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D833" w14:textId="7077E04C" w:rsidR="009C473A" w:rsidRPr="009C473A" w:rsidRDefault="009C473A" w:rsidP="009C473A">
      <w:pPr>
        <w:spacing w:after="160" w:line="256" w:lineRule="auto"/>
        <w:jc w:val="center"/>
        <w:rPr>
          <w:rFonts w:ascii="Times New Roman" w:eastAsia="Calibri" w:hAnsi="Times New Roman" w:cs="Times New Roman"/>
          <w:sz w:val="28"/>
          <w:szCs w:val="28"/>
          <w:u w:val="single"/>
        </w:rPr>
      </w:pPr>
      <w:r w:rsidRPr="009C473A">
        <w:rPr>
          <w:rFonts w:ascii="Times New Roman" w:eastAsia="Calibri" w:hAnsi="Times New Roman" w:cs="Times New Roman"/>
          <w:sz w:val="28"/>
          <w:szCs w:val="28"/>
          <w:u w:val="single"/>
        </w:rPr>
        <w:t>ENGLISH &amp; COMMUNICATION SKILLS – I</w:t>
      </w:r>
    </w:p>
    <w:p w14:paraId="6E4AE393" w14:textId="6FFAED8B" w:rsidR="005E0C08" w:rsidRDefault="005E0C08" w:rsidP="00394C00">
      <w:pPr>
        <w:spacing w:after="160" w:line="256"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UNIT-I</w:t>
      </w:r>
    </w:p>
    <w:p w14:paraId="41342242" w14:textId="474CF474" w:rsidR="00394C00" w:rsidRPr="00394C00" w:rsidRDefault="00394C00" w:rsidP="00394C00">
      <w:pPr>
        <w:spacing w:after="160" w:line="256" w:lineRule="auto"/>
        <w:jc w:val="both"/>
        <w:rPr>
          <w:rFonts w:ascii="Times New Roman" w:eastAsia="Calibri" w:hAnsi="Times New Roman" w:cs="Times New Roman"/>
          <w:sz w:val="24"/>
          <w:szCs w:val="24"/>
          <w:u w:val="single"/>
        </w:rPr>
      </w:pPr>
      <w:r w:rsidRPr="00394C00">
        <w:rPr>
          <w:rFonts w:ascii="Times New Roman" w:eastAsia="Calibri" w:hAnsi="Times New Roman" w:cs="Times New Roman"/>
          <w:sz w:val="24"/>
          <w:szCs w:val="24"/>
          <w:u w:val="single"/>
        </w:rPr>
        <w:t>Techniques of reading: Skimming and Scanning</w:t>
      </w:r>
    </w:p>
    <w:p w14:paraId="155F1AF2" w14:textId="77777777" w:rsidR="00394C00" w:rsidRPr="00394C00" w:rsidRDefault="00394C00" w:rsidP="00394C00">
      <w:pPr>
        <w:shd w:val="clear" w:color="auto" w:fill="FFFFFF"/>
        <w:spacing w:after="150" w:line="360" w:lineRule="atLeast"/>
        <w:jc w:val="both"/>
        <w:rPr>
          <w:rFonts w:ascii="Times New Roman" w:eastAsia="Times New Roman" w:hAnsi="Times New Roman" w:cs="Times New Roman"/>
          <w:color w:val="444444"/>
        </w:rPr>
      </w:pPr>
      <w:r w:rsidRPr="00394C00">
        <w:rPr>
          <w:rFonts w:ascii="Times New Roman" w:eastAsia="Times New Roman" w:hAnsi="Times New Roman" w:cs="Times New Roman"/>
          <w:b/>
          <w:bCs/>
          <w:color w:val="444444"/>
        </w:rPr>
        <w:t>SKIMMING &amp; SCANNING</w:t>
      </w:r>
    </w:p>
    <w:p w14:paraId="7C997D8B" w14:textId="77777777" w:rsidR="00394C00" w:rsidRPr="00394C00" w:rsidRDefault="00394C00" w:rsidP="00394C00">
      <w:pPr>
        <w:shd w:val="clear" w:color="auto" w:fill="FFFFFF"/>
        <w:spacing w:after="150" w:line="360" w:lineRule="atLeast"/>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Skimming and scanning are reading techniques that use rapid eye movement and keywords to move quickly through text for slightly different purposes. Skimming is reading rapidly in order to get a general overview of the material. Scanning is reading rapidly in order to find specific facts. While skimming tells you what general information is within a section, scanning helps you locate a particular fact. Skimming is like snorkeling, and scanning is more like pearl diving.</w:t>
      </w:r>
    </w:p>
    <w:p w14:paraId="27723037" w14:textId="77777777" w:rsidR="00394C00" w:rsidRPr="00394C00" w:rsidRDefault="00394C00" w:rsidP="00394C00">
      <w:pPr>
        <w:shd w:val="clear" w:color="auto" w:fill="FFFFFF"/>
        <w:spacing w:after="150" w:line="360" w:lineRule="atLeast"/>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Use skimming in previewing (reading before you read), reviewing (reading after you read), determining the main idea from a long selection you don't wish to read, or when trying to find source material for a research paper.</w:t>
      </w:r>
    </w:p>
    <w:p w14:paraId="62B0650D" w14:textId="77777777" w:rsidR="00394C00" w:rsidRPr="00394C00" w:rsidRDefault="00394C00" w:rsidP="00394C00">
      <w:pPr>
        <w:shd w:val="clear" w:color="auto" w:fill="FFFFFF"/>
        <w:spacing w:after="150" w:line="360" w:lineRule="atLeast"/>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Use scanning in research to find particular facts, to study fact-heavy topics, and to answer questions requiring factual support.</w:t>
      </w:r>
    </w:p>
    <w:p w14:paraId="242190F8" w14:textId="77777777" w:rsidR="00394C00" w:rsidRPr="00394C00" w:rsidRDefault="00394C00" w:rsidP="00394C00">
      <w:pPr>
        <w:shd w:val="clear" w:color="auto" w:fill="FFFFFF"/>
        <w:spacing w:after="150" w:line="360" w:lineRule="atLeast"/>
        <w:rPr>
          <w:rFonts w:ascii="Times New Roman" w:eastAsia="Times New Roman" w:hAnsi="Times New Roman" w:cs="Times New Roman"/>
          <w:color w:val="444444"/>
        </w:rPr>
      </w:pPr>
      <w:r w:rsidRPr="00394C00">
        <w:rPr>
          <w:rFonts w:ascii="Times New Roman" w:eastAsia="Times New Roman" w:hAnsi="Times New Roman" w:cs="Times New Roman"/>
          <w:b/>
          <w:bCs/>
          <w:color w:val="444444"/>
        </w:rPr>
        <w:t>Skimming to save time</w:t>
      </w:r>
      <w:r w:rsidRPr="00394C00">
        <w:rPr>
          <w:rFonts w:ascii="Times New Roman" w:eastAsia="Times New Roman" w:hAnsi="Times New Roman" w:cs="Times New Roman"/>
          <w:b/>
          <w:bCs/>
          <w:color w:val="444444"/>
        </w:rPr>
        <w:br/>
      </w:r>
      <w:r w:rsidRPr="00394C00">
        <w:rPr>
          <w:rFonts w:ascii="Times New Roman" w:eastAsia="Times New Roman" w:hAnsi="Times New Roman" w:cs="Times New Roman"/>
          <w:color w:val="444444"/>
        </w:rPr>
        <w:t>Skimming can save you hours of laborious reading. However, it is not always the most appropriate way to read. It is very useful as a preview to a more detailed reading or when reviewing a selection heavy in content. But when you skim, you may miss important points or overlook the finer shadings of meaning, for which rapid reading or perhaps even study reading may be necessary.</w:t>
      </w:r>
    </w:p>
    <w:p w14:paraId="36C34D7D" w14:textId="77777777" w:rsidR="00394C00" w:rsidRPr="00394C00" w:rsidRDefault="00394C00" w:rsidP="00394C00">
      <w:pPr>
        <w:shd w:val="clear" w:color="auto" w:fill="FFFFFF"/>
        <w:spacing w:after="150" w:line="360" w:lineRule="atLeast"/>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Use skimming to overview your textbook chapters or to review for a test. Use skimming to decide if you need to read something at all, for example during the preliminary research for a paper. Skimming can tell you enough about the general idea and tone of the material, as well as its gross similarity or difference from other sources, to know if you need to read it at all.</w:t>
      </w:r>
    </w:p>
    <w:p w14:paraId="7D80949D" w14:textId="77777777" w:rsidR="00394C00" w:rsidRPr="00394C00" w:rsidRDefault="00394C00" w:rsidP="00394C00">
      <w:pPr>
        <w:shd w:val="clear" w:color="auto" w:fill="FFFFFF"/>
        <w:spacing w:after="150" w:line="360" w:lineRule="atLeast"/>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 xml:space="preserve">To skim, prepare yourself to move rapidly through the pages. You will not read every word; you will pay special attention to typographical cues-headings, boldface and italic type, indenting, bulleted and numbered lists. You will be alert for key words and phrases, the names of people and places, dates, nouns, and unfamiliar words. In </w:t>
      </w:r>
      <w:proofErr w:type="gramStart"/>
      <w:r w:rsidRPr="00394C00">
        <w:rPr>
          <w:rFonts w:ascii="Times New Roman" w:eastAsia="Times New Roman" w:hAnsi="Times New Roman" w:cs="Times New Roman"/>
          <w:color w:val="444444"/>
        </w:rPr>
        <w:t>general</w:t>
      </w:r>
      <w:proofErr w:type="gramEnd"/>
      <w:r w:rsidRPr="00394C00">
        <w:rPr>
          <w:rFonts w:ascii="Times New Roman" w:eastAsia="Times New Roman" w:hAnsi="Times New Roman" w:cs="Times New Roman"/>
          <w:color w:val="444444"/>
        </w:rPr>
        <w:t xml:space="preserve"> follow these steps:</w:t>
      </w:r>
    </w:p>
    <w:p w14:paraId="48D253EE" w14:textId="77777777" w:rsidR="00394C00" w:rsidRPr="00394C00" w:rsidRDefault="00394C00" w:rsidP="00394C00">
      <w:pPr>
        <w:shd w:val="clear" w:color="auto" w:fill="FFFFFF"/>
        <w:spacing w:after="150" w:line="360" w:lineRule="atLeast"/>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 </w:t>
      </w:r>
    </w:p>
    <w:p w14:paraId="47EAA5E8" w14:textId="77777777" w:rsidR="00394C00" w:rsidRPr="00394C00" w:rsidRDefault="00394C00" w:rsidP="00394C00">
      <w:pPr>
        <w:numPr>
          <w:ilvl w:val="0"/>
          <w:numId w:val="63"/>
        </w:numPr>
        <w:shd w:val="clear" w:color="auto" w:fill="FFFFFF"/>
        <w:spacing w:after="0" w:line="336" w:lineRule="atLeast"/>
        <w:ind w:left="1020"/>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Read the </w:t>
      </w:r>
      <w:r w:rsidRPr="00394C00">
        <w:rPr>
          <w:rFonts w:ascii="Times New Roman" w:eastAsia="Times New Roman" w:hAnsi="Times New Roman" w:cs="Times New Roman"/>
          <w:i/>
          <w:iCs/>
          <w:color w:val="444444"/>
        </w:rPr>
        <w:t>table of contents</w:t>
      </w:r>
      <w:r w:rsidRPr="00394C00">
        <w:rPr>
          <w:rFonts w:ascii="Times New Roman" w:eastAsia="Times New Roman" w:hAnsi="Times New Roman" w:cs="Times New Roman"/>
          <w:color w:val="444444"/>
        </w:rPr>
        <w:t> or </w:t>
      </w:r>
      <w:r w:rsidRPr="00394C00">
        <w:rPr>
          <w:rFonts w:ascii="Times New Roman" w:eastAsia="Times New Roman" w:hAnsi="Times New Roman" w:cs="Times New Roman"/>
          <w:i/>
          <w:iCs/>
          <w:color w:val="444444"/>
        </w:rPr>
        <w:t>chapter overview</w:t>
      </w:r>
      <w:r w:rsidRPr="00394C00">
        <w:rPr>
          <w:rFonts w:ascii="Times New Roman" w:eastAsia="Times New Roman" w:hAnsi="Times New Roman" w:cs="Times New Roman"/>
          <w:color w:val="444444"/>
        </w:rPr>
        <w:t> to learn the main divisions of ideas.</w:t>
      </w:r>
    </w:p>
    <w:p w14:paraId="0FEB83F6" w14:textId="77777777" w:rsidR="00394C00" w:rsidRPr="00394C00" w:rsidRDefault="00394C00" w:rsidP="00394C00">
      <w:pPr>
        <w:numPr>
          <w:ilvl w:val="0"/>
          <w:numId w:val="63"/>
        </w:numPr>
        <w:shd w:val="clear" w:color="auto" w:fill="FFFFFF"/>
        <w:spacing w:after="0" w:line="336" w:lineRule="atLeast"/>
        <w:ind w:left="1020"/>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Glance through the main headings in each chapter just to see a word or two. Read the </w:t>
      </w:r>
      <w:r w:rsidRPr="00394C00">
        <w:rPr>
          <w:rFonts w:ascii="Times New Roman" w:eastAsia="Times New Roman" w:hAnsi="Times New Roman" w:cs="Times New Roman"/>
          <w:i/>
          <w:iCs/>
          <w:color w:val="444444"/>
        </w:rPr>
        <w:t>headings of charts and tables</w:t>
      </w:r>
      <w:r w:rsidRPr="00394C00">
        <w:rPr>
          <w:rFonts w:ascii="Times New Roman" w:eastAsia="Times New Roman" w:hAnsi="Times New Roman" w:cs="Times New Roman"/>
          <w:color w:val="444444"/>
        </w:rPr>
        <w:t>.</w:t>
      </w:r>
    </w:p>
    <w:p w14:paraId="59321D34" w14:textId="77777777" w:rsidR="00394C00" w:rsidRPr="00394C00" w:rsidRDefault="00394C00" w:rsidP="00394C00">
      <w:pPr>
        <w:numPr>
          <w:ilvl w:val="0"/>
          <w:numId w:val="63"/>
        </w:numPr>
        <w:shd w:val="clear" w:color="auto" w:fill="FFFFFF"/>
        <w:spacing w:after="0" w:line="336" w:lineRule="atLeast"/>
        <w:ind w:left="1020"/>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lastRenderedPageBreak/>
        <w:t>Read the entire </w:t>
      </w:r>
      <w:r w:rsidRPr="00394C00">
        <w:rPr>
          <w:rFonts w:ascii="Times New Roman" w:eastAsia="Times New Roman" w:hAnsi="Times New Roman" w:cs="Times New Roman"/>
          <w:i/>
          <w:iCs/>
          <w:color w:val="444444"/>
        </w:rPr>
        <w:t>introductory paragraph</w:t>
      </w:r>
      <w:r w:rsidRPr="00394C00">
        <w:rPr>
          <w:rFonts w:ascii="Times New Roman" w:eastAsia="Times New Roman" w:hAnsi="Times New Roman" w:cs="Times New Roman"/>
          <w:color w:val="444444"/>
        </w:rPr>
        <w:t> and then the </w:t>
      </w:r>
      <w:r w:rsidRPr="00394C00">
        <w:rPr>
          <w:rFonts w:ascii="Times New Roman" w:eastAsia="Times New Roman" w:hAnsi="Times New Roman" w:cs="Times New Roman"/>
          <w:i/>
          <w:iCs/>
          <w:color w:val="444444"/>
        </w:rPr>
        <w:t>first and last sentence</w:t>
      </w:r>
      <w:r w:rsidRPr="00394C00">
        <w:rPr>
          <w:rFonts w:ascii="Times New Roman" w:eastAsia="Times New Roman" w:hAnsi="Times New Roman" w:cs="Times New Roman"/>
          <w:color w:val="444444"/>
        </w:rPr>
        <w:t> only of each following paragraph. For each paragraph, read only the first few words of each sentence or to locate the main idea.</w:t>
      </w:r>
    </w:p>
    <w:p w14:paraId="72972D81" w14:textId="77777777" w:rsidR="00394C00" w:rsidRPr="00394C00" w:rsidRDefault="00394C00" w:rsidP="00394C00">
      <w:pPr>
        <w:numPr>
          <w:ilvl w:val="0"/>
          <w:numId w:val="63"/>
        </w:numPr>
        <w:shd w:val="clear" w:color="auto" w:fill="FFFFFF"/>
        <w:spacing w:after="0" w:line="336" w:lineRule="atLeast"/>
        <w:ind w:left="1020"/>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Stop and quickly read the sentences containing </w:t>
      </w:r>
      <w:r w:rsidRPr="00394C00">
        <w:rPr>
          <w:rFonts w:ascii="Times New Roman" w:eastAsia="Times New Roman" w:hAnsi="Times New Roman" w:cs="Times New Roman"/>
          <w:i/>
          <w:iCs/>
          <w:color w:val="444444"/>
        </w:rPr>
        <w:t>keywords</w:t>
      </w:r>
      <w:r w:rsidRPr="00394C00">
        <w:rPr>
          <w:rFonts w:ascii="Times New Roman" w:eastAsia="Times New Roman" w:hAnsi="Times New Roman" w:cs="Times New Roman"/>
          <w:color w:val="444444"/>
        </w:rPr>
        <w:t> indicated in boldface or italics.</w:t>
      </w:r>
    </w:p>
    <w:p w14:paraId="2CB990FF" w14:textId="77777777" w:rsidR="00394C00" w:rsidRPr="00394C00" w:rsidRDefault="00394C00" w:rsidP="00394C00">
      <w:pPr>
        <w:numPr>
          <w:ilvl w:val="0"/>
          <w:numId w:val="63"/>
        </w:numPr>
        <w:shd w:val="clear" w:color="auto" w:fill="FFFFFF"/>
        <w:spacing w:after="0" w:line="336" w:lineRule="atLeast"/>
        <w:ind w:left="1020"/>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When you think you have found something significant, stop to read the entire sentence to make sure. Then go on the same way. Resist the temptation to stop to read details you don't need.</w:t>
      </w:r>
    </w:p>
    <w:p w14:paraId="65FC4619" w14:textId="77777777" w:rsidR="00394C00" w:rsidRPr="00394C00" w:rsidRDefault="00394C00" w:rsidP="00394C00">
      <w:pPr>
        <w:numPr>
          <w:ilvl w:val="0"/>
          <w:numId w:val="63"/>
        </w:numPr>
        <w:shd w:val="clear" w:color="auto" w:fill="FFFFFF"/>
        <w:spacing w:after="0" w:line="336" w:lineRule="atLeast"/>
        <w:ind w:left="1020"/>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Read </w:t>
      </w:r>
      <w:r w:rsidRPr="00394C00">
        <w:rPr>
          <w:rFonts w:ascii="Times New Roman" w:eastAsia="Times New Roman" w:hAnsi="Times New Roman" w:cs="Times New Roman"/>
          <w:i/>
          <w:iCs/>
          <w:color w:val="444444"/>
        </w:rPr>
        <w:t>chapter summaries</w:t>
      </w:r>
      <w:r w:rsidRPr="00394C00">
        <w:rPr>
          <w:rFonts w:ascii="Times New Roman" w:eastAsia="Times New Roman" w:hAnsi="Times New Roman" w:cs="Times New Roman"/>
          <w:color w:val="444444"/>
        </w:rPr>
        <w:t> when provided.</w:t>
      </w:r>
    </w:p>
    <w:p w14:paraId="1A1A2784" w14:textId="77777777" w:rsidR="00394C00" w:rsidRPr="00394C00" w:rsidRDefault="00394C00" w:rsidP="00394C00">
      <w:pPr>
        <w:shd w:val="clear" w:color="auto" w:fill="FFFFFF"/>
        <w:spacing w:after="150" w:line="360" w:lineRule="atLeast"/>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 </w:t>
      </w:r>
    </w:p>
    <w:p w14:paraId="786AC525" w14:textId="77777777" w:rsidR="00394C00" w:rsidRPr="00394C00" w:rsidRDefault="00394C00" w:rsidP="00394C00">
      <w:pPr>
        <w:shd w:val="clear" w:color="auto" w:fill="FFFFFF"/>
        <w:spacing w:after="150" w:line="360" w:lineRule="atLeast"/>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If you cannot complete all the steps above, compromise: read only the chapter overviews and summaries, for example, or the summaries and all the boldfaced keywords. When you skim, you take a calculated risk that you may miss something. For instance, the main ideas of paragraphs are not always found in the first or last sentences (although in many textbooks they are). Ideas you miss you may pick up in a chapter overview or summary.</w:t>
      </w:r>
    </w:p>
    <w:p w14:paraId="331A269C" w14:textId="77777777" w:rsidR="00394C00" w:rsidRPr="00394C00" w:rsidRDefault="00394C00" w:rsidP="00394C00">
      <w:pPr>
        <w:shd w:val="clear" w:color="auto" w:fill="FFFFFF"/>
        <w:spacing w:after="150" w:line="360" w:lineRule="atLeast"/>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Good skimmers do not skim everything at the same rate or give equal attention to everything. While skimming is always faster than your normal reading speed, you should slow down in the following situations:</w:t>
      </w:r>
    </w:p>
    <w:p w14:paraId="0D48066B" w14:textId="77777777" w:rsidR="00394C00" w:rsidRPr="00394C00" w:rsidRDefault="00394C00" w:rsidP="00394C00">
      <w:pPr>
        <w:numPr>
          <w:ilvl w:val="0"/>
          <w:numId w:val="64"/>
        </w:numPr>
        <w:shd w:val="clear" w:color="auto" w:fill="FFFFFF"/>
        <w:spacing w:after="0" w:line="336" w:lineRule="atLeast"/>
        <w:ind w:left="1020"/>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When you skim introductory and concluding paragraphs</w:t>
      </w:r>
    </w:p>
    <w:p w14:paraId="1F2ADEE3" w14:textId="77777777" w:rsidR="00394C00" w:rsidRPr="00394C00" w:rsidRDefault="00394C00" w:rsidP="00394C00">
      <w:pPr>
        <w:numPr>
          <w:ilvl w:val="0"/>
          <w:numId w:val="64"/>
        </w:numPr>
        <w:shd w:val="clear" w:color="auto" w:fill="FFFFFF"/>
        <w:spacing w:after="0" w:line="336" w:lineRule="atLeast"/>
        <w:ind w:left="1020"/>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When you skim topic sentences</w:t>
      </w:r>
    </w:p>
    <w:p w14:paraId="4AB55DCA" w14:textId="77777777" w:rsidR="00394C00" w:rsidRPr="00394C00" w:rsidRDefault="00394C00" w:rsidP="00394C00">
      <w:pPr>
        <w:numPr>
          <w:ilvl w:val="0"/>
          <w:numId w:val="64"/>
        </w:numPr>
        <w:shd w:val="clear" w:color="auto" w:fill="FFFFFF"/>
        <w:spacing w:after="0" w:line="336" w:lineRule="atLeast"/>
        <w:ind w:left="1020"/>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When you find an unfamiliar word</w:t>
      </w:r>
    </w:p>
    <w:p w14:paraId="2ADBF87C" w14:textId="77777777" w:rsidR="00394C00" w:rsidRPr="00394C00" w:rsidRDefault="00394C00" w:rsidP="00394C00">
      <w:pPr>
        <w:numPr>
          <w:ilvl w:val="0"/>
          <w:numId w:val="64"/>
        </w:numPr>
        <w:shd w:val="clear" w:color="auto" w:fill="FFFFFF"/>
        <w:spacing w:after="0" w:line="336" w:lineRule="atLeast"/>
        <w:ind w:left="1020"/>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When the material is very complicated</w:t>
      </w:r>
    </w:p>
    <w:p w14:paraId="53D86850" w14:textId="77777777" w:rsidR="00394C00" w:rsidRPr="00394C00" w:rsidRDefault="00394C00" w:rsidP="00394C00">
      <w:pPr>
        <w:shd w:val="clear" w:color="auto" w:fill="FFFFFF"/>
        <w:spacing w:after="150" w:line="360" w:lineRule="atLeast"/>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 </w:t>
      </w:r>
    </w:p>
    <w:p w14:paraId="3026B8E7" w14:textId="77777777" w:rsidR="00394C00" w:rsidRPr="00394C00" w:rsidRDefault="00394C00" w:rsidP="00394C00">
      <w:pPr>
        <w:shd w:val="clear" w:color="auto" w:fill="FFFFFF"/>
        <w:spacing w:after="150" w:line="360" w:lineRule="atLeast"/>
        <w:rPr>
          <w:rFonts w:ascii="Times New Roman" w:eastAsia="Times New Roman" w:hAnsi="Times New Roman" w:cs="Times New Roman"/>
          <w:color w:val="444444"/>
        </w:rPr>
      </w:pPr>
      <w:r w:rsidRPr="00394C00">
        <w:rPr>
          <w:rFonts w:ascii="Times New Roman" w:eastAsia="Times New Roman" w:hAnsi="Times New Roman" w:cs="Times New Roman"/>
          <w:b/>
          <w:bCs/>
          <w:color w:val="444444"/>
        </w:rPr>
        <w:t>Scanning for research and study</w:t>
      </w:r>
      <w:r w:rsidRPr="00394C00">
        <w:rPr>
          <w:rFonts w:ascii="Times New Roman" w:eastAsia="Times New Roman" w:hAnsi="Times New Roman" w:cs="Times New Roman"/>
          <w:b/>
          <w:bCs/>
          <w:color w:val="444444"/>
        </w:rPr>
        <w:br/>
      </w:r>
      <w:r w:rsidRPr="00394C00">
        <w:rPr>
          <w:rFonts w:ascii="Times New Roman" w:eastAsia="Times New Roman" w:hAnsi="Times New Roman" w:cs="Times New Roman"/>
          <w:color w:val="444444"/>
        </w:rPr>
        <w:t>Scanning, too, uses keywords and organizational cues. But while the goal of skimming is a bird's-eye view of the material, the goal of scanning is to locate and swoop down on particular facts.</w:t>
      </w:r>
    </w:p>
    <w:p w14:paraId="589048B6" w14:textId="77777777" w:rsidR="00394C00" w:rsidRPr="00394C00" w:rsidRDefault="00394C00" w:rsidP="00394C00">
      <w:pPr>
        <w:shd w:val="clear" w:color="auto" w:fill="FFFFFF"/>
        <w:spacing w:after="150" w:line="360" w:lineRule="atLeast"/>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Facts may be buried within long text passages that have relatively little else to do with your topic or claim. Skim this material first to decide if it is likely to contain the facts you need. Don't forget to scan tables of contents, summaries, indexes, headings, and typographical cues. To make sense of lists and tables, skim them first to understand how they are organized: alphabetical, chronological, or most-to-least, for example. If after skimming you decide the material will be useful, go ahead and scan:</w:t>
      </w:r>
    </w:p>
    <w:p w14:paraId="3242634E" w14:textId="77777777" w:rsidR="00394C00" w:rsidRPr="00394C00" w:rsidRDefault="00394C00" w:rsidP="00394C00">
      <w:pPr>
        <w:numPr>
          <w:ilvl w:val="0"/>
          <w:numId w:val="65"/>
        </w:numPr>
        <w:shd w:val="clear" w:color="auto" w:fill="FFFFFF"/>
        <w:spacing w:after="0" w:line="336" w:lineRule="atLeast"/>
        <w:ind w:left="1020"/>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Know what you're looking for. Decide on a few key words or phrases–search terms, if you will. You will be a flesh-and-blood search engine.</w:t>
      </w:r>
    </w:p>
    <w:p w14:paraId="37E88479" w14:textId="77777777" w:rsidR="00394C00" w:rsidRPr="00394C00" w:rsidRDefault="00394C00" w:rsidP="00394C00">
      <w:pPr>
        <w:numPr>
          <w:ilvl w:val="0"/>
          <w:numId w:val="65"/>
        </w:numPr>
        <w:shd w:val="clear" w:color="auto" w:fill="FFFFFF"/>
        <w:spacing w:after="0" w:line="336" w:lineRule="atLeast"/>
        <w:ind w:left="1020"/>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Look for only one keyword at a time. If you use multiple keywords, do multiple scans.</w:t>
      </w:r>
    </w:p>
    <w:p w14:paraId="6E2EE754" w14:textId="77777777" w:rsidR="00394C00" w:rsidRPr="00394C00" w:rsidRDefault="00394C00" w:rsidP="00394C00">
      <w:pPr>
        <w:numPr>
          <w:ilvl w:val="0"/>
          <w:numId w:val="65"/>
        </w:numPr>
        <w:shd w:val="clear" w:color="auto" w:fill="FFFFFF"/>
        <w:spacing w:after="0" w:line="336" w:lineRule="atLeast"/>
        <w:ind w:left="1020"/>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Let your eyes float rapidly down the page until you find the word or phrase you want.</w:t>
      </w:r>
    </w:p>
    <w:p w14:paraId="186D6566" w14:textId="77777777" w:rsidR="00394C00" w:rsidRPr="00394C00" w:rsidRDefault="00394C00" w:rsidP="00394C00">
      <w:pPr>
        <w:numPr>
          <w:ilvl w:val="0"/>
          <w:numId w:val="65"/>
        </w:numPr>
        <w:shd w:val="clear" w:color="auto" w:fill="FFFFFF"/>
        <w:spacing w:after="0" w:line="336" w:lineRule="atLeast"/>
        <w:ind w:left="1020"/>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lastRenderedPageBreak/>
        <w:t>When your eye catches one of your keywords, read the surrounding material carefully.</w:t>
      </w:r>
    </w:p>
    <w:p w14:paraId="37D7B27A" w14:textId="77777777" w:rsidR="00394C00" w:rsidRPr="00394C00" w:rsidRDefault="00394C00" w:rsidP="00394C00">
      <w:pPr>
        <w:shd w:val="clear" w:color="auto" w:fill="FFFFFF"/>
        <w:spacing w:after="150" w:line="360" w:lineRule="atLeast"/>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 </w:t>
      </w:r>
    </w:p>
    <w:p w14:paraId="68E6C38A" w14:textId="5CCF732E" w:rsidR="00394C00" w:rsidRPr="00394C00" w:rsidRDefault="00394C00" w:rsidP="005E0C08">
      <w:pPr>
        <w:shd w:val="clear" w:color="auto" w:fill="FFFFFF"/>
        <w:spacing w:after="150" w:line="360" w:lineRule="atLeast"/>
        <w:rPr>
          <w:rFonts w:ascii="Times New Roman" w:eastAsia="Times New Roman" w:hAnsi="Times New Roman" w:cs="Times New Roman"/>
          <w:color w:val="444444"/>
        </w:rPr>
      </w:pPr>
      <w:r w:rsidRPr="00394C00">
        <w:rPr>
          <w:rFonts w:ascii="Times New Roman" w:eastAsia="Times New Roman" w:hAnsi="Times New Roman" w:cs="Times New Roman"/>
          <w:b/>
          <w:bCs/>
          <w:color w:val="444444"/>
        </w:rPr>
        <w:t>Scanning to answer questions</w:t>
      </w:r>
      <w:r w:rsidR="005E0C08">
        <w:rPr>
          <w:rFonts w:ascii="Times New Roman" w:eastAsia="Times New Roman" w:hAnsi="Times New Roman" w:cs="Times New Roman"/>
          <w:b/>
          <w:bCs/>
          <w:color w:val="444444"/>
        </w:rPr>
        <w:t>:</w:t>
      </w:r>
      <w:r w:rsidRPr="00394C00">
        <w:rPr>
          <w:rFonts w:ascii="Times New Roman" w:eastAsia="Times New Roman" w:hAnsi="Times New Roman" w:cs="Times New Roman"/>
          <w:color w:val="444444"/>
        </w:rPr>
        <w:br/>
        <w:t>If you are scanning for facts to answer a specific question, one step is already done for you: the question itself supplies the keywords. Follow these steps:</w:t>
      </w:r>
    </w:p>
    <w:p w14:paraId="77E88170" w14:textId="77777777" w:rsidR="00394C00" w:rsidRPr="00394C00" w:rsidRDefault="00394C00" w:rsidP="00394C00">
      <w:pPr>
        <w:numPr>
          <w:ilvl w:val="0"/>
          <w:numId w:val="66"/>
        </w:numPr>
        <w:shd w:val="clear" w:color="auto" w:fill="FFFFFF"/>
        <w:spacing w:after="0" w:line="336" w:lineRule="atLeast"/>
        <w:ind w:left="1020"/>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Read each question completely before starting to scan. Choose your keywords from the question itself.</w:t>
      </w:r>
    </w:p>
    <w:p w14:paraId="2DBA8CA4" w14:textId="77777777" w:rsidR="00394C00" w:rsidRPr="00394C00" w:rsidRDefault="00394C00" w:rsidP="00394C00">
      <w:pPr>
        <w:numPr>
          <w:ilvl w:val="0"/>
          <w:numId w:val="66"/>
        </w:numPr>
        <w:shd w:val="clear" w:color="auto" w:fill="FFFFFF"/>
        <w:spacing w:after="0" w:line="336" w:lineRule="atLeast"/>
        <w:ind w:left="1020"/>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Look for answers to only one question at a time. Scan separately for each question.</w:t>
      </w:r>
    </w:p>
    <w:p w14:paraId="68B2393B" w14:textId="77777777" w:rsidR="00394C00" w:rsidRPr="00394C00" w:rsidRDefault="00394C00" w:rsidP="00394C00">
      <w:pPr>
        <w:numPr>
          <w:ilvl w:val="0"/>
          <w:numId w:val="66"/>
        </w:numPr>
        <w:shd w:val="clear" w:color="auto" w:fill="FFFFFF"/>
        <w:spacing w:after="0" w:line="336" w:lineRule="atLeast"/>
        <w:ind w:left="1020"/>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When you locate a keyword, read the surrounding text carefully to see if it is relevant.</w:t>
      </w:r>
    </w:p>
    <w:p w14:paraId="184A7B7B" w14:textId="77777777" w:rsidR="00394C00" w:rsidRPr="00394C00" w:rsidRDefault="00394C00" w:rsidP="00394C00">
      <w:pPr>
        <w:numPr>
          <w:ilvl w:val="0"/>
          <w:numId w:val="66"/>
        </w:numPr>
        <w:shd w:val="clear" w:color="auto" w:fill="FFFFFF"/>
        <w:spacing w:after="0" w:line="336" w:lineRule="atLeast"/>
        <w:ind w:left="1020"/>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Re-read the question to determine if the answer you found answers this question.</w:t>
      </w:r>
    </w:p>
    <w:p w14:paraId="7C6FD880" w14:textId="565C6EAE" w:rsidR="00394C00" w:rsidRDefault="00394C00" w:rsidP="00394C00">
      <w:pPr>
        <w:shd w:val="clear" w:color="auto" w:fill="FFFFFF"/>
        <w:spacing w:after="150" w:line="360" w:lineRule="atLeast"/>
        <w:jc w:val="both"/>
        <w:rPr>
          <w:rFonts w:ascii="Times New Roman" w:eastAsia="Times New Roman" w:hAnsi="Times New Roman" w:cs="Times New Roman"/>
          <w:color w:val="444444"/>
        </w:rPr>
      </w:pPr>
      <w:r w:rsidRPr="00394C00">
        <w:rPr>
          <w:rFonts w:ascii="Times New Roman" w:eastAsia="Times New Roman" w:hAnsi="Times New Roman" w:cs="Times New Roman"/>
          <w:color w:val="444444"/>
        </w:rPr>
        <w:t>Scanning is a technique that requires concentration and can be surprisingly tiring. You may have to practice at not allowing your attention to wander. Choose a time and place that you know works for you and dive in.</w:t>
      </w:r>
    </w:p>
    <w:p w14:paraId="64D20CEE"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 xml:space="preserve">Intensive And Extensive Reading Skills </w:t>
      </w:r>
      <w:proofErr w:type="gramStart"/>
      <w:r w:rsidRPr="00151CCB">
        <w:rPr>
          <w:rFonts w:ascii="Times New Roman" w:eastAsia="Times New Roman" w:hAnsi="Times New Roman" w:cs="Times New Roman"/>
          <w:color w:val="444444"/>
        </w:rPr>
        <w:t>With</w:t>
      </w:r>
      <w:proofErr w:type="gramEnd"/>
      <w:r w:rsidRPr="00151CCB">
        <w:rPr>
          <w:rFonts w:ascii="Times New Roman" w:eastAsia="Times New Roman" w:hAnsi="Times New Roman" w:cs="Times New Roman"/>
          <w:color w:val="444444"/>
        </w:rPr>
        <w:t xml:space="preserve"> Examples</w:t>
      </w:r>
    </w:p>
    <w:p w14:paraId="64420027"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The meaning of intensive learning is to read and learn with full concentration and focus. It’s not about reading book after book or 10 articles a day. Even if you are reading a single line, you should try to understand what the words are expressing.</w:t>
      </w:r>
    </w:p>
    <w:p w14:paraId="6893664C" w14:textId="37A30F6D"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Intensive learning is one of the most critical skills you can develop to gain better understanding of knowledge. When you have to read a work report, for example, you can’t just read it and call it a day. You need to gain deeper understanding of what is written, explore the purpose and evaluate the results in order to be heard. Intensive reading will help you to deal with complex texts. You will be able to strengthen your reading comprehension, vocabulary and language skills.</w:t>
      </w:r>
    </w:p>
    <w:p w14:paraId="79C86140"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How to Develop Intensive Reading Habit</w:t>
      </w:r>
    </w:p>
    <w:p w14:paraId="330EE7C6" w14:textId="059397BA" w:rsid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Here are some ways to develop the habit of intensive reading.</w:t>
      </w:r>
    </w:p>
    <w:p w14:paraId="44DC2C39"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1. Taking Notes</w:t>
      </w:r>
    </w:p>
    <w:p w14:paraId="4D995010"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Try to taking notes for better understanding the reasons behind as you read. Perhaps you have a question related to the text or an idea that you want to convey. Taking notes is easy when reading a text and can be very helpful when reading a long report. Include sticky notes with questions, ideas and opinions so it can be shared. Not only will you be able to keep track but it will also give you something to focus on while reading.</w:t>
      </w:r>
    </w:p>
    <w:p w14:paraId="0DA148FC"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p>
    <w:p w14:paraId="7F79B6D9"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lastRenderedPageBreak/>
        <w:t>2. Break Down the Reading Process</w:t>
      </w:r>
    </w:p>
    <w:p w14:paraId="7B6891B9"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An effective in-depth reading strategy is to divide into three steps – before reading, studying and after reading. The first step is to prepare: use your existing knowledge to understand the purpose of the text. The second is a real learning process based on note writing. The final step is what comes after you have finished reading. This is where you summarize all the information, ask questions and put your thoughts in order.</w:t>
      </w:r>
    </w:p>
    <w:p w14:paraId="75AB5FD0"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p>
    <w:p w14:paraId="4A87A746"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3. Apply What You’ve Learnt</w:t>
      </w:r>
    </w:p>
    <w:p w14:paraId="5128F3E2"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It is not enough to just keep your details and forget about it the next day. If you can find ways to use that information, you will be able to keep it for a long time. For example, if you are reading a report on achieving marketing goals, you can create notes to share later with your team. This may include points you should look for, marketing strategies, and other ideas that come up as you read.</w:t>
      </w:r>
    </w:p>
    <w:p w14:paraId="2B5FDB0B"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Examples of Intensive Reading:</w:t>
      </w:r>
    </w:p>
    <w:p w14:paraId="17630805"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Articles or editorials in magazines like The Economic and Political Weekly</w:t>
      </w:r>
    </w:p>
    <w:p w14:paraId="4D37652F"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Blog posts on various topics ranging from science and technology to art and culture</w:t>
      </w:r>
    </w:p>
    <w:p w14:paraId="61318CD8"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Short stories or poetry with layers of meaning</w:t>
      </w:r>
    </w:p>
    <w:p w14:paraId="44F53354"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Business reports packed with important information, numbers and data</w:t>
      </w:r>
    </w:p>
    <w:p w14:paraId="0DBEF6D5"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Analyzing statistical data like diagrams, images and tables</w:t>
      </w:r>
    </w:p>
    <w:p w14:paraId="721010A2"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What is Extensive Reading ?</w:t>
      </w:r>
    </w:p>
    <w:p w14:paraId="0A3066DB" w14:textId="5911F71B" w:rsid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Extensive reading is a type of reading where you engage yourself with different types of reading material. It can be fiction, non-fiction, work-related documents, newspaper articles or even statistical data.</w:t>
      </w:r>
    </w:p>
    <w:p w14:paraId="06831329"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At work, there are complex business reports to read, numbers to make sense of and emails to write. With extensive reading, you can skim large amounts of text and get a general idea of what it’s trying to convey.</w:t>
      </w:r>
    </w:p>
    <w:p w14:paraId="6D82D0E7"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p>
    <w:p w14:paraId="4E9512EC"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The meaning of extensive reading is reading widely but not necessarily focusing on only one text. You can read from different sources to develop your reading skills. It’s not about finding layers of meaning, grammar rules or other critical aspects of a text.</w:t>
      </w:r>
    </w:p>
    <w:p w14:paraId="4803BBE1"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p>
    <w:p w14:paraId="524B7FE7"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lastRenderedPageBreak/>
        <w:t>Extensive reading has been used for beginner-level language learners. It helps to familiarize them with reading material and build the cognitive ability to understand new words, frame sentences and make sense of the text as a complete unit. You’ll get a general understanding of the text and improve your language skills.</w:t>
      </w:r>
    </w:p>
    <w:p w14:paraId="3576A09A"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p>
    <w:p w14:paraId="22FC0C10"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Whether you’re a beginner or a proficient reader, extensive reading will help you polish your reading ability. You can try to read as much and as widely as possible. It’s better not to restrict yourself to the same type of sources.</w:t>
      </w:r>
    </w:p>
    <w:p w14:paraId="3A678CAB"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p>
    <w:p w14:paraId="318C4135"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Few examples of extensive reading are newspapers, blogs and e-magazines.</w:t>
      </w:r>
    </w:p>
    <w:p w14:paraId="6CAE53DC"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p>
    <w:p w14:paraId="76D4154E"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Advantages of Extensive Reading</w:t>
      </w:r>
    </w:p>
    <w:p w14:paraId="4142513D" w14:textId="28336D66" w:rsid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There are many advantages of extensive reading</w:t>
      </w:r>
    </w:p>
    <w:p w14:paraId="4792F6D2"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1.     Develop an Interest in Reading</w:t>
      </w:r>
    </w:p>
    <w:p w14:paraId="6C13BB37"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Many of us find reading to be a chore; an activity that can put us to sleep for a second. But it may be impossible to avoid learning completely. If not for fun, we still have to learn work-related things like reports, minutes of meetings and emails. Learning more will help you to develop an interest in reading. You will be able to approach texts with more enthusiasm and attention.</w:t>
      </w:r>
    </w:p>
    <w:p w14:paraId="4C022085"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p>
    <w:p w14:paraId="08A66BC1"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2.     Improve Reading Comprehension</w:t>
      </w:r>
    </w:p>
    <w:p w14:paraId="738091FE"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You will find your reading comprehension greatly improved with practice. You will be able to make sense of the text right from the start. Sometimes it is difficult to focus on a sentence if it is too complicated. Learning more will help you to become familiar with the various types of text. In this way you can learn to focus on the text itself without compromising on its structure.</w:t>
      </w:r>
    </w:p>
    <w:p w14:paraId="266DB709"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p>
    <w:p w14:paraId="5A138E30"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3.     Read Widely</w:t>
      </w:r>
    </w:p>
    <w:p w14:paraId="3B42B0F0"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Start small and choose short articles and online blogs to improve the practice. Read a little every day, but make sure you read in all kinds. You can improve your learning speed, save time at work.</w:t>
      </w:r>
    </w:p>
    <w:p w14:paraId="088AB770" w14:textId="77777777" w:rsidR="00151CCB" w:rsidRPr="00151CCB" w:rsidRDefault="00151CCB" w:rsidP="00151CCB">
      <w:pPr>
        <w:shd w:val="clear" w:color="auto" w:fill="FFFFFF"/>
        <w:spacing w:after="150" w:line="360" w:lineRule="atLeast"/>
        <w:jc w:val="both"/>
        <w:rPr>
          <w:rFonts w:ascii="Times New Roman" w:eastAsia="Times New Roman" w:hAnsi="Times New Roman" w:cs="Times New Roman"/>
          <w:color w:val="444444"/>
        </w:rPr>
      </w:pPr>
    </w:p>
    <w:p w14:paraId="57F8AC88" w14:textId="693A072E" w:rsidR="00151CCB" w:rsidRPr="00151CCB" w:rsidRDefault="00151CCB" w:rsidP="00151CCB">
      <w:pPr>
        <w:pStyle w:val="ListParagraph"/>
        <w:numPr>
          <w:ilvl w:val="0"/>
          <w:numId w:val="66"/>
        </w:numPr>
        <w:shd w:val="clear" w:color="auto" w:fill="FFFFFF"/>
        <w:spacing w:after="150" w:line="360" w:lineRule="atLeast"/>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lastRenderedPageBreak/>
        <w:t>Improve Vocabulary</w:t>
      </w:r>
    </w:p>
    <w:p w14:paraId="65C65008" w14:textId="1D8285C7" w:rsidR="00394C00" w:rsidRPr="005E0C08" w:rsidRDefault="00151CCB" w:rsidP="005E0C08">
      <w:pPr>
        <w:shd w:val="clear" w:color="auto" w:fill="FFFFFF"/>
        <w:spacing w:after="150" w:line="360" w:lineRule="atLeast"/>
        <w:ind w:left="360"/>
        <w:jc w:val="both"/>
        <w:rPr>
          <w:rFonts w:ascii="Times New Roman" w:eastAsia="Times New Roman" w:hAnsi="Times New Roman" w:cs="Times New Roman"/>
          <w:color w:val="444444"/>
        </w:rPr>
      </w:pPr>
      <w:r w:rsidRPr="00151CCB">
        <w:rPr>
          <w:rFonts w:ascii="Times New Roman" w:eastAsia="Times New Roman" w:hAnsi="Times New Roman" w:cs="Times New Roman"/>
          <w:color w:val="444444"/>
        </w:rPr>
        <w:t>The more you learn from multiple sources, the better your chances of finding new words. In terms of vocabulary, the most important thing is the context – the place where each word is used. As you continue to read, you will be able to understand the meaning of various words and relate them to a common idea presented in the text.</w:t>
      </w:r>
    </w:p>
    <w:p w14:paraId="6A8B16CB" w14:textId="77777777" w:rsidR="00394C00" w:rsidRDefault="00394C00" w:rsidP="009C473A">
      <w:pPr>
        <w:spacing w:after="160" w:line="256" w:lineRule="auto"/>
        <w:rPr>
          <w:rFonts w:ascii="Times New Roman" w:eastAsia="Calibri" w:hAnsi="Times New Roman" w:cs="Times New Roman"/>
          <w:sz w:val="24"/>
          <w:szCs w:val="24"/>
          <w:u w:val="single"/>
        </w:rPr>
      </w:pPr>
    </w:p>
    <w:p w14:paraId="66F5C02E" w14:textId="668DD757" w:rsidR="00AC0C5B" w:rsidRDefault="00851F81" w:rsidP="00AC0C5B">
      <w:pPr>
        <w:spacing w:after="160" w:line="256"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Concept and processes</w:t>
      </w:r>
      <w:r w:rsidR="00AC0C5B" w:rsidRPr="00683F6C">
        <w:rPr>
          <w:rFonts w:ascii="Times New Roman" w:eastAsia="Calibri" w:hAnsi="Times New Roman" w:cs="Times New Roman"/>
          <w:sz w:val="24"/>
          <w:szCs w:val="24"/>
          <w:u w:val="single"/>
        </w:rPr>
        <w:t xml:space="preserve"> of Communication</w:t>
      </w:r>
    </w:p>
    <w:p w14:paraId="7BBEB97B" w14:textId="4ED71F09" w:rsidR="00851F81" w:rsidRPr="00851F81" w:rsidRDefault="00851F81" w:rsidP="00851F81">
      <w:pPr>
        <w:spacing w:after="160" w:line="256" w:lineRule="auto"/>
        <w:rPr>
          <w:rFonts w:ascii="Times New Roman" w:eastAsia="Calibri" w:hAnsi="Times New Roman" w:cs="Times New Roman"/>
          <w:sz w:val="24"/>
          <w:szCs w:val="24"/>
          <w:u w:val="single"/>
        </w:rPr>
      </w:pPr>
      <w:r w:rsidRPr="00851F81">
        <w:rPr>
          <w:rFonts w:ascii="Times New Roman" w:eastAsia="Calibri" w:hAnsi="Times New Roman" w:cs="Times New Roman"/>
          <w:sz w:val="24"/>
          <w:szCs w:val="24"/>
          <w:u w:val="single"/>
        </w:rPr>
        <w:t xml:space="preserve">Definition </w:t>
      </w:r>
      <w:r w:rsidRPr="00851F81">
        <w:rPr>
          <w:rFonts w:ascii="Times New Roman" w:eastAsia="Calibri" w:hAnsi="Times New Roman" w:cs="Times New Roman"/>
          <w:sz w:val="24"/>
          <w:szCs w:val="24"/>
          <w:u w:val="single"/>
        </w:rPr>
        <w:t>of communication</w:t>
      </w:r>
      <w:r w:rsidRPr="00851F81">
        <w:rPr>
          <w:rFonts w:ascii="Times New Roman" w:eastAsia="Calibri" w:hAnsi="Times New Roman" w:cs="Times New Roman"/>
          <w:sz w:val="24"/>
          <w:szCs w:val="24"/>
          <w:u w:val="single"/>
        </w:rPr>
        <w:t>:</w:t>
      </w:r>
    </w:p>
    <w:p w14:paraId="7CDA81B2" w14:textId="77777777" w:rsidR="00AC0C5B" w:rsidRPr="00683F6C" w:rsidRDefault="00AC0C5B" w:rsidP="00AC0C5B">
      <w:pPr>
        <w:spacing w:after="160" w:line="256"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The definition </w:t>
      </w:r>
      <w:bookmarkStart w:id="0" w:name="_Hlk115545379"/>
      <w:r w:rsidRPr="00683F6C">
        <w:rPr>
          <w:rFonts w:ascii="Times New Roman" w:eastAsia="Calibri" w:hAnsi="Times New Roman" w:cs="Times New Roman"/>
          <w:sz w:val="24"/>
          <w:szCs w:val="24"/>
        </w:rPr>
        <w:t xml:space="preserve">of communication </w:t>
      </w:r>
      <w:bookmarkEnd w:id="0"/>
      <w:r w:rsidRPr="00683F6C">
        <w:rPr>
          <w:rFonts w:ascii="Times New Roman" w:eastAsia="Calibri" w:hAnsi="Times New Roman" w:cs="Times New Roman"/>
          <w:sz w:val="24"/>
          <w:szCs w:val="24"/>
        </w:rPr>
        <w:t>is “The sending giving or exchanging information and ideas, expressed both verbally and non – verbally.</w:t>
      </w:r>
    </w:p>
    <w:p w14:paraId="65AE7376" w14:textId="77777777" w:rsidR="00AC0C5B" w:rsidRPr="00683F6C" w:rsidRDefault="00AC0C5B" w:rsidP="00AC0C5B">
      <w:pPr>
        <w:spacing w:after="160" w:line="256" w:lineRule="auto"/>
        <w:rPr>
          <w:rFonts w:ascii="Times New Roman" w:eastAsia="Calibri" w:hAnsi="Times New Roman" w:cs="Times New Roman"/>
          <w:sz w:val="24"/>
          <w:szCs w:val="24"/>
        </w:rPr>
      </w:pPr>
    </w:p>
    <w:p w14:paraId="709061FC" w14:textId="77777777" w:rsidR="00AC0C5B" w:rsidRPr="00683F6C" w:rsidRDefault="00AC0C5B" w:rsidP="00AC0C5B">
      <w:pPr>
        <w:spacing w:after="160" w:line="256"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u w:val="single"/>
        </w:rPr>
        <w:t>Means</w:t>
      </w:r>
      <w:r w:rsidRPr="00683F6C">
        <w:rPr>
          <w:rFonts w:ascii="Times New Roman" w:eastAsia="Calibri" w:hAnsi="Times New Roman" w:cs="Times New Roman"/>
          <w:sz w:val="24"/>
          <w:szCs w:val="24"/>
        </w:rPr>
        <w:t xml:space="preserve"> / </w:t>
      </w:r>
      <w:r w:rsidRPr="00683F6C">
        <w:rPr>
          <w:rFonts w:ascii="Times New Roman" w:eastAsia="Calibri" w:hAnsi="Times New Roman" w:cs="Times New Roman"/>
          <w:sz w:val="24"/>
          <w:szCs w:val="24"/>
          <w:u w:val="single"/>
        </w:rPr>
        <w:t>Forms</w:t>
      </w:r>
      <w:r w:rsidRPr="00683F6C">
        <w:rPr>
          <w:rFonts w:ascii="Times New Roman" w:eastAsia="Calibri" w:hAnsi="Times New Roman" w:cs="Times New Roman"/>
          <w:sz w:val="24"/>
          <w:szCs w:val="24"/>
        </w:rPr>
        <w:t xml:space="preserve"> </w:t>
      </w:r>
      <w:r w:rsidRPr="00683F6C">
        <w:rPr>
          <w:rFonts w:ascii="Times New Roman" w:eastAsia="Calibri" w:hAnsi="Times New Roman" w:cs="Times New Roman"/>
          <w:sz w:val="24"/>
          <w:szCs w:val="24"/>
          <w:u w:val="single"/>
        </w:rPr>
        <w:t>of</w:t>
      </w:r>
      <w:r w:rsidRPr="00683F6C">
        <w:rPr>
          <w:rFonts w:ascii="Times New Roman" w:eastAsia="Calibri" w:hAnsi="Times New Roman" w:cs="Times New Roman"/>
          <w:sz w:val="24"/>
          <w:szCs w:val="24"/>
        </w:rPr>
        <w:t xml:space="preserve"> </w:t>
      </w:r>
      <w:r w:rsidRPr="00683F6C">
        <w:rPr>
          <w:rFonts w:ascii="Times New Roman" w:eastAsia="Calibri" w:hAnsi="Times New Roman" w:cs="Times New Roman"/>
          <w:sz w:val="24"/>
          <w:szCs w:val="24"/>
          <w:u w:val="single"/>
        </w:rPr>
        <w:t>communication</w:t>
      </w:r>
      <w:r w:rsidRPr="00683F6C">
        <w:rPr>
          <w:rFonts w:ascii="Times New Roman" w:eastAsia="Calibri" w:hAnsi="Times New Roman" w:cs="Times New Roman"/>
          <w:sz w:val="24"/>
          <w:szCs w:val="24"/>
        </w:rPr>
        <w:t xml:space="preserve"> </w:t>
      </w:r>
    </w:p>
    <w:p w14:paraId="6E0C04DE" w14:textId="77777777" w:rsidR="00AC0C5B" w:rsidRPr="00683F6C" w:rsidRDefault="00AC0C5B" w:rsidP="00AC0C5B">
      <w:pPr>
        <w:spacing w:after="160" w:line="256" w:lineRule="auto"/>
        <w:rPr>
          <w:rFonts w:ascii="Times New Roman" w:eastAsia="Calibri" w:hAnsi="Times New Roman" w:cs="Times New Roman"/>
          <w:sz w:val="24"/>
          <w:szCs w:val="24"/>
          <w:u w:val="single"/>
        </w:rPr>
      </w:pPr>
      <w:r w:rsidRPr="00683F6C">
        <w:rPr>
          <w:rFonts w:ascii="Times New Roman" w:eastAsia="Calibri" w:hAnsi="Times New Roman" w:cs="Times New Roman"/>
          <w:sz w:val="24"/>
          <w:szCs w:val="24"/>
          <w:u w:val="single"/>
        </w:rPr>
        <w:t xml:space="preserve"> ( </w:t>
      </w:r>
      <w:proofErr w:type="gramStart"/>
      <w:r w:rsidRPr="00683F6C">
        <w:rPr>
          <w:rFonts w:ascii="Times New Roman" w:eastAsia="Calibri" w:hAnsi="Times New Roman" w:cs="Times New Roman"/>
          <w:sz w:val="24"/>
          <w:szCs w:val="24"/>
          <w:u w:val="single"/>
        </w:rPr>
        <w:t>on</w:t>
      </w:r>
      <w:proofErr w:type="gramEnd"/>
      <w:r w:rsidRPr="00683F6C">
        <w:rPr>
          <w:rFonts w:ascii="Times New Roman" w:eastAsia="Calibri" w:hAnsi="Times New Roman" w:cs="Times New Roman"/>
          <w:sz w:val="24"/>
          <w:szCs w:val="24"/>
          <w:u w:val="single"/>
        </w:rPr>
        <w:t xml:space="preserve"> the Basis of way of Expression)</w:t>
      </w:r>
    </w:p>
    <w:p w14:paraId="0D342E28" w14:textId="77777777" w:rsidR="00AC0C5B" w:rsidRPr="00683F6C" w:rsidRDefault="00AC0C5B" w:rsidP="00AC0C5B">
      <w:pPr>
        <w:spacing w:after="160" w:line="256" w:lineRule="auto"/>
        <w:rPr>
          <w:rFonts w:ascii="Times New Roman" w:eastAsia="Calibri" w:hAnsi="Times New Roman" w:cs="Times New Roman"/>
          <w:noProof/>
          <w:sz w:val="24"/>
          <w:szCs w:val="24"/>
        </w:rPr>
      </w:pPr>
    </w:p>
    <w:p w14:paraId="25DB7B0A" w14:textId="77777777" w:rsidR="00AC0C5B" w:rsidRPr="00683F6C" w:rsidRDefault="00AC0C5B" w:rsidP="00AC0C5B">
      <w:pPr>
        <w:spacing w:after="160" w:line="256" w:lineRule="auto"/>
        <w:rPr>
          <w:rFonts w:ascii="Times New Roman" w:eastAsia="Calibri" w:hAnsi="Times New Roman" w:cs="Times New Roman"/>
          <w:sz w:val="24"/>
          <w:szCs w:val="24"/>
        </w:rPr>
      </w:pPr>
      <w:r w:rsidRPr="00683F6C">
        <w:rPr>
          <w:rFonts w:ascii="Times New Roman" w:eastAsia="Calibri" w:hAnsi="Times New Roman" w:cs="Times New Roman"/>
          <w:noProof/>
          <w:sz w:val="24"/>
          <w:szCs w:val="24"/>
        </w:rPr>
        <w:drawing>
          <wp:inline distT="0" distB="0" distL="0" distR="0" wp14:anchorId="3CA19A6D" wp14:editId="1EAE15D3">
            <wp:extent cx="4075430" cy="2828290"/>
            <wp:effectExtent l="133350" t="114300" r="153670" b="105410"/>
            <wp:docPr id="16"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14528" t="24143" r="10514" b="11286"/>
                    <a:stretch/>
                  </pic:blipFill>
                  <pic:spPr bwMode="auto">
                    <a:xfrm>
                      <a:off x="0" y="0"/>
                      <a:ext cx="3877945" cy="26339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700C058C" w14:textId="77777777" w:rsidR="00AC0C5B" w:rsidRPr="00683F6C" w:rsidRDefault="00AC0C5B" w:rsidP="0044234E">
      <w:pPr>
        <w:numPr>
          <w:ilvl w:val="0"/>
          <w:numId w:val="46"/>
        </w:numPr>
        <w:spacing w:after="160" w:line="256" w:lineRule="auto"/>
        <w:contextualSpacing/>
        <w:rPr>
          <w:rFonts w:ascii="Times New Roman" w:eastAsia="Calibri" w:hAnsi="Times New Roman" w:cs="Times New Roman"/>
          <w:sz w:val="24"/>
          <w:szCs w:val="24"/>
          <w:u w:val="single"/>
        </w:rPr>
      </w:pPr>
      <w:r w:rsidRPr="00683F6C">
        <w:rPr>
          <w:rFonts w:ascii="Times New Roman" w:eastAsia="Calibri" w:hAnsi="Times New Roman" w:cs="Times New Roman"/>
          <w:sz w:val="24"/>
          <w:szCs w:val="24"/>
          <w:u w:val="single"/>
        </w:rPr>
        <w:t>Verbal communication-</w:t>
      </w:r>
    </w:p>
    <w:p w14:paraId="183DC0AD" w14:textId="77777777" w:rsidR="00AC0C5B" w:rsidRPr="00683F6C" w:rsidRDefault="00AC0C5B" w:rsidP="00AC0C5B">
      <w:pPr>
        <w:spacing w:after="160" w:line="256" w:lineRule="auto"/>
        <w:ind w:left="720"/>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Verbal communication is the expression of information through language which is composed of grammar.</w:t>
      </w:r>
    </w:p>
    <w:p w14:paraId="14156738" w14:textId="77777777" w:rsidR="00AC0C5B" w:rsidRPr="00683F6C" w:rsidRDefault="00AC0C5B" w:rsidP="0044234E">
      <w:pPr>
        <w:numPr>
          <w:ilvl w:val="0"/>
          <w:numId w:val="46"/>
        </w:numPr>
        <w:spacing w:after="160" w:line="256" w:lineRule="auto"/>
        <w:contextualSpacing/>
        <w:rPr>
          <w:rFonts w:ascii="Times New Roman" w:eastAsia="Calibri" w:hAnsi="Times New Roman" w:cs="Times New Roman"/>
          <w:sz w:val="24"/>
          <w:szCs w:val="24"/>
          <w:u w:val="single"/>
        </w:rPr>
      </w:pPr>
      <w:r w:rsidRPr="00683F6C">
        <w:rPr>
          <w:rFonts w:ascii="Times New Roman" w:eastAsia="Calibri" w:hAnsi="Times New Roman" w:cs="Times New Roman"/>
          <w:sz w:val="24"/>
          <w:szCs w:val="24"/>
          <w:u w:val="single"/>
        </w:rPr>
        <w:t>Oral communication –</w:t>
      </w:r>
    </w:p>
    <w:p w14:paraId="142595EE" w14:textId="77777777" w:rsidR="00AC0C5B" w:rsidRPr="00683F6C" w:rsidRDefault="00AC0C5B" w:rsidP="00AC0C5B">
      <w:pPr>
        <w:spacing w:after="160" w:line="256" w:lineRule="auto"/>
        <w:ind w:left="720"/>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It is the process in which messages or information is exchanged or communicated within sender and receiver through the word of mouth.</w:t>
      </w:r>
    </w:p>
    <w:p w14:paraId="00F582FD" w14:textId="77777777" w:rsidR="00C816E6" w:rsidRPr="00683F6C" w:rsidRDefault="00C816E6" w:rsidP="00C816E6">
      <w:pPr>
        <w:spacing w:after="160" w:line="256" w:lineRule="auto"/>
        <w:rPr>
          <w:rFonts w:ascii="Times New Roman" w:eastAsia="Calibri" w:hAnsi="Times New Roman" w:cs="Times New Roman"/>
          <w:sz w:val="24"/>
          <w:szCs w:val="24"/>
        </w:rPr>
      </w:pPr>
      <w:r w:rsidRPr="00683F6C">
        <w:rPr>
          <w:rFonts w:ascii="Times New Roman" w:eastAsia="Calibri" w:hAnsi="Times New Roman" w:cs="Times New Roman"/>
          <w:b/>
          <w:sz w:val="24"/>
          <w:szCs w:val="24"/>
        </w:rPr>
        <w:lastRenderedPageBreak/>
        <w:t>The types of oral communication</w:t>
      </w:r>
      <w:r w:rsidRPr="00683F6C">
        <w:rPr>
          <w:rFonts w:ascii="Times New Roman" w:eastAsia="Calibri" w:hAnsi="Times New Roman" w:cs="Times New Roman"/>
          <w:sz w:val="24"/>
          <w:szCs w:val="24"/>
        </w:rPr>
        <w:t>-</w:t>
      </w:r>
    </w:p>
    <w:p w14:paraId="65AEC7E0" w14:textId="77777777" w:rsidR="00C816E6" w:rsidRPr="00683F6C" w:rsidRDefault="00C816E6" w:rsidP="0044234E">
      <w:pPr>
        <w:numPr>
          <w:ilvl w:val="0"/>
          <w:numId w:val="47"/>
        </w:numPr>
        <w:spacing w:after="160" w:line="256" w:lineRule="auto"/>
        <w:contextualSpacing/>
        <w:rPr>
          <w:rFonts w:ascii="Times New Roman" w:eastAsia="Calibri" w:hAnsi="Times New Roman" w:cs="Times New Roman"/>
          <w:b/>
          <w:sz w:val="24"/>
          <w:szCs w:val="24"/>
        </w:rPr>
      </w:pPr>
      <w:r w:rsidRPr="00683F6C">
        <w:rPr>
          <w:rFonts w:ascii="Times New Roman" w:eastAsia="Calibri" w:hAnsi="Times New Roman" w:cs="Times New Roman"/>
          <w:b/>
          <w:sz w:val="24"/>
          <w:szCs w:val="24"/>
        </w:rPr>
        <w:t xml:space="preserve"> Formal          2. Informal</w:t>
      </w:r>
    </w:p>
    <w:p w14:paraId="7D36BD68" w14:textId="77777777" w:rsidR="00C816E6" w:rsidRPr="00683F6C" w:rsidRDefault="00C816E6" w:rsidP="00C816E6">
      <w:pPr>
        <w:spacing w:after="160" w:line="256"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1</w:t>
      </w:r>
      <w:r w:rsidRPr="00683F6C">
        <w:rPr>
          <w:rFonts w:ascii="Times New Roman" w:eastAsia="Calibri" w:hAnsi="Times New Roman" w:cs="Times New Roman"/>
          <w:b/>
          <w:sz w:val="24"/>
          <w:szCs w:val="24"/>
        </w:rPr>
        <w:t>. Formal</w:t>
      </w:r>
      <w:r w:rsidRPr="00683F6C">
        <w:rPr>
          <w:rFonts w:ascii="Times New Roman" w:eastAsia="Calibri" w:hAnsi="Times New Roman" w:cs="Times New Roman"/>
          <w:sz w:val="24"/>
          <w:szCs w:val="24"/>
        </w:rPr>
        <w:t>- ( 1) presentation at meetings .</w:t>
      </w:r>
    </w:p>
    <w:p w14:paraId="380D2CB4" w14:textId="77777777" w:rsidR="00C816E6" w:rsidRPr="00683F6C" w:rsidRDefault="00C816E6" w:rsidP="00C816E6">
      <w:pPr>
        <w:spacing w:after="160" w:line="256"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                  (2) Classroom lecture.</w:t>
      </w:r>
    </w:p>
    <w:p w14:paraId="6C78BAD9" w14:textId="77777777" w:rsidR="00C816E6" w:rsidRPr="00683F6C" w:rsidRDefault="00C816E6" w:rsidP="00C816E6">
      <w:pPr>
        <w:spacing w:after="160" w:line="256"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                 ( 3) speech given at a graduation ceremony .</w:t>
      </w:r>
    </w:p>
    <w:p w14:paraId="6EA4FF48" w14:textId="757644D9" w:rsidR="00C816E6" w:rsidRPr="00683F6C" w:rsidRDefault="00C816E6" w:rsidP="00C816E6">
      <w:pPr>
        <w:spacing w:after="160" w:line="256"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2 .</w:t>
      </w:r>
      <w:r w:rsidR="00851F81">
        <w:rPr>
          <w:rFonts w:ascii="Times New Roman" w:eastAsia="Calibri" w:hAnsi="Times New Roman" w:cs="Times New Roman"/>
          <w:sz w:val="24"/>
          <w:szCs w:val="24"/>
        </w:rPr>
        <w:t xml:space="preserve"> </w:t>
      </w:r>
      <w:r w:rsidR="00851F81">
        <w:rPr>
          <w:rFonts w:ascii="Times New Roman" w:eastAsia="Calibri" w:hAnsi="Times New Roman" w:cs="Times New Roman"/>
          <w:b/>
          <w:sz w:val="24"/>
          <w:szCs w:val="24"/>
        </w:rPr>
        <w:t>I</w:t>
      </w:r>
      <w:r w:rsidRPr="00683F6C">
        <w:rPr>
          <w:rFonts w:ascii="Times New Roman" w:eastAsia="Calibri" w:hAnsi="Times New Roman" w:cs="Times New Roman"/>
          <w:b/>
          <w:sz w:val="24"/>
          <w:szCs w:val="24"/>
        </w:rPr>
        <w:t>nformal</w:t>
      </w:r>
      <w:r w:rsidRPr="00683F6C">
        <w:rPr>
          <w:rFonts w:ascii="Times New Roman" w:eastAsia="Calibri" w:hAnsi="Times New Roman" w:cs="Times New Roman"/>
          <w:sz w:val="24"/>
          <w:szCs w:val="24"/>
        </w:rPr>
        <w:t>- (1) Face to face conversations.</w:t>
      </w:r>
    </w:p>
    <w:p w14:paraId="4AE24F16" w14:textId="77777777" w:rsidR="00C816E6" w:rsidRPr="00683F6C" w:rsidRDefault="00C816E6" w:rsidP="00C816E6">
      <w:pPr>
        <w:spacing w:after="160" w:line="256"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                      (2) Telephonic conversations.</w:t>
      </w:r>
    </w:p>
    <w:p w14:paraId="6700E86A" w14:textId="77777777" w:rsidR="00C816E6" w:rsidRPr="00683F6C" w:rsidRDefault="00C816E6" w:rsidP="00C816E6">
      <w:pPr>
        <w:spacing w:after="160" w:line="256"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                      (3) Discussion at business meetings.</w:t>
      </w:r>
    </w:p>
    <w:p w14:paraId="28E11A27" w14:textId="77777777" w:rsidR="00C816E6" w:rsidRPr="00683F6C" w:rsidRDefault="00C816E6" w:rsidP="00C816E6">
      <w:pPr>
        <w:spacing w:after="160" w:line="256"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 New forms of oral communications continue to develop video phones and video conferences continue audio and video so that employees in distant location can both see and speak to each other. Other modern forms oral communication </w:t>
      </w:r>
      <w:proofErr w:type="gramStart"/>
      <w:r w:rsidRPr="00683F6C">
        <w:rPr>
          <w:rFonts w:ascii="Times New Roman" w:eastAsia="Calibri" w:hAnsi="Times New Roman" w:cs="Times New Roman"/>
          <w:sz w:val="24"/>
          <w:szCs w:val="24"/>
        </w:rPr>
        <w:t>include</w:t>
      </w:r>
      <w:proofErr w:type="gramEnd"/>
      <w:r w:rsidRPr="00683F6C">
        <w:rPr>
          <w:rFonts w:ascii="Times New Roman" w:eastAsia="Calibri" w:hAnsi="Times New Roman" w:cs="Times New Roman"/>
          <w:sz w:val="24"/>
          <w:szCs w:val="24"/>
        </w:rPr>
        <w:t xml:space="preserve"> audio clips that you can access on the internet and voiceover internet protocol ( VOIP) , which allows callers to communicate over the internet and Skype is an example Of VOIP.</w:t>
      </w:r>
    </w:p>
    <w:p w14:paraId="5EB5165E" w14:textId="77777777" w:rsidR="00C816E6" w:rsidRPr="00683F6C" w:rsidRDefault="00C816E6" w:rsidP="00C816E6">
      <w:pPr>
        <w:spacing w:after="160" w:line="256" w:lineRule="auto"/>
        <w:rPr>
          <w:rFonts w:ascii="Times New Roman" w:eastAsia="Calibri" w:hAnsi="Times New Roman" w:cs="Times New Roman"/>
          <w:b/>
          <w:sz w:val="24"/>
          <w:szCs w:val="24"/>
          <w:u w:val="single"/>
        </w:rPr>
      </w:pPr>
      <w:r w:rsidRPr="00683F6C">
        <w:rPr>
          <w:rFonts w:ascii="Times New Roman" w:eastAsia="Calibri" w:hAnsi="Times New Roman" w:cs="Times New Roman"/>
          <w:b/>
          <w:sz w:val="24"/>
          <w:szCs w:val="24"/>
          <w:u w:val="single"/>
        </w:rPr>
        <w:t>Needs for learning oral communication skills-</w:t>
      </w:r>
    </w:p>
    <w:p w14:paraId="642809EF" w14:textId="77777777" w:rsidR="00C816E6" w:rsidRPr="00683F6C" w:rsidRDefault="00C816E6" w:rsidP="00C816E6">
      <w:pPr>
        <w:spacing w:after="160" w:line="256"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The good communication is able to impress more numbers of audiences. This is needed for getting the success in desired field. Oral communication skills should include the following –</w:t>
      </w:r>
    </w:p>
    <w:p w14:paraId="6F120457" w14:textId="77777777" w:rsidR="00C816E6" w:rsidRPr="00683F6C" w:rsidRDefault="00C816E6" w:rsidP="0044234E">
      <w:pPr>
        <w:numPr>
          <w:ilvl w:val="0"/>
          <w:numId w:val="48"/>
        </w:numPr>
        <w:spacing w:after="160" w:line="256" w:lineRule="auto"/>
        <w:contextualSpacing/>
        <w:rPr>
          <w:rFonts w:ascii="Times New Roman" w:eastAsia="Calibri" w:hAnsi="Times New Roman" w:cs="Times New Roman"/>
          <w:b/>
          <w:sz w:val="24"/>
          <w:szCs w:val="24"/>
        </w:rPr>
      </w:pPr>
      <w:r w:rsidRPr="00683F6C">
        <w:rPr>
          <w:rFonts w:ascii="Times New Roman" w:eastAsia="Calibri" w:hAnsi="Times New Roman" w:cs="Times New Roman"/>
          <w:b/>
          <w:sz w:val="24"/>
          <w:szCs w:val="24"/>
        </w:rPr>
        <w:t>AS an effective negotiator</w:t>
      </w:r>
    </w:p>
    <w:p w14:paraId="213D7ABD" w14:textId="77777777" w:rsidR="00C816E6" w:rsidRPr="00683F6C" w:rsidRDefault="00C816E6" w:rsidP="0044234E">
      <w:pPr>
        <w:numPr>
          <w:ilvl w:val="0"/>
          <w:numId w:val="48"/>
        </w:numPr>
        <w:spacing w:after="160" w:line="256" w:lineRule="auto"/>
        <w:contextualSpacing/>
        <w:rPr>
          <w:rFonts w:ascii="Times New Roman" w:eastAsia="Calibri" w:hAnsi="Times New Roman" w:cs="Times New Roman"/>
          <w:b/>
          <w:sz w:val="24"/>
          <w:szCs w:val="24"/>
        </w:rPr>
      </w:pPr>
      <w:r w:rsidRPr="00683F6C">
        <w:rPr>
          <w:rFonts w:ascii="Times New Roman" w:eastAsia="Calibri" w:hAnsi="Times New Roman" w:cs="Times New Roman"/>
          <w:b/>
          <w:sz w:val="24"/>
          <w:szCs w:val="24"/>
        </w:rPr>
        <w:t>Inculcate team spirit</w:t>
      </w:r>
    </w:p>
    <w:p w14:paraId="4E9A6553" w14:textId="77777777" w:rsidR="00C816E6" w:rsidRPr="00683F6C" w:rsidRDefault="00C816E6" w:rsidP="0044234E">
      <w:pPr>
        <w:numPr>
          <w:ilvl w:val="0"/>
          <w:numId w:val="48"/>
        </w:numPr>
        <w:spacing w:after="160" w:line="256" w:lineRule="auto"/>
        <w:contextualSpacing/>
        <w:rPr>
          <w:rFonts w:ascii="Times New Roman" w:eastAsia="Calibri" w:hAnsi="Times New Roman" w:cs="Times New Roman"/>
          <w:b/>
          <w:sz w:val="24"/>
          <w:szCs w:val="24"/>
        </w:rPr>
      </w:pPr>
      <w:r w:rsidRPr="00683F6C">
        <w:rPr>
          <w:rFonts w:ascii="Times New Roman" w:eastAsia="Calibri" w:hAnsi="Times New Roman" w:cs="Times New Roman"/>
          <w:b/>
          <w:sz w:val="24"/>
          <w:szCs w:val="24"/>
        </w:rPr>
        <w:t xml:space="preserve">Helpful in developing conflicts </w:t>
      </w:r>
    </w:p>
    <w:p w14:paraId="142DF1A1" w14:textId="77777777" w:rsidR="00C816E6" w:rsidRPr="00683F6C" w:rsidRDefault="00C816E6" w:rsidP="0044234E">
      <w:pPr>
        <w:numPr>
          <w:ilvl w:val="0"/>
          <w:numId w:val="48"/>
        </w:numPr>
        <w:spacing w:after="160" w:line="256" w:lineRule="auto"/>
        <w:contextualSpacing/>
        <w:rPr>
          <w:rFonts w:ascii="Times New Roman" w:eastAsia="Calibri" w:hAnsi="Times New Roman" w:cs="Times New Roman"/>
          <w:b/>
          <w:sz w:val="24"/>
          <w:szCs w:val="24"/>
        </w:rPr>
      </w:pPr>
      <w:r w:rsidRPr="00683F6C">
        <w:rPr>
          <w:rFonts w:ascii="Times New Roman" w:eastAsia="Calibri" w:hAnsi="Times New Roman" w:cs="Times New Roman"/>
          <w:b/>
          <w:sz w:val="24"/>
          <w:szCs w:val="24"/>
        </w:rPr>
        <w:t>Helpful in developing listening skills</w:t>
      </w:r>
    </w:p>
    <w:p w14:paraId="419B641C" w14:textId="77777777" w:rsidR="00C816E6" w:rsidRPr="00683F6C" w:rsidRDefault="00C816E6" w:rsidP="0044234E">
      <w:pPr>
        <w:numPr>
          <w:ilvl w:val="0"/>
          <w:numId w:val="48"/>
        </w:numPr>
        <w:spacing w:after="160" w:line="256" w:lineRule="auto"/>
        <w:contextualSpacing/>
        <w:rPr>
          <w:rFonts w:ascii="Times New Roman" w:eastAsia="Calibri" w:hAnsi="Times New Roman" w:cs="Times New Roman"/>
          <w:b/>
          <w:sz w:val="24"/>
          <w:szCs w:val="24"/>
        </w:rPr>
      </w:pPr>
      <w:r w:rsidRPr="00683F6C">
        <w:rPr>
          <w:rFonts w:ascii="Times New Roman" w:eastAsia="Calibri" w:hAnsi="Times New Roman" w:cs="Times New Roman"/>
          <w:b/>
          <w:sz w:val="24"/>
          <w:szCs w:val="24"/>
        </w:rPr>
        <w:t>Persuasive to involve others in organizational goals</w:t>
      </w:r>
    </w:p>
    <w:p w14:paraId="015C6FFA" w14:textId="77777777" w:rsidR="00C816E6" w:rsidRPr="00683F6C" w:rsidRDefault="00C816E6" w:rsidP="00C816E6">
      <w:pPr>
        <w:spacing w:after="160" w:line="256" w:lineRule="auto"/>
        <w:ind w:left="720"/>
        <w:contextualSpacing/>
        <w:rPr>
          <w:rFonts w:ascii="Times New Roman" w:eastAsia="Calibri" w:hAnsi="Times New Roman" w:cs="Times New Roman"/>
          <w:sz w:val="24"/>
          <w:szCs w:val="24"/>
        </w:rPr>
      </w:pPr>
    </w:p>
    <w:p w14:paraId="52406937" w14:textId="77777777" w:rsidR="00C816E6" w:rsidRPr="00683F6C" w:rsidRDefault="00C816E6" w:rsidP="00C816E6">
      <w:pPr>
        <w:spacing w:after="160" w:line="256" w:lineRule="auto"/>
        <w:rPr>
          <w:rFonts w:ascii="Times New Roman" w:eastAsia="Calibri" w:hAnsi="Times New Roman" w:cs="Times New Roman"/>
          <w:sz w:val="24"/>
          <w:szCs w:val="24"/>
          <w:u w:val="single"/>
        </w:rPr>
      </w:pPr>
      <w:r w:rsidRPr="00683F6C">
        <w:rPr>
          <w:rFonts w:ascii="Times New Roman" w:eastAsia="Calibri" w:hAnsi="Times New Roman" w:cs="Times New Roman"/>
          <w:b/>
          <w:sz w:val="24"/>
          <w:szCs w:val="24"/>
          <w:u w:val="single"/>
        </w:rPr>
        <w:t>Advantage of oral communication</w:t>
      </w:r>
      <w:r w:rsidRPr="00683F6C">
        <w:rPr>
          <w:rFonts w:ascii="Times New Roman" w:eastAsia="Calibri" w:hAnsi="Times New Roman" w:cs="Times New Roman"/>
          <w:sz w:val="24"/>
          <w:szCs w:val="24"/>
          <w:u w:val="single"/>
        </w:rPr>
        <w:t xml:space="preserve">- </w:t>
      </w:r>
    </w:p>
    <w:p w14:paraId="0C1140F2" w14:textId="77777777" w:rsidR="00C816E6" w:rsidRPr="00683F6C" w:rsidRDefault="00C816E6" w:rsidP="0044234E">
      <w:pPr>
        <w:numPr>
          <w:ilvl w:val="0"/>
          <w:numId w:val="49"/>
        </w:numPr>
        <w:spacing w:after="160" w:line="256" w:lineRule="auto"/>
        <w:contextualSpacing/>
        <w:rPr>
          <w:rFonts w:ascii="Times New Roman" w:eastAsia="Calibri" w:hAnsi="Times New Roman" w:cs="Times New Roman"/>
          <w:sz w:val="24"/>
          <w:szCs w:val="24"/>
          <w:u w:val="single"/>
        </w:rPr>
      </w:pPr>
      <w:r w:rsidRPr="00683F6C">
        <w:rPr>
          <w:rFonts w:ascii="Times New Roman" w:eastAsia="Calibri" w:hAnsi="Times New Roman" w:cs="Times New Roman"/>
          <w:b/>
          <w:sz w:val="24"/>
          <w:szCs w:val="24"/>
        </w:rPr>
        <w:t>Time saving</w:t>
      </w:r>
      <w:r w:rsidRPr="00683F6C">
        <w:rPr>
          <w:rFonts w:ascii="Times New Roman" w:eastAsia="Calibri" w:hAnsi="Times New Roman" w:cs="Times New Roman"/>
          <w:sz w:val="24"/>
          <w:szCs w:val="24"/>
        </w:rPr>
        <w:t>: the message can be sent to the receiver in a short period and we can get intermediate feedback.</w:t>
      </w:r>
    </w:p>
    <w:p w14:paraId="0CF53A51" w14:textId="77777777" w:rsidR="00C816E6" w:rsidRPr="00683F6C" w:rsidRDefault="00C816E6" w:rsidP="0044234E">
      <w:pPr>
        <w:numPr>
          <w:ilvl w:val="0"/>
          <w:numId w:val="49"/>
        </w:numPr>
        <w:spacing w:after="160" w:line="256" w:lineRule="auto"/>
        <w:contextualSpacing/>
        <w:rPr>
          <w:rFonts w:ascii="Times New Roman" w:eastAsia="Calibri" w:hAnsi="Times New Roman" w:cs="Times New Roman"/>
          <w:sz w:val="24"/>
          <w:szCs w:val="24"/>
          <w:u w:val="single"/>
        </w:rPr>
      </w:pPr>
      <w:r w:rsidRPr="00683F6C">
        <w:rPr>
          <w:rFonts w:ascii="Times New Roman" w:eastAsia="Calibri" w:hAnsi="Times New Roman" w:cs="Times New Roman"/>
          <w:b/>
          <w:sz w:val="24"/>
          <w:szCs w:val="24"/>
        </w:rPr>
        <w:t>Economics</w:t>
      </w:r>
      <w:r w:rsidRPr="00683F6C">
        <w:rPr>
          <w:rFonts w:ascii="Times New Roman" w:eastAsia="Calibri" w:hAnsi="Times New Roman" w:cs="Times New Roman"/>
          <w:sz w:val="24"/>
          <w:szCs w:val="24"/>
        </w:rPr>
        <w:t>: it saves the stationary and other incidental cost in various organization as whole of the written and typing work is avoided in verbal communication.</w:t>
      </w:r>
    </w:p>
    <w:p w14:paraId="36CAE3F5" w14:textId="77777777" w:rsidR="00C816E6" w:rsidRPr="00683F6C" w:rsidRDefault="00C816E6" w:rsidP="0044234E">
      <w:pPr>
        <w:numPr>
          <w:ilvl w:val="0"/>
          <w:numId w:val="49"/>
        </w:numPr>
        <w:spacing w:after="160" w:line="256" w:lineRule="auto"/>
        <w:contextualSpacing/>
        <w:rPr>
          <w:rFonts w:ascii="Times New Roman" w:eastAsia="Calibri" w:hAnsi="Times New Roman" w:cs="Times New Roman"/>
          <w:sz w:val="24"/>
          <w:szCs w:val="24"/>
          <w:u w:val="single"/>
        </w:rPr>
      </w:pPr>
      <w:r w:rsidRPr="00683F6C">
        <w:rPr>
          <w:rFonts w:ascii="Times New Roman" w:eastAsia="Calibri" w:hAnsi="Times New Roman" w:cs="Times New Roman"/>
          <w:b/>
          <w:sz w:val="24"/>
          <w:szCs w:val="24"/>
        </w:rPr>
        <w:t>Easy understanding</w:t>
      </w:r>
      <w:r w:rsidRPr="00683F6C">
        <w:rPr>
          <w:rFonts w:ascii="Times New Roman" w:eastAsia="Calibri" w:hAnsi="Times New Roman" w:cs="Times New Roman"/>
          <w:sz w:val="24"/>
          <w:szCs w:val="24"/>
        </w:rPr>
        <w:t xml:space="preserve"> : in </w:t>
      </w:r>
      <w:proofErr w:type="gramStart"/>
      <w:r w:rsidRPr="00683F6C">
        <w:rPr>
          <w:rFonts w:ascii="Times New Roman" w:eastAsia="Calibri" w:hAnsi="Times New Roman" w:cs="Times New Roman"/>
          <w:sz w:val="24"/>
          <w:szCs w:val="24"/>
        </w:rPr>
        <w:t>face to face</w:t>
      </w:r>
      <w:proofErr w:type="gramEnd"/>
      <w:r w:rsidRPr="00683F6C">
        <w:rPr>
          <w:rFonts w:ascii="Times New Roman" w:eastAsia="Calibri" w:hAnsi="Times New Roman" w:cs="Times New Roman"/>
          <w:sz w:val="24"/>
          <w:szCs w:val="24"/>
        </w:rPr>
        <w:t xml:space="preserve"> communications doubts and misunderstanding can be clarified and explained on the spot , so there is no chance of misunderstandings.</w:t>
      </w:r>
    </w:p>
    <w:p w14:paraId="20980021" w14:textId="77777777" w:rsidR="00C816E6" w:rsidRPr="00683F6C" w:rsidRDefault="00C816E6" w:rsidP="0044234E">
      <w:pPr>
        <w:numPr>
          <w:ilvl w:val="0"/>
          <w:numId w:val="49"/>
        </w:numPr>
        <w:spacing w:after="160" w:line="256" w:lineRule="auto"/>
        <w:contextualSpacing/>
        <w:rPr>
          <w:rFonts w:ascii="Times New Roman" w:eastAsia="Calibri" w:hAnsi="Times New Roman" w:cs="Times New Roman"/>
          <w:b/>
          <w:sz w:val="24"/>
          <w:szCs w:val="24"/>
          <w:u w:val="single"/>
        </w:rPr>
      </w:pPr>
      <w:r w:rsidRPr="00683F6C">
        <w:rPr>
          <w:rFonts w:ascii="Times New Roman" w:eastAsia="Calibri" w:hAnsi="Times New Roman" w:cs="Times New Roman"/>
          <w:b/>
          <w:sz w:val="24"/>
          <w:szCs w:val="24"/>
        </w:rPr>
        <w:t>Easy to amend</w:t>
      </w:r>
      <w:r w:rsidRPr="00683F6C">
        <w:rPr>
          <w:rFonts w:ascii="Times New Roman" w:eastAsia="Calibri" w:hAnsi="Times New Roman" w:cs="Times New Roman"/>
          <w:sz w:val="24"/>
          <w:szCs w:val="24"/>
        </w:rPr>
        <w:t xml:space="preserve"> : immediate changes and amendments are possible as we get quick feedback of the receiver.</w:t>
      </w:r>
      <w:r w:rsidRPr="00683F6C">
        <w:rPr>
          <w:rFonts w:ascii="Times New Roman" w:eastAsia="Calibri" w:hAnsi="Times New Roman" w:cs="Times New Roman"/>
          <w:sz w:val="24"/>
          <w:szCs w:val="24"/>
          <w:u w:val="single"/>
        </w:rPr>
        <w:t xml:space="preserve"> </w:t>
      </w:r>
    </w:p>
    <w:p w14:paraId="0249A877" w14:textId="77777777" w:rsidR="00C816E6" w:rsidRPr="00683F6C" w:rsidRDefault="00C816E6" w:rsidP="00C816E6">
      <w:pPr>
        <w:spacing w:after="160" w:line="256" w:lineRule="auto"/>
        <w:rPr>
          <w:rFonts w:ascii="Times New Roman" w:eastAsia="Calibri" w:hAnsi="Times New Roman" w:cs="Times New Roman"/>
          <w:b/>
          <w:sz w:val="24"/>
          <w:szCs w:val="24"/>
          <w:u w:val="single"/>
        </w:rPr>
      </w:pPr>
      <w:r w:rsidRPr="00683F6C">
        <w:rPr>
          <w:rFonts w:ascii="Times New Roman" w:eastAsia="Calibri" w:hAnsi="Times New Roman" w:cs="Times New Roman"/>
          <w:b/>
          <w:sz w:val="24"/>
          <w:szCs w:val="24"/>
          <w:u w:val="single"/>
        </w:rPr>
        <w:t xml:space="preserve">Disadvantage of oral communication </w:t>
      </w:r>
    </w:p>
    <w:p w14:paraId="5ED092BA" w14:textId="77777777" w:rsidR="00C816E6" w:rsidRPr="00683F6C" w:rsidRDefault="00C816E6" w:rsidP="0044234E">
      <w:pPr>
        <w:numPr>
          <w:ilvl w:val="0"/>
          <w:numId w:val="50"/>
        </w:numPr>
        <w:spacing w:after="160" w:line="256" w:lineRule="auto"/>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No record: Oral messages keeps no record which may , in future turn out to harmful as they are not preserved.</w:t>
      </w:r>
    </w:p>
    <w:p w14:paraId="0299DDF1" w14:textId="77777777" w:rsidR="00C816E6" w:rsidRPr="00683F6C" w:rsidRDefault="00C816E6" w:rsidP="0044234E">
      <w:pPr>
        <w:numPr>
          <w:ilvl w:val="0"/>
          <w:numId w:val="50"/>
        </w:numPr>
        <w:spacing w:after="160" w:line="256" w:lineRule="auto"/>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Not valid in legal matters: oral messages cannot be used as evidence in legal matters. There is every chance of tampering with the actuality.</w:t>
      </w:r>
    </w:p>
    <w:p w14:paraId="63E40E09" w14:textId="77777777" w:rsidR="00C816E6" w:rsidRPr="00683F6C" w:rsidRDefault="00C816E6" w:rsidP="0044234E">
      <w:pPr>
        <w:numPr>
          <w:ilvl w:val="0"/>
          <w:numId w:val="50"/>
        </w:numPr>
        <w:spacing w:after="160" w:line="256" w:lineRule="auto"/>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lastRenderedPageBreak/>
        <w:t xml:space="preserve">Costly: for oral internal communication in a business organization, there is a need of mechanical devices. The set of </w:t>
      </w:r>
      <w:proofErr w:type="spellStart"/>
      <w:r w:rsidRPr="00683F6C">
        <w:rPr>
          <w:rFonts w:ascii="Times New Roman" w:eastAsia="Calibri" w:hAnsi="Times New Roman" w:cs="Times New Roman"/>
          <w:sz w:val="24"/>
          <w:szCs w:val="24"/>
        </w:rPr>
        <w:t>there</w:t>
      </w:r>
      <w:proofErr w:type="spellEnd"/>
      <w:r w:rsidRPr="00683F6C">
        <w:rPr>
          <w:rFonts w:ascii="Times New Roman" w:eastAsia="Calibri" w:hAnsi="Times New Roman" w:cs="Times New Roman"/>
          <w:sz w:val="24"/>
          <w:szCs w:val="24"/>
        </w:rPr>
        <w:t xml:space="preserve"> devices involve a lot of expenditure so it is not economical but a costly system.</w:t>
      </w:r>
    </w:p>
    <w:p w14:paraId="3EFB64E9" w14:textId="015D832F" w:rsidR="00C816E6" w:rsidRDefault="00C816E6" w:rsidP="0044234E">
      <w:pPr>
        <w:numPr>
          <w:ilvl w:val="0"/>
          <w:numId w:val="50"/>
        </w:numPr>
        <w:spacing w:after="160" w:line="256" w:lineRule="auto"/>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Distance create problem: if the sender and receiver are at distant places, it will create a problem for them to communicate orally.</w:t>
      </w:r>
    </w:p>
    <w:p w14:paraId="7B7E558C" w14:textId="38A4D3E5" w:rsidR="009B6D89" w:rsidRDefault="009B6D89" w:rsidP="009B6D89">
      <w:pPr>
        <w:spacing w:after="160" w:line="256" w:lineRule="auto"/>
        <w:ind w:left="1080"/>
        <w:contextualSpacing/>
        <w:rPr>
          <w:rFonts w:ascii="Times New Roman" w:eastAsia="Calibri" w:hAnsi="Times New Roman" w:cs="Times New Roman"/>
          <w:sz w:val="24"/>
          <w:szCs w:val="24"/>
        </w:rPr>
      </w:pPr>
    </w:p>
    <w:p w14:paraId="2F017F64" w14:textId="2D070763" w:rsidR="009B6D89" w:rsidRDefault="009B6D89" w:rsidP="009B6D89">
      <w:pPr>
        <w:spacing w:after="160" w:line="256" w:lineRule="auto"/>
        <w:ind w:left="1080"/>
        <w:contextualSpacing/>
        <w:jc w:val="both"/>
        <w:rPr>
          <w:rFonts w:ascii="Times New Roman" w:eastAsia="Calibri" w:hAnsi="Times New Roman" w:cs="Times New Roman"/>
          <w:b/>
          <w:bCs/>
          <w:sz w:val="24"/>
          <w:szCs w:val="24"/>
        </w:rPr>
      </w:pPr>
      <w:r w:rsidRPr="009B6D89">
        <w:rPr>
          <w:rFonts w:ascii="Times New Roman" w:eastAsia="Calibri" w:hAnsi="Times New Roman" w:cs="Times New Roman"/>
          <w:b/>
          <w:bCs/>
          <w:sz w:val="24"/>
          <w:szCs w:val="24"/>
        </w:rPr>
        <w:t>Barriers of Communication Definition</w:t>
      </w:r>
    </w:p>
    <w:p w14:paraId="01B33F3B" w14:textId="4DDD7BCC" w:rsidR="009B6D89" w:rsidRPr="009B6D89" w:rsidRDefault="009B6D89" w:rsidP="009B6D89">
      <w:pPr>
        <w:spacing w:after="160" w:line="256" w:lineRule="auto"/>
        <w:ind w:left="1080"/>
        <w:contextualSpacing/>
        <w:jc w:val="both"/>
        <w:rPr>
          <w:rFonts w:ascii="Times New Roman" w:eastAsia="Calibri" w:hAnsi="Times New Roman" w:cs="Times New Roman"/>
          <w:b/>
          <w:bCs/>
          <w:sz w:val="24"/>
          <w:szCs w:val="24"/>
        </w:rPr>
      </w:pPr>
      <w:r w:rsidRPr="009B6D89">
        <w:rPr>
          <w:rFonts w:ascii="Times New Roman" w:eastAsia="Calibri" w:hAnsi="Times New Roman" w:cs="Times New Roman"/>
          <w:b/>
          <w:bCs/>
          <w:sz w:val="24"/>
          <w:szCs w:val="24"/>
        </w:rPr>
        <w:t xml:space="preserve">Barriers of Communication also </w:t>
      </w:r>
      <w:proofErr w:type="spellStart"/>
      <w:r w:rsidRPr="009B6D89">
        <w:rPr>
          <w:rFonts w:ascii="Times New Roman" w:eastAsia="Calibri" w:hAnsi="Times New Roman" w:cs="Times New Roman"/>
          <w:b/>
          <w:bCs/>
          <w:sz w:val="24"/>
          <w:szCs w:val="24"/>
        </w:rPr>
        <w:t>know</w:t>
      </w:r>
      <w:proofErr w:type="spellEnd"/>
      <w:r w:rsidRPr="009B6D89">
        <w:rPr>
          <w:rFonts w:ascii="Times New Roman" w:eastAsia="Calibri" w:hAnsi="Times New Roman" w:cs="Times New Roman"/>
          <w:b/>
          <w:bCs/>
          <w:sz w:val="24"/>
          <w:szCs w:val="24"/>
        </w:rPr>
        <w:t xml:space="preserve"> as- In interpersonal communication</w:t>
      </w:r>
      <w:r>
        <w:rPr>
          <w:rFonts w:ascii="Times New Roman" w:eastAsia="Calibri" w:hAnsi="Times New Roman" w:cs="Times New Roman"/>
          <w:b/>
          <w:bCs/>
          <w:sz w:val="24"/>
          <w:szCs w:val="24"/>
        </w:rPr>
        <w:t>.</w:t>
      </w:r>
    </w:p>
    <w:p w14:paraId="6780E8D5" w14:textId="77777777" w:rsidR="009B6D89" w:rsidRPr="009B6D89" w:rsidRDefault="009B6D89" w:rsidP="009B6D89">
      <w:pPr>
        <w:spacing w:after="160" w:line="256" w:lineRule="auto"/>
        <w:ind w:left="1080"/>
        <w:contextualSpacing/>
        <w:jc w:val="both"/>
        <w:rPr>
          <w:rFonts w:ascii="Times New Roman" w:eastAsia="Calibri" w:hAnsi="Times New Roman" w:cs="Times New Roman"/>
          <w:sz w:val="24"/>
          <w:szCs w:val="24"/>
        </w:rPr>
      </w:pPr>
      <w:r w:rsidRPr="009B6D89">
        <w:rPr>
          <w:rFonts w:ascii="Times New Roman" w:eastAsia="Calibri" w:hAnsi="Times New Roman" w:cs="Times New Roman"/>
          <w:sz w:val="24"/>
          <w:szCs w:val="24"/>
        </w:rPr>
        <w:t xml:space="preserve">Barriers of Communication are explained as, Human existence and survival, as well as the survival of an </w:t>
      </w:r>
      <w:proofErr w:type="spellStart"/>
      <w:r w:rsidRPr="009B6D89">
        <w:rPr>
          <w:rFonts w:ascii="Times New Roman" w:eastAsia="Calibri" w:hAnsi="Times New Roman" w:cs="Times New Roman"/>
          <w:sz w:val="24"/>
          <w:szCs w:val="24"/>
        </w:rPr>
        <w:t>organisation</w:t>
      </w:r>
      <w:proofErr w:type="spellEnd"/>
      <w:r w:rsidRPr="009B6D89">
        <w:rPr>
          <w:rFonts w:ascii="Times New Roman" w:eastAsia="Calibri" w:hAnsi="Times New Roman" w:cs="Times New Roman"/>
          <w:sz w:val="24"/>
          <w:szCs w:val="24"/>
        </w:rPr>
        <w:t xml:space="preserve">, are dependent on communication. Communication’s definition states that it is a method of generating and disseminating ideas, information, points of view, facts, and feelings among people. Communication is established in order to establish a shared understanding. However, if there exists some kind of Barriers of Communication, it might make the process of relaying critical information less effective, </w:t>
      </w:r>
      <w:proofErr w:type="spellStart"/>
      <w:r w:rsidRPr="009B6D89">
        <w:rPr>
          <w:rFonts w:ascii="Times New Roman" w:eastAsia="Calibri" w:hAnsi="Times New Roman" w:cs="Times New Roman"/>
          <w:sz w:val="24"/>
          <w:szCs w:val="24"/>
        </w:rPr>
        <w:t>jeopardising</w:t>
      </w:r>
      <w:proofErr w:type="spellEnd"/>
      <w:r w:rsidRPr="009B6D89">
        <w:rPr>
          <w:rFonts w:ascii="Times New Roman" w:eastAsia="Calibri" w:hAnsi="Times New Roman" w:cs="Times New Roman"/>
          <w:sz w:val="24"/>
          <w:szCs w:val="24"/>
        </w:rPr>
        <w:t xml:space="preserve"> your achievement. Also, the </w:t>
      </w:r>
      <w:hyperlink r:id="rId9" w:history="1">
        <w:r w:rsidRPr="009B6D89">
          <w:rPr>
            <w:rStyle w:val="Hyperlink"/>
            <w:rFonts w:ascii="Times New Roman" w:eastAsia="Calibri" w:hAnsi="Times New Roman" w:cs="Times New Roman"/>
            <w:sz w:val="24"/>
            <w:szCs w:val="24"/>
            <w:u w:val="none"/>
          </w:rPr>
          <w:t>barrier to communication</w:t>
        </w:r>
      </w:hyperlink>
      <w:r w:rsidRPr="009B6D89">
        <w:rPr>
          <w:rFonts w:ascii="Times New Roman" w:eastAsia="Calibri" w:hAnsi="Times New Roman" w:cs="Times New Roman"/>
          <w:sz w:val="24"/>
          <w:szCs w:val="24"/>
        </w:rPr>
        <w:t> might even arise at any point during the process of communication. this is defined as Barriers of Communication.</w:t>
      </w:r>
    </w:p>
    <w:p w14:paraId="2661DD1F" w14:textId="44E325D0" w:rsidR="009B6D89" w:rsidRDefault="009B6D89" w:rsidP="009B6D89">
      <w:pPr>
        <w:spacing w:after="160" w:line="256" w:lineRule="auto"/>
        <w:ind w:left="1080"/>
        <w:contextualSpacing/>
        <w:rPr>
          <w:rFonts w:ascii="Times New Roman" w:eastAsia="Calibri" w:hAnsi="Times New Roman" w:cs="Times New Roman"/>
          <w:sz w:val="24"/>
          <w:szCs w:val="24"/>
        </w:rPr>
      </w:pPr>
    </w:p>
    <w:p w14:paraId="2F2ECEFB" w14:textId="717E675B" w:rsidR="009B6D89" w:rsidRPr="009C473A" w:rsidRDefault="009B6D89" w:rsidP="009C473A">
      <w:pPr>
        <w:spacing w:after="160" w:line="256" w:lineRule="auto"/>
        <w:ind w:left="1080"/>
        <w:contextualSpacing/>
        <w:rPr>
          <w:rFonts w:ascii="Times New Roman" w:eastAsia="Calibri" w:hAnsi="Times New Roman" w:cs="Times New Roman"/>
          <w:sz w:val="24"/>
          <w:szCs w:val="24"/>
          <w:u w:val="single"/>
        </w:rPr>
      </w:pPr>
      <w:r w:rsidRPr="009C473A">
        <w:rPr>
          <w:rFonts w:ascii="Times New Roman" w:eastAsia="Calibri" w:hAnsi="Times New Roman" w:cs="Times New Roman"/>
          <w:sz w:val="24"/>
          <w:szCs w:val="24"/>
          <w:u w:val="single"/>
        </w:rPr>
        <w:t xml:space="preserve">Barriers of communication </w:t>
      </w:r>
      <w:r w:rsidR="009C473A" w:rsidRPr="009C473A">
        <w:rPr>
          <w:rFonts w:ascii="Times New Roman" w:eastAsia="Calibri" w:hAnsi="Times New Roman" w:cs="Times New Roman"/>
          <w:sz w:val="24"/>
          <w:szCs w:val="24"/>
          <w:u w:val="single"/>
        </w:rPr>
        <w:t>:</w:t>
      </w:r>
    </w:p>
    <w:p w14:paraId="19500F3D" w14:textId="77777777" w:rsidR="009C473A" w:rsidRPr="009B6D89" w:rsidRDefault="009C473A" w:rsidP="009C473A">
      <w:pPr>
        <w:spacing w:after="160" w:line="256" w:lineRule="auto"/>
        <w:ind w:left="1080"/>
        <w:contextualSpacing/>
        <w:rPr>
          <w:rFonts w:ascii="Times New Roman" w:eastAsia="Calibri" w:hAnsi="Times New Roman" w:cs="Times New Roman"/>
          <w:sz w:val="24"/>
          <w:szCs w:val="24"/>
        </w:rPr>
      </w:pPr>
    </w:p>
    <w:p w14:paraId="31C7368C" w14:textId="77777777" w:rsidR="009B6D89" w:rsidRPr="009B6D89" w:rsidRDefault="009B6D89" w:rsidP="009B6D89">
      <w:pPr>
        <w:spacing w:after="160" w:line="256" w:lineRule="auto"/>
        <w:ind w:left="1080"/>
        <w:contextualSpacing/>
        <w:rPr>
          <w:rFonts w:ascii="Times New Roman" w:eastAsia="Calibri" w:hAnsi="Times New Roman" w:cs="Times New Roman"/>
          <w:sz w:val="24"/>
          <w:szCs w:val="24"/>
        </w:rPr>
      </w:pPr>
      <w:r w:rsidRPr="009B6D89">
        <w:rPr>
          <w:rFonts w:ascii="Times New Roman" w:eastAsia="Calibri" w:hAnsi="Times New Roman" w:cs="Times New Roman"/>
          <w:sz w:val="24"/>
          <w:szCs w:val="24"/>
        </w:rPr>
        <w:t>Barriers of communication: Language Barriers</w:t>
      </w:r>
    </w:p>
    <w:p w14:paraId="428457A6" w14:textId="77777777" w:rsidR="009B6D89" w:rsidRPr="009B6D89" w:rsidRDefault="009B6D89" w:rsidP="009B6D89">
      <w:pPr>
        <w:spacing w:after="160" w:line="256" w:lineRule="auto"/>
        <w:ind w:left="1080"/>
        <w:contextualSpacing/>
        <w:rPr>
          <w:rFonts w:ascii="Times New Roman" w:eastAsia="Calibri" w:hAnsi="Times New Roman" w:cs="Times New Roman"/>
          <w:sz w:val="24"/>
          <w:szCs w:val="24"/>
        </w:rPr>
      </w:pPr>
      <w:r w:rsidRPr="009B6D89">
        <w:rPr>
          <w:rFonts w:ascii="Times New Roman" w:eastAsia="Calibri" w:hAnsi="Times New Roman" w:cs="Times New Roman"/>
          <w:sz w:val="24"/>
          <w:szCs w:val="24"/>
        </w:rPr>
        <w:t>Barriers of communication: Psychological Barriers</w:t>
      </w:r>
    </w:p>
    <w:p w14:paraId="6A235D62" w14:textId="77777777" w:rsidR="009B6D89" w:rsidRPr="009B6D89" w:rsidRDefault="009B6D89" w:rsidP="009B6D89">
      <w:pPr>
        <w:spacing w:after="160" w:line="256" w:lineRule="auto"/>
        <w:ind w:left="1080"/>
        <w:contextualSpacing/>
        <w:rPr>
          <w:rFonts w:ascii="Times New Roman" w:eastAsia="Calibri" w:hAnsi="Times New Roman" w:cs="Times New Roman"/>
          <w:sz w:val="24"/>
          <w:szCs w:val="24"/>
        </w:rPr>
      </w:pPr>
      <w:r w:rsidRPr="009B6D89">
        <w:rPr>
          <w:rFonts w:ascii="Times New Roman" w:eastAsia="Calibri" w:hAnsi="Times New Roman" w:cs="Times New Roman"/>
          <w:sz w:val="24"/>
          <w:szCs w:val="24"/>
        </w:rPr>
        <w:t>Barriers of communication: Emotional Barriers</w:t>
      </w:r>
    </w:p>
    <w:p w14:paraId="69C26FE3" w14:textId="77777777" w:rsidR="009B6D89" w:rsidRPr="009B6D89" w:rsidRDefault="009B6D89" w:rsidP="009B6D89">
      <w:pPr>
        <w:spacing w:after="160" w:line="256" w:lineRule="auto"/>
        <w:ind w:left="1080"/>
        <w:contextualSpacing/>
        <w:rPr>
          <w:rFonts w:ascii="Times New Roman" w:eastAsia="Calibri" w:hAnsi="Times New Roman" w:cs="Times New Roman"/>
          <w:sz w:val="24"/>
          <w:szCs w:val="24"/>
        </w:rPr>
      </w:pPr>
      <w:r w:rsidRPr="009B6D89">
        <w:rPr>
          <w:rFonts w:ascii="Times New Roman" w:eastAsia="Calibri" w:hAnsi="Times New Roman" w:cs="Times New Roman"/>
          <w:sz w:val="24"/>
          <w:szCs w:val="24"/>
        </w:rPr>
        <w:t>Barriers of communication: Cultural Barriers</w:t>
      </w:r>
    </w:p>
    <w:p w14:paraId="634B37E5" w14:textId="77777777" w:rsidR="009B6D89" w:rsidRPr="009B6D89" w:rsidRDefault="009B6D89" w:rsidP="009B6D89">
      <w:pPr>
        <w:spacing w:after="160" w:line="256" w:lineRule="auto"/>
        <w:ind w:left="1080"/>
        <w:contextualSpacing/>
        <w:rPr>
          <w:rFonts w:ascii="Times New Roman" w:eastAsia="Calibri" w:hAnsi="Times New Roman" w:cs="Times New Roman"/>
          <w:sz w:val="24"/>
          <w:szCs w:val="24"/>
        </w:rPr>
      </w:pPr>
      <w:r w:rsidRPr="009B6D89">
        <w:rPr>
          <w:rFonts w:ascii="Times New Roman" w:eastAsia="Calibri" w:hAnsi="Times New Roman" w:cs="Times New Roman"/>
          <w:sz w:val="24"/>
          <w:szCs w:val="24"/>
        </w:rPr>
        <w:t>Barriers of communication: Physical Barriers</w:t>
      </w:r>
    </w:p>
    <w:p w14:paraId="57AC43A0" w14:textId="77777777" w:rsidR="009B6D89" w:rsidRPr="009B6D89" w:rsidRDefault="009B6D89" w:rsidP="009B6D89">
      <w:pPr>
        <w:spacing w:after="160" w:line="256" w:lineRule="auto"/>
        <w:ind w:left="1080"/>
        <w:contextualSpacing/>
        <w:rPr>
          <w:rFonts w:ascii="Times New Roman" w:eastAsia="Calibri" w:hAnsi="Times New Roman" w:cs="Times New Roman"/>
          <w:sz w:val="24"/>
          <w:szCs w:val="24"/>
        </w:rPr>
      </w:pPr>
      <w:r w:rsidRPr="009B6D89">
        <w:rPr>
          <w:rFonts w:ascii="Times New Roman" w:eastAsia="Calibri" w:hAnsi="Times New Roman" w:cs="Times New Roman"/>
          <w:sz w:val="24"/>
          <w:szCs w:val="24"/>
        </w:rPr>
        <w:t>Barriers of communication: Attitude Barriers</w:t>
      </w:r>
    </w:p>
    <w:p w14:paraId="06AB3F80" w14:textId="77777777" w:rsidR="009B6D89" w:rsidRPr="009B6D89" w:rsidRDefault="009B6D89" w:rsidP="009B6D89">
      <w:pPr>
        <w:spacing w:after="160" w:line="256" w:lineRule="auto"/>
        <w:ind w:left="1080"/>
        <w:contextualSpacing/>
        <w:rPr>
          <w:rFonts w:ascii="Times New Roman" w:eastAsia="Calibri" w:hAnsi="Times New Roman" w:cs="Times New Roman"/>
          <w:sz w:val="24"/>
          <w:szCs w:val="24"/>
        </w:rPr>
      </w:pPr>
      <w:r w:rsidRPr="009B6D89">
        <w:rPr>
          <w:rFonts w:ascii="Times New Roman" w:eastAsia="Calibri" w:hAnsi="Times New Roman" w:cs="Times New Roman"/>
          <w:sz w:val="24"/>
          <w:szCs w:val="24"/>
        </w:rPr>
        <w:t>Barriers of communication: Perception Barriers</w:t>
      </w:r>
    </w:p>
    <w:p w14:paraId="72AFB3F7" w14:textId="77777777" w:rsidR="009B6D89" w:rsidRPr="009B6D89" w:rsidRDefault="009B6D89" w:rsidP="009B6D89">
      <w:pPr>
        <w:spacing w:after="160" w:line="256" w:lineRule="auto"/>
        <w:ind w:left="1080"/>
        <w:contextualSpacing/>
        <w:rPr>
          <w:rFonts w:ascii="Times New Roman" w:eastAsia="Calibri" w:hAnsi="Times New Roman" w:cs="Times New Roman"/>
          <w:sz w:val="24"/>
          <w:szCs w:val="24"/>
        </w:rPr>
      </w:pPr>
      <w:r w:rsidRPr="009B6D89">
        <w:rPr>
          <w:rFonts w:ascii="Times New Roman" w:eastAsia="Calibri" w:hAnsi="Times New Roman" w:cs="Times New Roman"/>
          <w:sz w:val="24"/>
          <w:szCs w:val="24"/>
        </w:rPr>
        <w:t>Barriers of communication: Physiological Barriers</w:t>
      </w:r>
    </w:p>
    <w:p w14:paraId="5997F9D9" w14:textId="2F655055" w:rsidR="009B6D89" w:rsidRDefault="009B6D89" w:rsidP="009B6D89">
      <w:pPr>
        <w:spacing w:after="160" w:line="256" w:lineRule="auto"/>
        <w:ind w:left="1080"/>
        <w:contextualSpacing/>
        <w:rPr>
          <w:rFonts w:ascii="Times New Roman" w:eastAsia="Calibri" w:hAnsi="Times New Roman" w:cs="Times New Roman"/>
          <w:sz w:val="24"/>
          <w:szCs w:val="24"/>
        </w:rPr>
      </w:pPr>
      <w:r w:rsidRPr="009B6D89">
        <w:rPr>
          <w:rFonts w:ascii="Times New Roman" w:eastAsia="Calibri" w:hAnsi="Times New Roman" w:cs="Times New Roman"/>
          <w:sz w:val="24"/>
          <w:szCs w:val="24"/>
        </w:rPr>
        <w:t>Barriers of communication: Hierarchical Barriers</w:t>
      </w:r>
    </w:p>
    <w:p w14:paraId="5CC7970E" w14:textId="77777777" w:rsidR="009C473A" w:rsidRPr="009B6D89" w:rsidRDefault="009C473A" w:rsidP="009B6D89">
      <w:pPr>
        <w:spacing w:after="160" w:line="256" w:lineRule="auto"/>
        <w:ind w:left="1080"/>
        <w:contextualSpacing/>
        <w:rPr>
          <w:rFonts w:ascii="Times New Roman" w:eastAsia="Calibri" w:hAnsi="Times New Roman" w:cs="Times New Roman"/>
          <w:sz w:val="24"/>
          <w:szCs w:val="24"/>
        </w:rPr>
      </w:pPr>
    </w:p>
    <w:p w14:paraId="6079F215" w14:textId="77777777" w:rsidR="009B6D89" w:rsidRPr="009B6D89" w:rsidRDefault="009B6D89" w:rsidP="009B6D89">
      <w:pPr>
        <w:spacing w:after="160" w:line="256" w:lineRule="auto"/>
        <w:rPr>
          <w:rFonts w:ascii="Times New Roman" w:eastAsia="Calibri" w:hAnsi="Times New Roman" w:cs="Times New Roman"/>
          <w:b/>
          <w:bCs/>
          <w:sz w:val="24"/>
          <w:szCs w:val="24"/>
        </w:rPr>
      </w:pPr>
      <w:r w:rsidRPr="009B6D89">
        <w:rPr>
          <w:rFonts w:ascii="Times New Roman" w:eastAsia="Calibri" w:hAnsi="Times New Roman" w:cs="Times New Roman"/>
          <w:b/>
          <w:bCs/>
          <w:sz w:val="24"/>
          <w:szCs w:val="24"/>
        </w:rPr>
        <w:t>Barriers of communication: Language Barriers</w:t>
      </w:r>
    </w:p>
    <w:p w14:paraId="41490258" w14:textId="77777777" w:rsidR="009B6D89" w:rsidRPr="009B6D89" w:rsidRDefault="009B6D89" w:rsidP="009B6D89">
      <w:pPr>
        <w:spacing w:after="160" w:line="256" w:lineRule="auto"/>
        <w:rPr>
          <w:rFonts w:ascii="Times New Roman" w:eastAsia="Calibri" w:hAnsi="Times New Roman" w:cs="Times New Roman"/>
          <w:sz w:val="24"/>
          <w:szCs w:val="24"/>
        </w:rPr>
      </w:pPr>
      <w:r w:rsidRPr="009B6D89">
        <w:rPr>
          <w:rFonts w:ascii="Times New Roman" w:eastAsia="Calibri" w:hAnsi="Times New Roman" w:cs="Times New Roman"/>
          <w:sz w:val="24"/>
          <w:szCs w:val="24"/>
        </w:rPr>
        <w:t xml:space="preserve">Because language is the most often used medium of communication, it is one of the most significant hurdles to efficient communication. Each major region has its own language, and dialects between regions can differ by a few </w:t>
      </w:r>
      <w:proofErr w:type="spellStart"/>
      <w:r w:rsidRPr="009B6D89">
        <w:rPr>
          <w:rFonts w:ascii="Times New Roman" w:eastAsia="Calibri" w:hAnsi="Times New Roman" w:cs="Times New Roman"/>
          <w:sz w:val="24"/>
          <w:szCs w:val="24"/>
        </w:rPr>
        <w:t>kilometres</w:t>
      </w:r>
      <w:proofErr w:type="spellEnd"/>
      <w:r w:rsidRPr="009B6D89">
        <w:rPr>
          <w:rFonts w:ascii="Times New Roman" w:eastAsia="Calibri" w:hAnsi="Times New Roman" w:cs="Times New Roman"/>
          <w:sz w:val="24"/>
          <w:szCs w:val="24"/>
        </w:rPr>
        <w:t>, and even a thick dialect can make communication difficult. Diverse employees will have different linguistic skills even in the same workplace, and as a result, communication channels that transcend the corporation will be affected. Even when communicating in the same language, a message’s terminology can be a barrier if it is not fully understood by the receiver(s), who is unfamiliar with the terminology.</w:t>
      </w:r>
    </w:p>
    <w:p w14:paraId="28EBC755" w14:textId="77777777" w:rsidR="009B6D89" w:rsidRPr="009B6D89" w:rsidRDefault="009B6D89" w:rsidP="009B6D89">
      <w:pPr>
        <w:spacing w:after="160" w:line="256" w:lineRule="auto"/>
        <w:rPr>
          <w:rFonts w:ascii="Times New Roman" w:eastAsia="Calibri" w:hAnsi="Times New Roman" w:cs="Times New Roman"/>
          <w:sz w:val="24"/>
          <w:szCs w:val="24"/>
        </w:rPr>
      </w:pPr>
      <w:r w:rsidRPr="009B6D89">
        <w:rPr>
          <w:rFonts w:ascii="Times New Roman" w:eastAsia="Calibri" w:hAnsi="Times New Roman" w:cs="Times New Roman"/>
          <w:sz w:val="24"/>
          <w:szCs w:val="24"/>
        </w:rPr>
        <w:t>Regional idioms and expressions may be misinterpreted or even offensive to some people.</w:t>
      </w:r>
    </w:p>
    <w:p w14:paraId="784AC7CA" w14:textId="77777777" w:rsidR="009B6D89" w:rsidRPr="009B6D89" w:rsidRDefault="009B6D89" w:rsidP="009B6D89">
      <w:pPr>
        <w:spacing w:after="160" w:line="256" w:lineRule="auto"/>
        <w:rPr>
          <w:rFonts w:ascii="Times New Roman" w:eastAsia="Calibri" w:hAnsi="Times New Roman" w:cs="Times New Roman"/>
          <w:b/>
          <w:bCs/>
          <w:sz w:val="24"/>
          <w:szCs w:val="24"/>
        </w:rPr>
      </w:pPr>
      <w:r w:rsidRPr="009B6D89">
        <w:rPr>
          <w:rFonts w:ascii="Times New Roman" w:eastAsia="Calibri" w:hAnsi="Times New Roman" w:cs="Times New Roman"/>
          <w:b/>
          <w:bCs/>
          <w:sz w:val="24"/>
          <w:szCs w:val="24"/>
        </w:rPr>
        <w:t>Barriers of communication: Psychological Barriers</w:t>
      </w:r>
    </w:p>
    <w:p w14:paraId="67DF8E43" w14:textId="77777777" w:rsidR="009B6D89" w:rsidRPr="009B6D89" w:rsidRDefault="009B6D89" w:rsidP="009B6D89">
      <w:pPr>
        <w:spacing w:after="160" w:line="256" w:lineRule="auto"/>
        <w:rPr>
          <w:rFonts w:ascii="Times New Roman" w:eastAsia="Calibri" w:hAnsi="Times New Roman" w:cs="Times New Roman"/>
          <w:sz w:val="24"/>
          <w:szCs w:val="24"/>
        </w:rPr>
      </w:pPr>
      <w:r w:rsidRPr="009B6D89">
        <w:rPr>
          <w:rFonts w:ascii="Times New Roman" w:eastAsia="Calibri" w:hAnsi="Times New Roman" w:cs="Times New Roman"/>
          <w:sz w:val="24"/>
          <w:szCs w:val="24"/>
        </w:rPr>
        <w:lastRenderedPageBreak/>
        <w:t>There are a variety of mental and psychological issues that can obstruct effective communication, such as stage fright, speech disorders, phobias, depression, and so on. Anger, fear, jealousy, insecurity, shyness, and close-mindedness are all psychological barriers that can obstruct communication. All of these conditions are difficult to manage at times and will obstruct communication.</w:t>
      </w:r>
    </w:p>
    <w:p w14:paraId="0661802D" w14:textId="77777777" w:rsidR="009B6D89" w:rsidRPr="009B6D89" w:rsidRDefault="009B6D89" w:rsidP="009B6D89">
      <w:pPr>
        <w:spacing w:after="160" w:line="256" w:lineRule="auto"/>
        <w:rPr>
          <w:rFonts w:ascii="Times New Roman" w:eastAsia="Calibri" w:hAnsi="Times New Roman" w:cs="Times New Roman"/>
          <w:sz w:val="24"/>
          <w:szCs w:val="24"/>
        </w:rPr>
      </w:pPr>
      <w:r w:rsidRPr="009B6D89">
        <w:rPr>
          <w:rFonts w:ascii="Times New Roman" w:eastAsia="Calibri" w:hAnsi="Times New Roman" w:cs="Times New Roman"/>
          <w:sz w:val="24"/>
          <w:szCs w:val="24"/>
        </w:rPr>
        <w:t>However, it is possible that some people have a propensity of initiating an argument when someone disagrees with them, which can have a negative impact on both personal and professional relationships.</w:t>
      </w:r>
    </w:p>
    <w:p w14:paraId="657EFE09" w14:textId="77777777" w:rsidR="009B6D89" w:rsidRPr="009B6D89" w:rsidRDefault="009B6D89" w:rsidP="009B6D89">
      <w:pPr>
        <w:spacing w:after="160" w:line="256" w:lineRule="auto"/>
        <w:rPr>
          <w:rFonts w:ascii="Times New Roman" w:eastAsia="Calibri" w:hAnsi="Times New Roman" w:cs="Times New Roman"/>
          <w:b/>
          <w:bCs/>
          <w:sz w:val="24"/>
          <w:szCs w:val="24"/>
        </w:rPr>
      </w:pPr>
      <w:r w:rsidRPr="009B6D89">
        <w:rPr>
          <w:rFonts w:ascii="Times New Roman" w:eastAsia="Calibri" w:hAnsi="Times New Roman" w:cs="Times New Roman"/>
          <w:b/>
          <w:bCs/>
          <w:sz w:val="24"/>
          <w:szCs w:val="24"/>
        </w:rPr>
        <w:t>Barriers of communication: Emotional Barriers</w:t>
      </w:r>
    </w:p>
    <w:p w14:paraId="53E4883E" w14:textId="77777777" w:rsidR="009B6D89" w:rsidRPr="009B6D89" w:rsidRDefault="009B6D89" w:rsidP="009B6D89">
      <w:pPr>
        <w:spacing w:after="160" w:line="256" w:lineRule="auto"/>
        <w:rPr>
          <w:rFonts w:ascii="Times New Roman" w:eastAsia="Calibri" w:hAnsi="Times New Roman" w:cs="Times New Roman"/>
          <w:sz w:val="24"/>
          <w:szCs w:val="24"/>
        </w:rPr>
      </w:pPr>
      <w:r w:rsidRPr="009B6D89">
        <w:rPr>
          <w:rFonts w:ascii="Times New Roman" w:eastAsia="Calibri" w:hAnsi="Times New Roman" w:cs="Times New Roman"/>
          <w:sz w:val="24"/>
          <w:szCs w:val="24"/>
        </w:rPr>
        <w:t>The ease and comfort with which a person can speak is determined by their emotional IQ, and a person who is emotionally mature will be able to communicate effectively. However, it is often obvious that those who let their emotions to rule their lives will experience issues.</w:t>
      </w:r>
    </w:p>
    <w:p w14:paraId="014B9EB9" w14:textId="77777777" w:rsidR="009B6D89" w:rsidRPr="009B6D89" w:rsidRDefault="009B6D89" w:rsidP="009B6D89">
      <w:pPr>
        <w:spacing w:after="160" w:line="256" w:lineRule="auto"/>
        <w:rPr>
          <w:rFonts w:ascii="Times New Roman" w:eastAsia="Calibri" w:hAnsi="Times New Roman" w:cs="Times New Roman"/>
          <w:sz w:val="24"/>
          <w:szCs w:val="24"/>
        </w:rPr>
      </w:pPr>
      <w:r w:rsidRPr="009B6D89">
        <w:rPr>
          <w:rFonts w:ascii="Times New Roman" w:eastAsia="Calibri" w:hAnsi="Times New Roman" w:cs="Times New Roman"/>
          <w:sz w:val="24"/>
          <w:szCs w:val="24"/>
        </w:rPr>
        <w:t xml:space="preserve">For efficient communication, a perfect blend of emotions and facts is required, and emotions such as anger, irritation, and </w:t>
      </w:r>
      <w:proofErr w:type="spellStart"/>
      <w:r w:rsidRPr="009B6D89">
        <w:rPr>
          <w:rFonts w:ascii="Times New Roman" w:eastAsia="Calibri" w:hAnsi="Times New Roman" w:cs="Times New Roman"/>
          <w:sz w:val="24"/>
          <w:szCs w:val="24"/>
        </w:rPr>
        <w:t>humour</w:t>
      </w:r>
      <w:proofErr w:type="spellEnd"/>
      <w:r w:rsidRPr="009B6D89">
        <w:rPr>
          <w:rFonts w:ascii="Times New Roman" w:eastAsia="Calibri" w:hAnsi="Times New Roman" w:cs="Times New Roman"/>
          <w:sz w:val="24"/>
          <w:szCs w:val="24"/>
        </w:rPr>
        <w:t xml:space="preserve"> can cloud a person’s decision-making abilities, limiting the efficiency of their communication.</w:t>
      </w:r>
    </w:p>
    <w:p w14:paraId="4D14DDC6" w14:textId="77777777" w:rsidR="009B6D89" w:rsidRPr="009B6D89" w:rsidRDefault="009B6D89" w:rsidP="009B6D89">
      <w:pPr>
        <w:spacing w:after="160" w:line="256" w:lineRule="auto"/>
        <w:rPr>
          <w:rFonts w:ascii="Times New Roman" w:eastAsia="Calibri" w:hAnsi="Times New Roman" w:cs="Times New Roman"/>
          <w:b/>
          <w:bCs/>
          <w:sz w:val="24"/>
          <w:szCs w:val="24"/>
        </w:rPr>
      </w:pPr>
      <w:r w:rsidRPr="009B6D89">
        <w:rPr>
          <w:rFonts w:ascii="Times New Roman" w:eastAsia="Calibri" w:hAnsi="Times New Roman" w:cs="Times New Roman"/>
          <w:b/>
          <w:bCs/>
          <w:sz w:val="24"/>
          <w:szCs w:val="24"/>
        </w:rPr>
        <w:t>Barriers of communication: Cultural Barriers</w:t>
      </w:r>
    </w:p>
    <w:p w14:paraId="348CC21C" w14:textId="77777777" w:rsidR="009B6D89" w:rsidRPr="009B6D89" w:rsidRDefault="009B6D89" w:rsidP="009B6D89">
      <w:pPr>
        <w:spacing w:after="160" w:line="256" w:lineRule="auto"/>
        <w:rPr>
          <w:rFonts w:ascii="Times New Roman" w:eastAsia="Calibri" w:hAnsi="Times New Roman" w:cs="Times New Roman"/>
          <w:sz w:val="24"/>
          <w:szCs w:val="24"/>
        </w:rPr>
      </w:pPr>
      <w:r w:rsidRPr="009B6D89">
        <w:rPr>
          <w:rFonts w:ascii="Times New Roman" w:eastAsia="Calibri" w:hAnsi="Times New Roman" w:cs="Times New Roman"/>
          <w:sz w:val="24"/>
          <w:szCs w:val="24"/>
        </w:rPr>
        <w:t xml:space="preserve">As the world becomes more </w:t>
      </w:r>
      <w:proofErr w:type="spellStart"/>
      <w:r w:rsidRPr="009B6D89">
        <w:rPr>
          <w:rFonts w:ascii="Times New Roman" w:eastAsia="Calibri" w:hAnsi="Times New Roman" w:cs="Times New Roman"/>
          <w:sz w:val="24"/>
          <w:szCs w:val="24"/>
        </w:rPr>
        <w:t>globalised</w:t>
      </w:r>
      <w:proofErr w:type="spellEnd"/>
      <w:r w:rsidRPr="009B6D89">
        <w:rPr>
          <w:rFonts w:ascii="Times New Roman" w:eastAsia="Calibri" w:hAnsi="Times New Roman" w:cs="Times New Roman"/>
          <w:sz w:val="24"/>
          <w:szCs w:val="24"/>
        </w:rPr>
        <w:t xml:space="preserve">, any major office may contain people from many corners of the globe, and different cultures have varied interpretations of some core societal norms. From one culture to the next, clothing, religions (or lack thereof), food, drinks, pets, and general </w:t>
      </w:r>
      <w:proofErr w:type="spellStart"/>
      <w:r w:rsidRPr="009B6D89">
        <w:rPr>
          <w:rFonts w:ascii="Times New Roman" w:eastAsia="Calibri" w:hAnsi="Times New Roman" w:cs="Times New Roman"/>
          <w:sz w:val="24"/>
          <w:szCs w:val="24"/>
        </w:rPr>
        <w:t>behaviour</w:t>
      </w:r>
      <w:proofErr w:type="spellEnd"/>
      <w:r w:rsidRPr="009B6D89">
        <w:rPr>
          <w:rFonts w:ascii="Times New Roman" w:eastAsia="Calibri" w:hAnsi="Times New Roman" w:cs="Times New Roman"/>
          <w:sz w:val="24"/>
          <w:szCs w:val="24"/>
        </w:rPr>
        <w:t xml:space="preserve"> will differ dramatically.</w:t>
      </w:r>
    </w:p>
    <w:p w14:paraId="16FF6E90" w14:textId="77777777" w:rsidR="009B6D89" w:rsidRPr="009B6D89" w:rsidRDefault="009B6D89" w:rsidP="009B6D89">
      <w:pPr>
        <w:spacing w:after="160" w:line="256" w:lineRule="auto"/>
        <w:rPr>
          <w:rFonts w:ascii="Times New Roman" w:eastAsia="Calibri" w:hAnsi="Times New Roman" w:cs="Times New Roman"/>
          <w:sz w:val="24"/>
          <w:szCs w:val="24"/>
        </w:rPr>
      </w:pPr>
      <w:r w:rsidRPr="009B6D89">
        <w:rPr>
          <w:rFonts w:ascii="Times New Roman" w:eastAsia="Calibri" w:hAnsi="Times New Roman" w:cs="Times New Roman"/>
          <w:sz w:val="24"/>
          <w:szCs w:val="24"/>
        </w:rPr>
        <w:t>As a result, we must take into account these various cultures while communicating and cultivating cross-cultural sensitivity in order to overcome such cultural obstacles. This is referred to as being culturally acceptable, as people and businesses frequently miss out on these chances owing to cultural obstacles.</w:t>
      </w:r>
    </w:p>
    <w:p w14:paraId="60413B3D" w14:textId="77777777" w:rsidR="009B6D89" w:rsidRPr="009B6D89" w:rsidRDefault="009B6D89" w:rsidP="009B6D89">
      <w:pPr>
        <w:spacing w:after="160" w:line="256" w:lineRule="auto"/>
        <w:rPr>
          <w:rFonts w:ascii="Times New Roman" w:eastAsia="Calibri" w:hAnsi="Times New Roman" w:cs="Times New Roman"/>
          <w:b/>
          <w:bCs/>
          <w:sz w:val="24"/>
          <w:szCs w:val="24"/>
        </w:rPr>
      </w:pPr>
      <w:r w:rsidRPr="009B6D89">
        <w:rPr>
          <w:rFonts w:ascii="Times New Roman" w:eastAsia="Calibri" w:hAnsi="Times New Roman" w:cs="Times New Roman"/>
          <w:b/>
          <w:bCs/>
          <w:sz w:val="24"/>
          <w:szCs w:val="24"/>
        </w:rPr>
        <w:t>Barriers of communication: Physical Barriers</w:t>
      </w:r>
    </w:p>
    <w:p w14:paraId="418A8474" w14:textId="77777777" w:rsidR="009B6D89" w:rsidRPr="009B6D89" w:rsidRDefault="009B6D89" w:rsidP="009B6D89">
      <w:pPr>
        <w:spacing w:after="160" w:line="256" w:lineRule="auto"/>
        <w:rPr>
          <w:rFonts w:ascii="Times New Roman" w:eastAsia="Calibri" w:hAnsi="Times New Roman" w:cs="Times New Roman"/>
          <w:sz w:val="24"/>
          <w:szCs w:val="24"/>
        </w:rPr>
      </w:pPr>
      <w:r w:rsidRPr="009B6D89">
        <w:rPr>
          <w:rFonts w:ascii="Times New Roman" w:eastAsia="Calibri" w:hAnsi="Times New Roman" w:cs="Times New Roman"/>
          <w:sz w:val="24"/>
          <w:szCs w:val="24"/>
        </w:rPr>
        <w:t>They are the most evident impediments to successful communication, and they are usually easily removed in concept at least, such as noise, closed doors, malfunctioning communication equipment, closed cabins, and so on. For example, in a large office, physical separation between employees, combined with faulty equipment, can create significant communication barriers.</w:t>
      </w:r>
    </w:p>
    <w:p w14:paraId="7A082231" w14:textId="77777777" w:rsidR="009B6D89" w:rsidRPr="009B6D89" w:rsidRDefault="009B6D89" w:rsidP="009B6D89">
      <w:pPr>
        <w:spacing w:after="160" w:line="256" w:lineRule="auto"/>
        <w:rPr>
          <w:rFonts w:ascii="Times New Roman" w:eastAsia="Calibri" w:hAnsi="Times New Roman" w:cs="Times New Roman"/>
          <w:b/>
          <w:bCs/>
          <w:sz w:val="24"/>
          <w:szCs w:val="24"/>
        </w:rPr>
      </w:pPr>
      <w:r w:rsidRPr="009B6D89">
        <w:rPr>
          <w:rFonts w:ascii="Times New Roman" w:eastAsia="Calibri" w:hAnsi="Times New Roman" w:cs="Times New Roman"/>
          <w:b/>
          <w:bCs/>
          <w:sz w:val="24"/>
          <w:szCs w:val="24"/>
        </w:rPr>
        <w:t>Barriers of communication: Attitude Barriers</w:t>
      </w:r>
    </w:p>
    <w:p w14:paraId="251499A7" w14:textId="77777777" w:rsidR="009B6D89" w:rsidRPr="009B6D89" w:rsidRDefault="009B6D89" w:rsidP="009B6D89">
      <w:pPr>
        <w:spacing w:after="160" w:line="256" w:lineRule="auto"/>
        <w:rPr>
          <w:rFonts w:ascii="Times New Roman" w:eastAsia="Calibri" w:hAnsi="Times New Roman" w:cs="Times New Roman"/>
          <w:sz w:val="24"/>
          <w:szCs w:val="24"/>
        </w:rPr>
      </w:pPr>
      <w:r w:rsidRPr="009B6D89">
        <w:rPr>
          <w:rFonts w:ascii="Times New Roman" w:eastAsia="Calibri" w:hAnsi="Times New Roman" w:cs="Times New Roman"/>
          <w:sz w:val="24"/>
          <w:szCs w:val="24"/>
        </w:rPr>
        <w:t>Communication is also hampered by prejudice, distrust, emotional aggression, or discrimination based on gender, ethnicity, or religion. They arise as a result of a lack of drive or a refusal to adapt. Effective listening, criticism, problem-solving, and being open to change can all help you break down communication barriers.</w:t>
      </w:r>
    </w:p>
    <w:p w14:paraId="22576C38" w14:textId="77777777" w:rsidR="009B6D89" w:rsidRPr="009B6D89" w:rsidRDefault="009B6D89" w:rsidP="009B6D89">
      <w:pPr>
        <w:spacing w:after="160" w:line="256" w:lineRule="auto"/>
        <w:rPr>
          <w:rFonts w:ascii="Times New Roman" w:eastAsia="Calibri" w:hAnsi="Times New Roman" w:cs="Times New Roman"/>
          <w:sz w:val="24"/>
          <w:szCs w:val="24"/>
        </w:rPr>
      </w:pPr>
      <w:r w:rsidRPr="009B6D89">
        <w:rPr>
          <w:rFonts w:ascii="Times New Roman" w:eastAsia="Calibri" w:hAnsi="Times New Roman" w:cs="Times New Roman"/>
          <w:sz w:val="24"/>
          <w:szCs w:val="24"/>
        </w:rPr>
        <w:t xml:space="preserve">Certain people, such as introverts or persons who are not very sociable, prefer to be left alone, whilst others want to be social or occasionally overly clinging. Some people have attitude </w:t>
      </w:r>
      <w:r w:rsidRPr="009B6D89">
        <w:rPr>
          <w:rFonts w:ascii="Times New Roman" w:eastAsia="Calibri" w:hAnsi="Times New Roman" w:cs="Times New Roman"/>
          <w:sz w:val="24"/>
          <w:szCs w:val="24"/>
        </w:rPr>
        <w:lastRenderedPageBreak/>
        <w:t xml:space="preserve">problems, such as a large ego and disrespectful </w:t>
      </w:r>
      <w:proofErr w:type="spellStart"/>
      <w:r w:rsidRPr="009B6D89">
        <w:rPr>
          <w:rFonts w:ascii="Times New Roman" w:eastAsia="Calibri" w:hAnsi="Times New Roman" w:cs="Times New Roman"/>
          <w:sz w:val="24"/>
          <w:szCs w:val="24"/>
        </w:rPr>
        <w:t>behaviour</w:t>
      </w:r>
      <w:proofErr w:type="spellEnd"/>
      <w:r w:rsidRPr="009B6D89">
        <w:rPr>
          <w:rFonts w:ascii="Times New Roman" w:eastAsia="Calibri" w:hAnsi="Times New Roman" w:cs="Times New Roman"/>
          <w:sz w:val="24"/>
          <w:szCs w:val="24"/>
        </w:rPr>
        <w:t>, which can be a communication obstacle.</w:t>
      </w:r>
    </w:p>
    <w:p w14:paraId="0EDF5DF0" w14:textId="77777777" w:rsidR="009B6D89" w:rsidRPr="009B6D89" w:rsidRDefault="009B6D89" w:rsidP="009B6D89">
      <w:pPr>
        <w:spacing w:after="160" w:line="256" w:lineRule="auto"/>
        <w:rPr>
          <w:rFonts w:ascii="Times New Roman" w:eastAsia="Calibri" w:hAnsi="Times New Roman" w:cs="Times New Roman"/>
          <w:b/>
          <w:bCs/>
          <w:sz w:val="24"/>
          <w:szCs w:val="24"/>
        </w:rPr>
      </w:pPr>
      <w:r w:rsidRPr="009B6D89">
        <w:rPr>
          <w:rFonts w:ascii="Times New Roman" w:eastAsia="Calibri" w:hAnsi="Times New Roman" w:cs="Times New Roman"/>
          <w:b/>
          <w:bCs/>
          <w:sz w:val="24"/>
          <w:szCs w:val="24"/>
        </w:rPr>
        <w:t>Barriers of communication: Perception Barriers</w:t>
      </w:r>
    </w:p>
    <w:p w14:paraId="2A237F81" w14:textId="77777777" w:rsidR="009B6D89" w:rsidRPr="009B6D89" w:rsidRDefault="009B6D89" w:rsidP="009B6D89">
      <w:pPr>
        <w:spacing w:after="160" w:line="256" w:lineRule="auto"/>
        <w:rPr>
          <w:rFonts w:ascii="Times New Roman" w:eastAsia="Calibri" w:hAnsi="Times New Roman" w:cs="Times New Roman"/>
          <w:sz w:val="24"/>
          <w:szCs w:val="24"/>
        </w:rPr>
      </w:pPr>
      <w:r w:rsidRPr="009B6D89">
        <w:rPr>
          <w:rFonts w:ascii="Times New Roman" w:eastAsia="Calibri" w:hAnsi="Times New Roman" w:cs="Times New Roman"/>
          <w:sz w:val="24"/>
          <w:szCs w:val="24"/>
        </w:rPr>
        <w:t>Different people view the same things in different ways, which is something we must keep in mind when communicating. Effective communication requires an understanding of the audience’s perception levels, and all messages or communications must be simple and straightforward. There should be no place for a diverse set of interpretations.</w:t>
      </w:r>
    </w:p>
    <w:p w14:paraId="2EDF3DFF" w14:textId="77777777" w:rsidR="009B6D89" w:rsidRPr="009B6D89" w:rsidRDefault="009B6D89" w:rsidP="009B6D89">
      <w:pPr>
        <w:spacing w:after="160" w:line="256" w:lineRule="auto"/>
        <w:rPr>
          <w:rFonts w:ascii="Times New Roman" w:eastAsia="Calibri" w:hAnsi="Times New Roman" w:cs="Times New Roman"/>
          <w:b/>
          <w:bCs/>
          <w:sz w:val="24"/>
          <w:szCs w:val="24"/>
        </w:rPr>
      </w:pPr>
      <w:r w:rsidRPr="009B6D89">
        <w:rPr>
          <w:rFonts w:ascii="Times New Roman" w:eastAsia="Calibri" w:hAnsi="Times New Roman" w:cs="Times New Roman"/>
          <w:b/>
          <w:bCs/>
          <w:sz w:val="24"/>
          <w:szCs w:val="24"/>
        </w:rPr>
        <w:t>Barriers of communication: Physiological Barriers</w:t>
      </w:r>
    </w:p>
    <w:p w14:paraId="455A3A13" w14:textId="77777777" w:rsidR="009B6D89" w:rsidRPr="009B6D89" w:rsidRDefault="009B6D89" w:rsidP="009B6D89">
      <w:pPr>
        <w:spacing w:after="160" w:line="256" w:lineRule="auto"/>
        <w:rPr>
          <w:rFonts w:ascii="Times New Roman" w:eastAsia="Calibri" w:hAnsi="Times New Roman" w:cs="Times New Roman"/>
          <w:sz w:val="24"/>
          <w:szCs w:val="24"/>
        </w:rPr>
      </w:pPr>
      <w:r w:rsidRPr="009B6D89">
        <w:rPr>
          <w:rFonts w:ascii="Times New Roman" w:eastAsia="Calibri" w:hAnsi="Times New Roman" w:cs="Times New Roman"/>
          <w:sz w:val="24"/>
          <w:szCs w:val="24"/>
        </w:rPr>
        <w:t>Certain ailments, diseases, or other limits may also obstruct good communication between an organization’s multiple channels, with the shrillness of voice, dyslexia, and other physiological barriers to successful communication being examples. These aren’t critical, though, because they can be readily adjusted for and deleted.</w:t>
      </w:r>
    </w:p>
    <w:p w14:paraId="3172CDF5" w14:textId="77777777" w:rsidR="009B6D89" w:rsidRPr="009B6D89" w:rsidRDefault="009B6D89" w:rsidP="009B6D89">
      <w:pPr>
        <w:spacing w:after="160" w:line="256" w:lineRule="auto"/>
        <w:rPr>
          <w:rFonts w:ascii="Times New Roman" w:eastAsia="Calibri" w:hAnsi="Times New Roman" w:cs="Times New Roman"/>
          <w:b/>
          <w:bCs/>
          <w:sz w:val="24"/>
          <w:szCs w:val="24"/>
        </w:rPr>
      </w:pPr>
      <w:r w:rsidRPr="009B6D89">
        <w:rPr>
          <w:rFonts w:ascii="Times New Roman" w:eastAsia="Calibri" w:hAnsi="Times New Roman" w:cs="Times New Roman"/>
          <w:b/>
          <w:bCs/>
          <w:sz w:val="24"/>
          <w:szCs w:val="24"/>
        </w:rPr>
        <w:t>Barriers of communication: Hierarchical Barriers</w:t>
      </w:r>
    </w:p>
    <w:p w14:paraId="1C540ECA" w14:textId="14D15DE5" w:rsidR="009B6D89" w:rsidRDefault="009B6D89" w:rsidP="009B6D89">
      <w:pPr>
        <w:spacing w:after="160" w:line="256" w:lineRule="auto"/>
        <w:rPr>
          <w:rFonts w:ascii="Times New Roman" w:eastAsia="Calibri" w:hAnsi="Times New Roman" w:cs="Times New Roman"/>
          <w:sz w:val="24"/>
          <w:szCs w:val="24"/>
        </w:rPr>
      </w:pPr>
      <w:r w:rsidRPr="009B6D89">
        <w:rPr>
          <w:rFonts w:ascii="Times New Roman" w:eastAsia="Calibri" w:hAnsi="Times New Roman" w:cs="Times New Roman"/>
          <w:sz w:val="24"/>
          <w:szCs w:val="24"/>
        </w:rPr>
        <w:t>Organizational hierarchy can be a difficult communication barrier, and it can also exist inside a family, where there may be a power hierarchy, resulting in a lack of transparency or a communication barrier. Establishing a transparent discussion with the appropriate persons is the solution.</w:t>
      </w:r>
    </w:p>
    <w:p w14:paraId="3F0BDE74" w14:textId="4561CDD3" w:rsidR="009B6D89" w:rsidRDefault="009B6D89" w:rsidP="009B6D89">
      <w:pPr>
        <w:spacing w:after="160" w:line="256" w:lineRule="auto"/>
        <w:rPr>
          <w:rFonts w:ascii="Times New Roman" w:eastAsia="Calibri" w:hAnsi="Times New Roman" w:cs="Times New Roman"/>
          <w:sz w:val="24"/>
          <w:szCs w:val="24"/>
        </w:rPr>
      </w:pPr>
    </w:p>
    <w:p w14:paraId="5421EEA5" w14:textId="12A4B86A" w:rsidR="009B6D89" w:rsidRDefault="009B6D89" w:rsidP="009B6D89">
      <w:pPr>
        <w:spacing w:after="160" w:line="256" w:lineRule="auto"/>
        <w:rPr>
          <w:rFonts w:ascii="Times New Roman" w:eastAsia="Calibri" w:hAnsi="Times New Roman" w:cs="Times New Roman"/>
          <w:sz w:val="24"/>
          <w:szCs w:val="24"/>
          <w:u w:val="single"/>
        </w:rPr>
      </w:pPr>
      <w:r w:rsidRPr="009B6D89">
        <w:rPr>
          <w:rFonts w:ascii="Times New Roman" w:eastAsia="Calibri" w:hAnsi="Times New Roman" w:cs="Times New Roman"/>
          <w:sz w:val="24"/>
          <w:szCs w:val="24"/>
          <w:u w:val="single"/>
        </w:rPr>
        <w:t xml:space="preserve">Speaking Skill: Significance and </w:t>
      </w:r>
      <w:bookmarkStart w:id="1" w:name="_Hlk115547158"/>
      <w:r w:rsidRPr="009B6D89">
        <w:rPr>
          <w:rFonts w:ascii="Times New Roman" w:eastAsia="Calibri" w:hAnsi="Times New Roman" w:cs="Times New Roman"/>
          <w:sz w:val="24"/>
          <w:szCs w:val="24"/>
          <w:u w:val="single"/>
        </w:rPr>
        <w:t>essentials of Spoken Communication</w:t>
      </w:r>
      <w:bookmarkEnd w:id="1"/>
    </w:p>
    <w:p w14:paraId="0850CC57" w14:textId="187ACD91" w:rsidR="00A964E3" w:rsidRDefault="00A964E3" w:rsidP="00A964E3">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Significance:</w:t>
      </w:r>
    </w:p>
    <w:p w14:paraId="54436391" w14:textId="49B6E3DF" w:rsidR="00A964E3" w:rsidRPr="009B6D89" w:rsidRDefault="00A964E3" w:rsidP="00A964E3">
      <w:pPr>
        <w:spacing w:after="160" w:line="256" w:lineRule="auto"/>
        <w:jc w:val="both"/>
        <w:rPr>
          <w:rFonts w:ascii="Times New Roman" w:eastAsia="Calibri" w:hAnsi="Times New Roman" w:cs="Times New Roman"/>
          <w:sz w:val="24"/>
          <w:szCs w:val="24"/>
        </w:rPr>
      </w:pPr>
      <w:r w:rsidRPr="00A964E3">
        <w:rPr>
          <w:rFonts w:ascii="Times New Roman" w:eastAsia="Calibri" w:hAnsi="Times New Roman" w:cs="Times New Roman"/>
          <w:sz w:val="24"/>
          <w:szCs w:val="24"/>
        </w:rPr>
        <w:t>Good communication can boost teamwork and lead to better project collaboration. It applies to practically every industry. Workplace communication is important for streamlining internal communication. Maintaining effective communication ensures that management and the team below them are on the same page</w:t>
      </w:r>
      <w:r>
        <w:rPr>
          <w:rFonts w:ascii="Times New Roman" w:eastAsia="Calibri" w:hAnsi="Times New Roman" w:cs="Times New Roman"/>
          <w:sz w:val="24"/>
          <w:szCs w:val="24"/>
        </w:rPr>
        <w:t>.</w:t>
      </w:r>
    </w:p>
    <w:p w14:paraId="397C8D98" w14:textId="22724FED" w:rsidR="00C816E6" w:rsidRDefault="009B6D89" w:rsidP="00A964E3">
      <w:pPr>
        <w:spacing w:after="160" w:line="256" w:lineRule="auto"/>
        <w:jc w:val="both"/>
        <w:rPr>
          <w:rFonts w:ascii="Times New Roman" w:eastAsia="Calibri" w:hAnsi="Times New Roman" w:cs="Times New Roman"/>
          <w:sz w:val="24"/>
          <w:szCs w:val="24"/>
        </w:rPr>
      </w:pPr>
      <w:r w:rsidRPr="009B6D89">
        <w:rPr>
          <w:rFonts w:ascii="Times New Roman" w:eastAsia="Calibri" w:hAnsi="Times New Roman" w:cs="Times New Roman"/>
          <w:b/>
          <w:bCs/>
          <w:sz w:val="24"/>
          <w:szCs w:val="24"/>
        </w:rPr>
        <w:t>It allows us to form connections, influence decisions, and motivate change</w:t>
      </w:r>
      <w:r w:rsidRPr="009B6D89">
        <w:rPr>
          <w:rFonts w:ascii="Times New Roman" w:eastAsia="Calibri" w:hAnsi="Times New Roman" w:cs="Times New Roman"/>
          <w:sz w:val="24"/>
          <w:szCs w:val="24"/>
        </w:rPr>
        <w:t>. Without communication skills, the ability to progress in the working world and in life, itself, would be nearly impossible. Public speaking is one of the most important and most dreaded forms of communication.</w:t>
      </w:r>
    </w:p>
    <w:p w14:paraId="1670EA0D" w14:textId="397AA97B" w:rsidR="00A964E3" w:rsidRDefault="0070673E" w:rsidP="00A964E3">
      <w:pPr>
        <w:spacing w:after="160" w:line="256" w:lineRule="auto"/>
        <w:jc w:val="both"/>
        <w:rPr>
          <w:rFonts w:ascii="Times New Roman" w:eastAsia="Calibri" w:hAnsi="Times New Roman" w:cs="Times New Roman"/>
          <w:sz w:val="24"/>
          <w:szCs w:val="24"/>
        </w:rPr>
      </w:pPr>
      <w:r w:rsidRPr="0070673E">
        <w:rPr>
          <w:rFonts w:ascii="Times New Roman" w:eastAsia="Calibri" w:hAnsi="Times New Roman" w:cs="Times New Roman"/>
          <w:sz w:val="24"/>
          <w:szCs w:val="24"/>
          <w:u w:val="single"/>
        </w:rPr>
        <w:t>essentials of Spoken Communication</w:t>
      </w:r>
    </w:p>
    <w:p w14:paraId="58AD31F3" w14:textId="7CB7224A" w:rsidR="00A964E3" w:rsidRPr="00A964E3" w:rsidRDefault="0070673E" w:rsidP="00A964E3">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Spoken</w:t>
      </w:r>
      <w:r w:rsidR="00A964E3" w:rsidRPr="00A964E3">
        <w:rPr>
          <w:rFonts w:ascii="Times New Roman" w:eastAsia="Calibri" w:hAnsi="Times New Roman" w:cs="Times New Roman"/>
          <w:sz w:val="24"/>
          <w:szCs w:val="24"/>
        </w:rPr>
        <w:t xml:space="preserve"> communication encompasses both speaking and listening. Speaking is very powerful weapon for influencing others. The speaking can inspire or dispirit, build or destroy, incite quarrels or make friends, turn hostile group in to a supportive one and vice versa, stir people to revolt or become docile, persuade people to take long march or stay at home etc.</w:t>
      </w:r>
    </w:p>
    <w:p w14:paraId="40220217" w14:textId="4CAA7DF1" w:rsidR="00A964E3" w:rsidRPr="00A964E3" w:rsidRDefault="00A964E3" w:rsidP="00A964E3">
      <w:pPr>
        <w:spacing w:after="160" w:line="256" w:lineRule="auto"/>
        <w:jc w:val="both"/>
        <w:rPr>
          <w:rFonts w:ascii="Times New Roman" w:eastAsia="Calibri" w:hAnsi="Times New Roman" w:cs="Times New Roman"/>
          <w:sz w:val="24"/>
          <w:szCs w:val="24"/>
        </w:rPr>
      </w:pPr>
      <w:r w:rsidRPr="00A964E3">
        <w:rPr>
          <w:rFonts w:ascii="Times New Roman" w:eastAsia="Calibri" w:hAnsi="Times New Roman" w:cs="Times New Roman"/>
          <w:sz w:val="24"/>
          <w:szCs w:val="24"/>
        </w:rPr>
        <w:t xml:space="preserve">A good speech should have clarity, be informal, personal and conversational. It should be concrete, vivid, brief, interesting, jovial and humorous. Good speech is required for each speaker. Master speakers and orators have been sought to speak on diverse subjects. Powerful </w:t>
      </w:r>
      <w:r w:rsidRPr="00A964E3">
        <w:rPr>
          <w:rFonts w:ascii="Times New Roman" w:eastAsia="Calibri" w:hAnsi="Times New Roman" w:cs="Times New Roman"/>
          <w:sz w:val="24"/>
          <w:szCs w:val="24"/>
        </w:rPr>
        <w:lastRenderedPageBreak/>
        <w:t>speeches can: inspire listeners or make them dispirited, build tension on issues or relax tension among the audience, turn hostile audience in to supportive one and vice versa etc.</w:t>
      </w:r>
    </w:p>
    <w:p w14:paraId="4F7E1D73" w14:textId="03AD642C" w:rsidR="00A964E3" w:rsidRPr="00A964E3" w:rsidRDefault="0070673E" w:rsidP="00A964E3">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Spoken </w:t>
      </w:r>
      <w:r w:rsidR="00A964E3" w:rsidRPr="00A964E3">
        <w:rPr>
          <w:rFonts w:ascii="Times New Roman" w:eastAsia="Calibri" w:hAnsi="Times New Roman" w:cs="Times New Roman"/>
          <w:sz w:val="24"/>
          <w:szCs w:val="24"/>
        </w:rPr>
        <w:t>communications result in immediate interchange of opinions, instant feedback and participation by all present. In order to understand the meaning and importance of oral communication, we must know the three styles of oral communication:</w:t>
      </w:r>
    </w:p>
    <w:p w14:paraId="343C91E1" w14:textId="16FC083D" w:rsidR="00A964E3" w:rsidRPr="00A964E3" w:rsidRDefault="0070673E" w:rsidP="00A964E3">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A964E3" w:rsidRPr="00A964E3">
        <w:rPr>
          <w:rFonts w:ascii="Times New Roman" w:eastAsia="Calibri" w:hAnsi="Times New Roman" w:cs="Times New Roman"/>
          <w:sz w:val="24"/>
          <w:szCs w:val="24"/>
        </w:rPr>
        <w:t xml:space="preserve">on-assertive (Submissive) communication style, aggressive communication style, assertive communication style. Assertive style is considered to be the best as it is the most positive. Such persons are open to new ideas and willing to accept changes if needed.  </w:t>
      </w:r>
    </w:p>
    <w:p w14:paraId="1C731D71" w14:textId="70FC7B33" w:rsidR="00A964E3" w:rsidRPr="00A964E3" w:rsidRDefault="00A964E3" w:rsidP="00A964E3">
      <w:pPr>
        <w:spacing w:after="160" w:line="256" w:lineRule="auto"/>
        <w:jc w:val="both"/>
        <w:rPr>
          <w:rFonts w:ascii="Times New Roman" w:eastAsia="Calibri" w:hAnsi="Times New Roman" w:cs="Times New Roman"/>
          <w:sz w:val="24"/>
          <w:szCs w:val="24"/>
        </w:rPr>
      </w:pPr>
      <w:r w:rsidRPr="00A964E3">
        <w:rPr>
          <w:rFonts w:ascii="Times New Roman" w:eastAsia="Calibri" w:hAnsi="Times New Roman" w:cs="Times New Roman"/>
          <w:sz w:val="24"/>
          <w:szCs w:val="24"/>
        </w:rPr>
        <w:t>It is said that one is as good as his thought. Everyone must learn to determine his style of communication and make all out efforts to change over to assertive style of communication.</w:t>
      </w:r>
    </w:p>
    <w:p w14:paraId="54D31A40" w14:textId="32E3F9E2" w:rsidR="00A964E3" w:rsidRPr="00A964E3" w:rsidRDefault="00A964E3" w:rsidP="00A964E3">
      <w:pPr>
        <w:spacing w:after="160" w:line="256" w:lineRule="auto"/>
        <w:jc w:val="both"/>
        <w:rPr>
          <w:rFonts w:ascii="Times New Roman" w:eastAsia="Calibri" w:hAnsi="Times New Roman" w:cs="Times New Roman"/>
          <w:sz w:val="24"/>
          <w:szCs w:val="24"/>
        </w:rPr>
      </w:pPr>
      <w:r w:rsidRPr="00A964E3">
        <w:rPr>
          <w:rFonts w:ascii="Times New Roman" w:eastAsia="Calibri" w:hAnsi="Times New Roman" w:cs="Times New Roman"/>
          <w:sz w:val="24"/>
          <w:szCs w:val="24"/>
        </w:rPr>
        <w:t xml:space="preserve">In order to acquire a high level of assertive </w:t>
      </w:r>
      <w:proofErr w:type="spellStart"/>
      <w:r w:rsidRPr="00A964E3">
        <w:rPr>
          <w:rFonts w:ascii="Times New Roman" w:eastAsia="Calibri" w:hAnsi="Times New Roman" w:cs="Times New Roman"/>
          <w:sz w:val="24"/>
          <w:szCs w:val="24"/>
        </w:rPr>
        <w:t>behaviour</w:t>
      </w:r>
      <w:proofErr w:type="spellEnd"/>
      <w:r w:rsidRPr="00A964E3">
        <w:rPr>
          <w:rFonts w:ascii="Times New Roman" w:eastAsia="Calibri" w:hAnsi="Times New Roman" w:cs="Times New Roman"/>
          <w:sz w:val="24"/>
          <w:szCs w:val="24"/>
        </w:rPr>
        <w:t>, the individuals have to imbibe certain traits as below: high level of listening skills, initiative to make new contacts, quick to respond, perseverance with issues and maintaining flexibility.</w:t>
      </w:r>
    </w:p>
    <w:p w14:paraId="67FD1137" w14:textId="1DCADF1D" w:rsidR="00A964E3" w:rsidRDefault="00A964E3" w:rsidP="00A964E3">
      <w:pPr>
        <w:spacing w:after="160" w:line="256" w:lineRule="auto"/>
        <w:jc w:val="both"/>
        <w:rPr>
          <w:rFonts w:ascii="Times New Roman" w:eastAsia="Calibri" w:hAnsi="Times New Roman" w:cs="Times New Roman"/>
          <w:sz w:val="24"/>
          <w:szCs w:val="24"/>
        </w:rPr>
      </w:pPr>
      <w:r w:rsidRPr="00A964E3">
        <w:rPr>
          <w:rFonts w:ascii="Times New Roman" w:eastAsia="Calibri" w:hAnsi="Times New Roman" w:cs="Times New Roman"/>
          <w:sz w:val="24"/>
          <w:szCs w:val="24"/>
        </w:rPr>
        <w:t>To make a good speech, everyone should change mindset of the individual – changing it from negative thinking to a positive one. It signifies changing from „I should‟ to „I want to‟ and finally to „I will‟.</w:t>
      </w:r>
    </w:p>
    <w:p w14:paraId="0ADE2F29" w14:textId="08C3E049" w:rsidR="0070673E" w:rsidRDefault="0070673E" w:rsidP="00A964E3">
      <w:pPr>
        <w:spacing w:after="160" w:line="256" w:lineRule="auto"/>
        <w:jc w:val="both"/>
        <w:rPr>
          <w:rFonts w:ascii="Times New Roman" w:eastAsia="Calibri" w:hAnsi="Times New Roman" w:cs="Times New Roman"/>
          <w:sz w:val="24"/>
          <w:szCs w:val="24"/>
        </w:rPr>
      </w:pPr>
    </w:p>
    <w:p w14:paraId="5D800053" w14:textId="56206398" w:rsidR="0070673E" w:rsidRDefault="0070673E" w:rsidP="00A964E3">
      <w:pPr>
        <w:spacing w:after="160" w:line="256" w:lineRule="auto"/>
        <w:jc w:val="both"/>
        <w:rPr>
          <w:rFonts w:ascii="Times New Roman" w:eastAsia="Calibri" w:hAnsi="Times New Roman" w:cs="Times New Roman"/>
          <w:sz w:val="24"/>
          <w:szCs w:val="24"/>
          <w:u w:val="single"/>
        </w:rPr>
      </w:pPr>
      <w:r w:rsidRPr="0070673E">
        <w:rPr>
          <w:rFonts w:ascii="Times New Roman" w:eastAsia="Calibri" w:hAnsi="Times New Roman" w:cs="Times New Roman"/>
          <w:sz w:val="24"/>
          <w:szCs w:val="24"/>
          <w:u w:val="single"/>
        </w:rPr>
        <w:t>Listening Skill: Significance and essentials of Listening</w:t>
      </w:r>
      <w:r>
        <w:rPr>
          <w:rFonts w:ascii="Times New Roman" w:eastAsia="Calibri" w:hAnsi="Times New Roman" w:cs="Times New Roman"/>
          <w:sz w:val="24"/>
          <w:szCs w:val="24"/>
          <w:u w:val="single"/>
        </w:rPr>
        <w:t>:</w:t>
      </w:r>
    </w:p>
    <w:p w14:paraId="7E2462A9" w14:textId="77777777" w:rsidR="0070673E" w:rsidRDefault="0070673E" w:rsidP="00A964E3">
      <w:pPr>
        <w:spacing w:after="160" w:line="256" w:lineRule="auto"/>
        <w:jc w:val="both"/>
        <w:rPr>
          <w:rFonts w:ascii="Times New Roman" w:eastAsia="Calibri" w:hAnsi="Times New Roman" w:cs="Times New Roman"/>
          <w:sz w:val="24"/>
          <w:szCs w:val="24"/>
        </w:rPr>
      </w:pPr>
      <w:r w:rsidRPr="0070673E">
        <w:rPr>
          <w:rFonts w:ascii="Times New Roman" w:eastAsia="Calibri" w:hAnsi="Times New Roman" w:cs="Times New Roman"/>
          <w:sz w:val="24"/>
          <w:szCs w:val="24"/>
        </w:rPr>
        <w:t xml:space="preserve">To listen, we need to make a conscious effort not to just hear what people are saying but to take it in, digest it and understand. </w:t>
      </w:r>
    </w:p>
    <w:p w14:paraId="3399B32F" w14:textId="54E9EBCC" w:rsidR="0070673E" w:rsidRDefault="0070673E" w:rsidP="00A964E3">
      <w:pPr>
        <w:spacing w:after="160" w:line="256" w:lineRule="auto"/>
        <w:jc w:val="both"/>
        <w:rPr>
          <w:rFonts w:ascii="Times New Roman" w:eastAsia="Calibri" w:hAnsi="Times New Roman" w:cs="Times New Roman"/>
          <w:sz w:val="24"/>
          <w:szCs w:val="24"/>
        </w:rPr>
      </w:pPr>
      <w:r w:rsidRPr="0070673E">
        <w:rPr>
          <w:rFonts w:ascii="Times New Roman" w:eastAsia="Calibri" w:hAnsi="Times New Roman" w:cs="Times New Roman"/>
          <w:sz w:val="24"/>
          <w:szCs w:val="24"/>
        </w:rPr>
        <w:t>Not only does listening enhance your ability to understand better and make you a better communicator, it also makes the experience of speaking to you more enjoyable to other people.</w:t>
      </w:r>
    </w:p>
    <w:p w14:paraId="523103B0" w14:textId="0AEAA1D1" w:rsidR="0070673E" w:rsidRDefault="0070673E" w:rsidP="00A964E3">
      <w:pPr>
        <w:spacing w:after="160" w:line="256" w:lineRule="auto"/>
        <w:jc w:val="both"/>
        <w:rPr>
          <w:rFonts w:ascii="Times New Roman" w:eastAsia="Calibri" w:hAnsi="Times New Roman" w:cs="Times New Roman"/>
          <w:sz w:val="24"/>
          <w:szCs w:val="24"/>
        </w:rPr>
      </w:pPr>
      <w:proofErr w:type="spellStart"/>
      <w:r>
        <w:rPr>
          <w:rFonts w:ascii="Times New Roman" w:eastAsia="Calibri" w:hAnsi="Times New Roman" w:cs="Times New Roman"/>
          <w:b/>
          <w:bCs/>
          <w:sz w:val="24"/>
          <w:szCs w:val="24"/>
        </w:rPr>
        <w:t>First,E</w:t>
      </w:r>
      <w:r w:rsidRPr="0070673E">
        <w:rPr>
          <w:rFonts w:ascii="Times New Roman" w:eastAsia="Calibri" w:hAnsi="Times New Roman" w:cs="Times New Roman"/>
          <w:b/>
          <w:bCs/>
          <w:sz w:val="24"/>
          <w:szCs w:val="24"/>
        </w:rPr>
        <w:t>ffective</w:t>
      </w:r>
      <w:proofErr w:type="spellEnd"/>
      <w:r w:rsidRPr="0070673E">
        <w:rPr>
          <w:rFonts w:ascii="Times New Roman" w:eastAsia="Calibri" w:hAnsi="Times New Roman" w:cs="Times New Roman"/>
          <w:b/>
          <w:bCs/>
          <w:sz w:val="24"/>
          <w:szCs w:val="24"/>
        </w:rPr>
        <w:t xml:space="preserve"> listening can help you become a better student</w:t>
      </w:r>
      <w:r w:rsidRPr="0070673E">
        <w:rPr>
          <w:rFonts w:ascii="Times New Roman" w:eastAsia="Calibri" w:hAnsi="Times New Roman" w:cs="Times New Roman"/>
          <w:sz w:val="24"/>
          <w:szCs w:val="24"/>
        </w:rPr>
        <w:t xml:space="preserve">. </w:t>
      </w:r>
    </w:p>
    <w:p w14:paraId="41C05AE0" w14:textId="77777777" w:rsidR="0070673E" w:rsidRDefault="0070673E" w:rsidP="00A964E3">
      <w:pPr>
        <w:spacing w:after="160" w:line="256" w:lineRule="auto"/>
        <w:jc w:val="both"/>
        <w:rPr>
          <w:rFonts w:ascii="Times New Roman" w:eastAsia="Calibri" w:hAnsi="Times New Roman" w:cs="Times New Roman"/>
          <w:sz w:val="24"/>
          <w:szCs w:val="24"/>
        </w:rPr>
      </w:pPr>
      <w:r w:rsidRPr="0070673E">
        <w:rPr>
          <w:rFonts w:ascii="Times New Roman" w:eastAsia="Calibri" w:hAnsi="Times New Roman" w:cs="Times New Roman"/>
          <w:sz w:val="24"/>
          <w:szCs w:val="24"/>
        </w:rPr>
        <w:t xml:space="preserve">Second, effective listening can help you become more effective in your interpersonal relationships. </w:t>
      </w:r>
    </w:p>
    <w:p w14:paraId="28270ED3" w14:textId="77777777" w:rsidR="0070673E" w:rsidRDefault="0070673E" w:rsidP="00A964E3">
      <w:pPr>
        <w:spacing w:after="160" w:line="256" w:lineRule="auto"/>
        <w:jc w:val="both"/>
        <w:rPr>
          <w:rFonts w:ascii="Times New Roman" w:eastAsia="Calibri" w:hAnsi="Times New Roman" w:cs="Times New Roman"/>
          <w:sz w:val="24"/>
          <w:szCs w:val="24"/>
        </w:rPr>
      </w:pPr>
      <w:r w:rsidRPr="0070673E">
        <w:rPr>
          <w:rFonts w:ascii="Times New Roman" w:eastAsia="Calibri" w:hAnsi="Times New Roman" w:cs="Times New Roman"/>
          <w:sz w:val="24"/>
          <w:szCs w:val="24"/>
        </w:rPr>
        <w:t>Third, effective listening can lead others to perceive you as more intelligent.</w:t>
      </w:r>
    </w:p>
    <w:p w14:paraId="2D07DB6F" w14:textId="664E986E" w:rsidR="0070673E" w:rsidRDefault="0070673E" w:rsidP="00A964E3">
      <w:pPr>
        <w:spacing w:after="160" w:line="256" w:lineRule="auto"/>
        <w:jc w:val="both"/>
        <w:rPr>
          <w:rFonts w:ascii="Times New Roman" w:eastAsia="Calibri" w:hAnsi="Times New Roman" w:cs="Times New Roman"/>
          <w:sz w:val="24"/>
          <w:szCs w:val="24"/>
        </w:rPr>
      </w:pPr>
      <w:r w:rsidRPr="0070673E">
        <w:rPr>
          <w:rFonts w:ascii="Times New Roman" w:eastAsia="Calibri" w:hAnsi="Times New Roman" w:cs="Times New Roman"/>
          <w:sz w:val="24"/>
          <w:szCs w:val="24"/>
        </w:rPr>
        <w:t xml:space="preserve"> Lastly, effective listening can help you become a stronger public speaker.</w:t>
      </w:r>
    </w:p>
    <w:p w14:paraId="2DF69DD8" w14:textId="16B57F65" w:rsidR="0070673E" w:rsidRDefault="0070673E" w:rsidP="00A964E3">
      <w:pPr>
        <w:spacing w:after="160" w:line="256" w:lineRule="auto"/>
        <w:jc w:val="both"/>
        <w:rPr>
          <w:rFonts w:ascii="Times New Roman" w:eastAsia="Calibri" w:hAnsi="Times New Roman" w:cs="Times New Roman"/>
          <w:sz w:val="24"/>
          <w:szCs w:val="24"/>
        </w:rPr>
      </w:pPr>
      <w:r w:rsidRPr="0070673E">
        <w:rPr>
          <w:rFonts w:ascii="Times New Roman" w:eastAsia="Calibri" w:hAnsi="Times New Roman" w:cs="Times New Roman"/>
          <w:sz w:val="24"/>
          <w:szCs w:val="24"/>
        </w:rPr>
        <w:t>Active listening </w:t>
      </w:r>
      <w:r w:rsidRPr="0070673E">
        <w:rPr>
          <w:rFonts w:ascii="Times New Roman" w:eastAsia="Calibri" w:hAnsi="Times New Roman" w:cs="Times New Roman"/>
          <w:b/>
          <w:bCs/>
          <w:sz w:val="24"/>
          <w:szCs w:val="24"/>
        </w:rPr>
        <w:t>promotes mindful thinking, which can reduce anxiety and depression in students</w:t>
      </w:r>
      <w:r w:rsidRPr="0070673E">
        <w:rPr>
          <w:rFonts w:ascii="Times New Roman" w:eastAsia="Calibri" w:hAnsi="Times New Roman" w:cs="Times New Roman"/>
          <w:sz w:val="24"/>
          <w:szCs w:val="24"/>
        </w:rPr>
        <w:t xml:space="preserve">. </w:t>
      </w:r>
    </w:p>
    <w:p w14:paraId="703A9511" w14:textId="6DA354BC" w:rsidR="0070673E" w:rsidRPr="0070673E" w:rsidRDefault="0070673E" w:rsidP="00A964E3">
      <w:pPr>
        <w:spacing w:after="160" w:line="256" w:lineRule="auto"/>
        <w:jc w:val="both"/>
        <w:rPr>
          <w:rFonts w:ascii="Times New Roman" w:eastAsia="Calibri" w:hAnsi="Times New Roman" w:cs="Times New Roman"/>
          <w:sz w:val="24"/>
          <w:szCs w:val="24"/>
        </w:rPr>
      </w:pPr>
      <w:r w:rsidRPr="0070673E">
        <w:rPr>
          <w:rFonts w:ascii="Times New Roman" w:eastAsia="Calibri" w:hAnsi="Times New Roman" w:cs="Times New Roman"/>
          <w:sz w:val="24"/>
          <w:szCs w:val="24"/>
        </w:rPr>
        <w:t xml:space="preserve"> It can also help students build relationships because as they engage themselves in conversation, their peers are more likely to view them as open and interested.</w:t>
      </w:r>
    </w:p>
    <w:p w14:paraId="0B88BC66" w14:textId="5C6091C2" w:rsidR="00C15ED8" w:rsidRPr="00C15ED8" w:rsidRDefault="00C15ED8" w:rsidP="00C15ED8">
      <w:pPr>
        <w:spacing w:after="160" w:line="256"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Essentials</w:t>
      </w:r>
      <w:r w:rsidRPr="00C15ED8">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of </w:t>
      </w:r>
      <w:r w:rsidRPr="00C15ED8">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 Listening or </w:t>
      </w:r>
      <w:r w:rsidRPr="00C15ED8">
        <w:rPr>
          <w:rFonts w:ascii="Times New Roman" w:eastAsia="Calibri" w:hAnsi="Times New Roman" w:cs="Times New Roman"/>
          <w:sz w:val="24"/>
          <w:szCs w:val="24"/>
          <w:u w:val="single"/>
        </w:rPr>
        <w:t>Good Listener</w:t>
      </w:r>
    </w:p>
    <w:p w14:paraId="17B04B01" w14:textId="0CF2D2B9" w:rsidR="00C15ED8" w:rsidRPr="00002B02" w:rsidRDefault="00002B02" w:rsidP="00C15ED8">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15ED8" w:rsidRPr="00002B02">
        <w:rPr>
          <w:rFonts w:ascii="Times New Roman" w:eastAsia="Calibri" w:hAnsi="Times New Roman" w:cs="Times New Roman"/>
          <w:sz w:val="24"/>
          <w:szCs w:val="24"/>
        </w:rPr>
        <w:t>Shush! When someone else is talking, say at a meeting, group discussion or brainstorming secession, never interrupt, never talk over them and wait your turn to speak. ...</w:t>
      </w:r>
    </w:p>
    <w:p w14:paraId="613A36CF" w14:textId="5A8ABC73" w:rsidR="00C15ED8" w:rsidRPr="00002B02" w:rsidRDefault="00002B02" w:rsidP="00C15ED8">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C15ED8" w:rsidRPr="00002B02">
        <w:rPr>
          <w:rFonts w:ascii="Times New Roman" w:eastAsia="Calibri" w:hAnsi="Times New Roman" w:cs="Times New Roman"/>
          <w:sz w:val="24"/>
          <w:szCs w:val="24"/>
        </w:rPr>
        <w:t>Eliminate Distractions. ...</w:t>
      </w:r>
    </w:p>
    <w:p w14:paraId="11558E0D" w14:textId="176C7F4A" w:rsidR="00C15ED8" w:rsidRPr="00002B02" w:rsidRDefault="00002B02" w:rsidP="00C15ED8">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15ED8" w:rsidRPr="00002B02">
        <w:rPr>
          <w:rFonts w:ascii="Times New Roman" w:eastAsia="Calibri" w:hAnsi="Times New Roman" w:cs="Times New Roman"/>
          <w:sz w:val="24"/>
          <w:szCs w:val="24"/>
        </w:rPr>
        <w:t>Actively Listen. ...</w:t>
      </w:r>
    </w:p>
    <w:p w14:paraId="1A373CF3" w14:textId="385C08DC" w:rsidR="00C15ED8" w:rsidRPr="00002B02" w:rsidRDefault="00002B02" w:rsidP="00C15ED8">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15ED8" w:rsidRPr="00002B02">
        <w:rPr>
          <w:rFonts w:ascii="Times New Roman" w:eastAsia="Calibri" w:hAnsi="Times New Roman" w:cs="Times New Roman"/>
          <w:sz w:val="24"/>
          <w:szCs w:val="24"/>
        </w:rPr>
        <w:t>Demonstrate Empathy. ...</w:t>
      </w:r>
    </w:p>
    <w:p w14:paraId="542A00E8" w14:textId="3DCCA4A2" w:rsidR="00C15ED8" w:rsidRPr="00002B02" w:rsidRDefault="00002B02" w:rsidP="00C15ED8">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15ED8" w:rsidRPr="00002B02">
        <w:rPr>
          <w:rFonts w:ascii="Times New Roman" w:eastAsia="Calibri" w:hAnsi="Times New Roman" w:cs="Times New Roman"/>
          <w:sz w:val="24"/>
          <w:szCs w:val="24"/>
        </w:rPr>
        <w:t>Non-Verbal Cues. ...</w:t>
      </w:r>
    </w:p>
    <w:p w14:paraId="6A719AD2" w14:textId="6ED4A3FB" w:rsidR="00C15ED8" w:rsidRPr="00002B02" w:rsidRDefault="00002B02" w:rsidP="00C15ED8">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15ED8" w:rsidRPr="00002B02">
        <w:rPr>
          <w:rFonts w:ascii="Times New Roman" w:eastAsia="Calibri" w:hAnsi="Times New Roman" w:cs="Times New Roman"/>
          <w:sz w:val="24"/>
          <w:szCs w:val="24"/>
        </w:rPr>
        <w:t xml:space="preserve">Don't Be </w:t>
      </w:r>
      <w:proofErr w:type="spellStart"/>
      <w:r w:rsidR="00C15ED8" w:rsidRPr="00002B02">
        <w:rPr>
          <w:rFonts w:ascii="Times New Roman" w:eastAsia="Calibri" w:hAnsi="Times New Roman" w:cs="Times New Roman"/>
          <w:sz w:val="24"/>
          <w:szCs w:val="24"/>
        </w:rPr>
        <w:t>Judgemental</w:t>
      </w:r>
      <w:proofErr w:type="spellEnd"/>
      <w:r w:rsidR="00C15ED8" w:rsidRPr="00002B02">
        <w:rPr>
          <w:rFonts w:ascii="Times New Roman" w:eastAsia="Calibri" w:hAnsi="Times New Roman" w:cs="Times New Roman"/>
          <w:sz w:val="24"/>
          <w:szCs w:val="24"/>
        </w:rPr>
        <w:t>. ...</w:t>
      </w:r>
    </w:p>
    <w:p w14:paraId="37685A19" w14:textId="77777777" w:rsidR="00393E71" w:rsidRDefault="00002B02" w:rsidP="00C15ED8">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15ED8" w:rsidRPr="00002B02">
        <w:rPr>
          <w:rFonts w:ascii="Times New Roman" w:eastAsia="Calibri" w:hAnsi="Times New Roman" w:cs="Times New Roman"/>
          <w:sz w:val="24"/>
          <w:szCs w:val="24"/>
        </w:rPr>
        <w:t>Clarifying. ...</w:t>
      </w:r>
    </w:p>
    <w:p w14:paraId="0D5324C9" w14:textId="395551D1" w:rsidR="00A964E3" w:rsidRDefault="00393E71" w:rsidP="00C15ED8">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w:t>
      </w:r>
      <w:r w:rsidR="00C15ED8" w:rsidRPr="006B7D42">
        <w:rPr>
          <w:rFonts w:ascii="Times New Roman" w:eastAsia="Calibri" w:hAnsi="Times New Roman" w:cs="Times New Roman"/>
          <w:sz w:val="24"/>
          <w:szCs w:val="24"/>
        </w:rPr>
        <w:t>Reflecting.</w:t>
      </w:r>
    </w:p>
    <w:p w14:paraId="44B6DB9A"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Most people like to think they are good listeners but that could be pure narcissism talking. If you want to know whether you need to improve your listening skills, here are 8 things that could help you decide.</w:t>
      </w:r>
    </w:p>
    <w:p w14:paraId="36138D0B"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1. Shush!</w:t>
      </w:r>
    </w:p>
    <w:p w14:paraId="2716C0A1"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When someone else is talking, say at a meeting, group discussion or brainstorming secession, never interrupt, never talk over them and wait your turn to speak.</w:t>
      </w:r>
    </w:p>
    <w:p w14:paraId="2EE8ADF7"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Some experts believe that the mark of a good leader is to employ the 80-20 rule – speak only 20 per cent of the time.</w:t>
      </w:r>
    </w:p>
    <w:p w14:paraId="2F66AF87"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2. Eliminate Distractions</w:t>
      </w:r>
    </w:p>
    <w:p w14:paraId="11689CDF"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There is a world of difference between ‘hearing’ and ‘listening’. While hearing implies that you have physically heard what someone is saying, it doesn’t necessarily mean that you have truly listened to them.</w:t>
      </w:r>
    </w:p>
    <w:p w14:paraId="7556CDC8"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To honestly listen to the speaker, shut out all mental distractions and focus entirely on what the speaker is saying.</w:t>
      </w:r>
    </w:p>
    <w:p w14:paraId="1E216965"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3. Actively Listen</w:t>
      </w:r>
    </w:p>
    <w:p w14:paraId="02D5055D"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This means concentrating fully on what the speaker is saying and letting them know that you are. When you are seen to be listening, it is very encouraging for the speaker.</w:t>
      </w:r>
    </w:p>
    <w:p w14:paraId="413B60B4"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You can use non-verbal cues such as smiling occasionally, nodding and maintaining eye contact to demonstrate interest. You can also use verbal cues such as saying ‘Mm-hm’ or ‘yes’, from time to time.</w:t>
      </w:r>
    </w:p>
    <w:p w14:paraId="1DF9C1C5"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Once the speaker is at ease and knows you’re listening, the quality of communication will improve.</w:t>
      </w:r>
    </w:p>
    <w:p w14:paraId="118B6E06"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4. Demonstrate Empathy</w:t>
      </w:r>
    </w:p>
    <w:p w14:paraId="2D088C49"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Empathy means putting yourself in the shoes of the speaker, which is darn difficult to do. That’s because each of us comes to the table with baggage, biases and prejudices, aimed either at the individual speaking or at what he or she is saying.</w:t>
      </w:r>
    </w:p>
    <w:p w14:paraId="3BFA9786"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lastRenderedPageBreak/>
        <w:t>Guard against reacting and focus, instead, on the value of what is being discussed. A good listener always looks at things from the other person’s perspective.</w:t>
      </w:r>
    </w:p>
    <w:p w14:paraId="1793C2B4"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5. Non-Verbal Cues</w:t>
      </w:r>
    </w:p>
    <w:p w14:paraId="1AA130C2"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We never listen only with our ears. There are many non-verbal cues that people send out when speaking. </w:t>
      </w:r>
      <w:proofErr w:type="gramStart"/>
      <w:r w:rsidRPr="00393E71">
        <w:rPr>
          <w:rFonts w:ascii="Times New Roman" w:eastAsia="Calibri" w:hAnsi="Times New Roman" w:cs="Times New Roman"/>
          <w:sz w:val="24"/>
          <w:szCs w:val="24"/>
        </w:rPr>
        <w:t>So</w:t>
      </w:r>
      <w:proofErr w:type="gramEnd"/>
      <w:r w:rsidRPr="00393E71">
        <w:rPr>
          <w:rFonts w:ascii="Times New Roman" w:eastAsia="Calibri" w:hAnsi="Times New Roman" w:cs="Times New Roman"/>
          <w:sz w:val="24"/>
          <w:szCs w:val="24"/>
        </w:rPr>
        <w:t xml:space="preserve"> watch for posture; tone of voice, pitch and volume; and whether the speaker is nervously shuffling from one foot to the other.</w:t>
      </w:r>
    </w:p>
    <w:p w14:paraId="34D85340"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Non-verbal cues will tell you whether the speaker is lying or exaggerating, whether they are nervous or uncomfortable as well as a host of personality traits that provide context for what the person is saying.</w:t>
      </w:r>
    </w:p>
    <w:p w14:paraId="69FE90BE"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6. Don’t Be </w:t>
      </w:r>
      <w:proofErr w:type="spellStart"/>
      <w:r w:rsidRPr="00393E71">
        <w:rPr>
          <w:rFonts w:ascii="Times New Roman" w:eastAsia="Calibri" w:hAnsi="Times New Roman" w:cs="Times New Roman"/>
          <w:sz w:val="24"/>
          <w:szCs w:val="24"/>
        </w:rPr>
        <w:t>Judgemental</w:t>
      </w:r>
      <w:proofErr w:type="spellEnd"/>
    </w:p>
    <w:p w14:paraId="6603C8B3"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When listening to someone speak, be aware of whether you are reacting to cues such as the speaker’s ethnicity, gender, mannerisms or even to the emotional </w:t>
      </w:r>
      <w:proofErr w:type="spellStart"/>
      <w:r w:rsidRPr="00393E71">
        <w:rPr>
          <w:rFonts w:ascii="Times New Roman" w:eastAsia="Calibri" w:hAnsi="Times New Roman" w:cs="Times New Roman"/>
          <w:sz w:val="24"/>
          <w:szCs w:val="24"/>
        </w:rPr>
        <w:t>colour</w:t>
      </w:r>
      <w:proofErr w:type="spellEnd"/>
      <w:r w:rsidRPr="00393E71">
        <w:rPr>
          <w:rFonts w:ascii="Times New Roman" w:eastAsia="Calibri" w:hAnsi="Times New Roman" w:cs="Times New Roman"/>
          <w:sz w:val="24"/>
          <w:szCs w:val="24"/>
        </w:rPr>
        <w:t xml:space="preserve"> what they are saying. So, don’t take sides or form opinions.</w:t>
      </w:r>
    </w:p>
    <w:p w14:paraId="3A3768A6"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When you react emotionally, you are likely to miss out on bits of the content and possible creative ideas that might have otherwise struck you.</w:t>
      </w:r>
    </w:p>
    <w:p w14:paraId="7AB6782D"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In other words, even when you don’t like </w:t>
      </w:r>
      <w:proofErr w:type="spellStart"/>
      <w:r w:rsidRPr="00393E71">
        <w:rPr>
          <w:rFonts w:ascii="Times New Roman" w:eastAsia="Calibri" w:hAnsi="Times New Roman" w:cs="Times New Roman"/>
          <w:sz w:val="24"/>
          <w:szCs w:val="24"/>
        </w:rPr>
        <w:t>wha</w:t>
      </w:r>
      <w:proofErr w:type="spellEnd"/>
      <w:r w:rsidRPr="00393E71">
        <w:rPr>
          <w:rFonts w:ascii="Times New Roman" w:eastAsia="Calibri" w:hAnsi="Times New Roman" w:cs="Times New Roman"/>
          <w:sz w:val="24"/>
          <w:szCs w:val="24"/>
        </w:rPr>
        <w:t xml:space="preserve"> you’re hearing or who’s saying it, listen anyway!</w:t>
      </w:r>
    </w:p>
    <w:p w14:paraId="452D4850"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7. Clarifying</w:t>
      </w:r>
    </w:p>
    <w:p w14:paraId="753C098A"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Occasionally ask the speaker a question or two. This confirms that you have been listening to the speaker and reassures him or her that you are genuinely interested in what they have to say.</w:t>
      </w:r>
    </w:p>
    <w:p w14:paraId="1B46E33A"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8. Reflecting</w:t>
      </w:r>
    </w:p>
    <w:p w14:paraId="0987F7B9"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While using this technique, you essentially mirror what the speaker is saying, by paraphrasing or repeating key words.</w:t>
      </w:r>
      <w:r w:rsidRPr="00393E71">
        <w:rPr>
          <w:rFonts w:ascii="Times New Roman" w:eastAsia="Calibri" w:hAnsi="Times New Roman" w:cs="Times New Roman"/>
          <w:sz w:val="24"/>
          <w:szCs w:val="24"/>
        </w:rPr>
        <w:br/>
      </w:r>
      <w:r w:rsidRPr="00393E71">
        <w:rPr>
          <w:rFonts w:ascii="Times New Roman" w:eastAsia="Calibri" w:hAnsi="Times New Roman" w:cs="Times New Roman"/>
          <w:sz w:val="24"/>
          <w:szCs w:val="24"/>
        </w:rPr>
        <w:br/>
        <w:t>In the complex world of business today, CEOs and other honchos in leadership roles cannot escape the fact that listening comes with the territory.</w:t>
      </w:r>
    </w:p>
    <w:p w14:paraId="40372AE8"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The world is fast changing, consumer tastes and preferences are rapidly evolving, technology is morphing as we speak, and employee expectations too are changing.</w:t>
      </w:r>
    </w:p>
    <w:p w14:paraId="1F75D0B0"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Therefore, listening skills come into play way beyond Monday morning meetings and the occasional brainstorming session.</w:t>
      </w:r>
    </w:p>
    <w:p w14:paraId="05D3B194"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Leaders have to listen to much larger conversations – where the industry is headed, what the competition is up to, what innovations their peers are pushing and the state of the economy in general.</w:t>
      </w:r>
    </w:p>
    <w:p w14:paraId="255032BD"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So, while Microsoft uses Yammer, an internal social network of sorts, to engage employees in discussions or Yam-a-thons, others host seminars to source ideas.</w:t>
      </w:r>
    </w:p>
    <w:p w14:paraId="10B74A70"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lastRenderedPageBreak/>
        <w:t>Still others use social media platforms such as Twitter to generate ideas and feedback from consumers as well as the public at large.</w:t>
      </w:r>
    </w:p>
    <w:p w14:paraId="62AF72FE" w14:textId="77777777" w:rsidR="00393E71" w:rsidRPr="00393E71" w:rsidRDefault="00393E71" w:rsidP="00393E71">
      <w:pPr>
        <w:spacing w:after="160" w:line="256" w:lineRule="auto"/>
        <w:jc w:val="both"/>
        <w:rPr>
          <w:rFonts w:ascii="Times New Roman" w:eastAsia="Calibri" w:hAnsi="Times New Roman" w:cs="Times New Roman"/>
          <w:sz w:val="24"/>
          <w:szCs w:val="24"/>
        </w:rPr>
      </w:pPr>
      <w:r w:rsidRPr="00393E71">
        <w:rPr>
          <w:rFonts w:ascii="Times New Roman" w:eastAsia="Calibri" w:hAnsi="Times New Roman" w:cs="Times New Roman"/>
          <w:sz w:val="24"/>
          <w:szCs w:val="24"/>
        </w:rPr>
        <w:t>Either way, if you’re aiming at a managerial or leadership role, your </w:t>
      </w:r>
      <w:hyperlink r:id="rId10" w:history="1">
        <w:r w:rsidRPr="00393E71">
          <w:rPr>
            <w:rStyle w:val="Hyperlink"/>
            <w:rFonts w:ascii="Times New Roman" w:eastAsia="Calibri" w:hAnsi="Times New Roman" w:cs="Times New Roman"/>
            <w:sz w:val="24"/>
            <w:szCs w:val="24"/>
          </w:rPr>
          <w:t>communication skills</w:t>
        </w:r>
      </w:hyperlink>
      <w:r w:rsidRPr="00393E71">
        <w:rPr>
          <w:rFonts w:ascii="Times New Roman" w:eastAsia="Calibri" w:hAnsi="Times New Roman" w:cs="Times New Roman"/>
          <w:sz w:val="24"/>
          <w:szCs w:val="24"/>
        </w:rPr>
        <w:t>, including your listening skills, need to be no less than top notch.</w:t>
      </w:r>
    </w:p>
    <w:p w14:paraId="19308583" w14:textId="77777777" w:rsidR="00393E71" w:rsidRDefault="00393E71" w:rsidP="00C15ED8">
      <w:pPr>
        <w:spacing w:after="160" w:line="256" w:lineRule="auto"/>
        <w:jc w:val="both"/>
        <w:rPr>
          <w:rFonts w:ascii="Times New Roman" w:eastAsia="Calibri" w:hAnsi="Times New Roman" w:cs="Times New Roman"/>
          <w:sz w:val="24"/>
          <w:szCs w:val="24"/>
        </w:rPr>
      </w:pPr>
    </w:p>
    <w:p w14:paraId="3E639F53" w14:textId="77777777" w:rsidR="00393E71" w:rsidRPr="006B7D42" w:rsidRDefault="00393E71" w:rsidP="00C15ED8">
      <w:pPr>
        <w:spacing w:after="160" w:line="256" w:lineRule="auto"/>
        <w:jc w:val="both"/>
        <w:rPr>
          <w:rFonts w:ascii="Times New Roman" w:eastAsia="Calibri" w:hAnsi="Times New Roman" w:cs="Times New Roman"/>
          <w:sz w:val="24"/>
          <w:szCs w:val="24"/>
        </w:rPr>
      </w:pPr>
    </w:p>
    <w:p w14:paraId="50FC28A6" w14:textId="77777777" w:rsidR="009B6D89" w:rsidRPr="00683F6C" w:rsidRDefault="009B6D89" w:rsidP="00C816E6">
      <w:pPr>
        <w:spacing w:after="160" w:line="256" w:lineRule="auto"/>
        <w:rPr>
          <w:rFonts w:ascii="Times New Roman" w:eastAsia="Calibri" w:hAnsi="Times New Roman" w:cs="Times New Roman"/>
          <w:sz w:val="24"/>
          <w:szCs w:val="24"/>
        </w:rPr>
      </w:pPr>
    </w:p>
    <w:p w14:paraId="7A50C0CE" w14:textId="77777777" w:rsidR="00C816E6" w:rsidRPr="00683F6C" w:rsidRDefault="00C816E6" w:rsidP="00C816E6">
      <w:pPr>
        <w:spacing w:after="160" w:line="256" w:lineRule="auto"/>
        <w:jc w:val="center"/>
        <w:rPr>
          <w:rFonts w:ascii="Times New Roman" w:eastAsia="Calibri" w:hAnsi="Times New Roman" w:cs="Times New Roman"/>
          <w:b/>
          <w:sz w:val="24"/>
          <w:szCs w:val="24"/>
          <w:u w:val="single"/>
        </w:rPr>
      </w:pPr>
      <w:r w:rsidRPr="00683F6C">
        <w:rPr>
          <w:rFonts w:ascii="Times New Roman" w:eastAsia="Calibri" w:hAnsi="Times New Roman" w:cs="Times New Roman"/>
          <w:b/>
          <w:sz w:val="24"/>
          <w:szCs w:val="24"/>
          <w:u w:val="single"/>
        </w:rPr>
        <w:t>Non</w:t>
      </w:r>
      <w:r w:rsidRPr="00683F6C">
        <w:rPr>
          <w:rFonts w:ascii="Times New Roman" w:eastAsia="Calibri" w:hAnsi="Times New Roman" w:cs="Times New Roman"/>
          <w:b/>
          <w:sz w:val="24"/>
          <w:szCs w:val="24"/>
        </w:rPr>
        <w:t>-</w:t>
      </w:r>
      <w:r w:rsidRPr="00683F6C">
        <w:rPr>
          <w:rFonts w:ascii="Times New Roman" w:eastAsia="Calibri" w:hAnsi="Times New Roman" w:cs="Times New Roman"/>
          <w:b/>
          <w:sz w:val="24"/>
          <w:szCs w:val="24"/>
          <w:u w:val="single"/>
        </w:rPr>
        <w:t>verbal</w:t>
      </w:r>
      <w:r w:rsidRPr="00683F6C">
        <w:rPr>
          <w:rFonts w:ascii="Times New Roman" w:eastAsia="Calibri" w:hAnsi="Times New Roman" w:cs="Times New Roman"/>
          <w:b/>
          <w:sz w:val="24"/>
          <w:szCs w:val="24"/>
        </w:rPr>
        <w:t xml:space="preserve"> </w:t>
      </w:r>
      <w:r w:rsidRPr="00683F6C">
        <w:rPr>
          <w:rFonts w:ascii="Times New Roman" w:eastAsia="Calibri" w:hAnsi="Times New Roman" w:cs="Times New Roman"/>
          <w:b/>
          <w:sz w:val="24"/>
          <w:szCs w:val="24"/>
          <w:u w:val="single"/>
        </w:rPr>
        <w:t>communication</w:t>
      </w:r>
    </w:p>
    <w:p w14:paraId="07018EB5" w14:textId="77777777" w:rsidR="00C816E6" w:rsidRPr="00683F6C" w:rsidRDefault="00C816E6" w:rsidP="00C816E6">
      <w:pPr>
        <w:spacing w:after="160" w:line="256" w:lineRule="auto"/>
        <w:rPr>
          <w:rFonts w:ascii="Times New Roman" w:eastAsia="Calibri" w:hAnsi="Times New Roman" w:cs="Times New Roman"/>
          <w:color w:val="222222"/>
          <w:sz w:val="24"/>
          <w:szCs w:val="24"/>
          <w:shd w:val="clear" w:color="auto" w:fill="FFFFFF"/>
        </w:rPr>
      </w:pPr>
      <w:r w:rsidRPr="00683F6C">
        <w:rPr>
          <w:rFonts w:ascii="Times New Roman" w:eastAsia="Calibri" w:hAnsi="Times New Roman" w:cs="Times New Roman"/>
          <w:color w:val="222222"/>
          <w:sz w:val="24"/>
          <w:szCs w:val="24"/>
          <w:shd w:val="clear" w:color="auto" w:fill="FFFFFF"/>
        </w:rPr>
        <w:t> It is the transfer of information through the use of body language including eye contact, facial expressions, gestures and more. Verbal </w:t>
      </w:r>
      <w:r w:rsidRPr="00683F6C">
        <w:rPr>
          <w:rFonts w:ascii="Times New Roman" w:eastAsia="Calibri" w:hAnsi="Times New Roman" w:cs="Times New Roman"/>
          <w:b/>
          <w:bCs/>
          <w:color w:val="222222"/>
          <w:sz w:val="24"/>
          <w:szCs w:val="24"/>
          <w:shd w:val="clear" w:color="auto" w:fill="FFFFFF"/>
        </w:rPr>
        <w:t>communication</w:t>
      </w:r>
      <w:r w:rsidRPr="00683F6C">
        <w:rPr>
          <w:rFonts w:ascii="Times New Roman" w:eastAsia="Calibri" w:hAnsi="Times New Roman" w:cs="Times New Roman"/>
          <w:color w:val="222222"/>
          <w:sz w:val="24"/>
          <w:szCs w:val="24"/>
          <w:shd w:val="clear" w:color="auto" w:fill="FFFFFF"/>
        </w:rPr>
        <w:t> is the use of language to transfer information through written text, speaking or sign language.</w:t>
      </w:r>
    </w:p>
    <w:p w14:paraId="61CC7092" w14:textId="77777777" w:rsidR="00C816E6" w:rsidRPr="00683F6C" w:rsidRDefault="00C816E6" w:rsidP="00C816E6">
      <w:pPr>
        <w:spacing w:after="160" w:line="256" w:lineRule="auto"/>
        <w:jc w:val="center"/>
        <w:rPr>
          <w:rFonts w:ascii="Times New Roman" w:eastAsia="Calibri" w:hAnsi="Times New Roman" w:cs="Times New Roman"/>
          <w:b/>
          <w:sz w:val="24"/>
          <w:szCs w:val="24"/>
          <w:u w:val="single"/>
        </w:rPr>
      </w:pPr>
      <w:r w:rsidRPr="00683F6C">
        <w:rPr>
          <w:rFonts w:ascii="Times New Roman" w:eastAsia="Calibri" w:hAnsi="Times New Roman" w:cs="Times New Roman"/>
          <w:b/>
          <w:color w:val="222222"/>
          <w:sz w:val="24"/>
          <w:szCs w:val="24"/>
          <w:shd w:val="clear" w:color="auto" w:fill="FFFFFF"/>
        </w:rPr>
        <w:t>Types of</w:t>
      </w:r>
      <w:r w:rsidRPr="00683F6C">
        <w:rPr>
          <w:rFonts w:ascii="Times New Roman" w:eastAsia="Calibri" w:hAnsi="Times New Roman" w:cs="Times New Roman"/>
          <w:color w:val="222222"/>
          <w:sz w:val="24"/>
          <w:szCs w:val="24"/>
          <w:shd w:val="clear" w:color="auto" w:fill="FFFFFF"/>
        </w:rPr>
        <w:t xml:space="preserve"> </w:t>
      </w:r>
      <w:r w:rsidRPr="00683F6C">
        <w:rPr>
          <w:rFonts w:ascii="Times New Roman" w:eastAsia="Calibri" w:hAnsi="Times New Roman" w:cs="Times New Roman"/>
          <w:b/>
          <w:sz w:val="24"/>
          <w:szCs w:val="24"/>
          <w:u w:val="single"/>
        </w:rPr>
        <w:t>Non</w:t>
      </w:r>
      <w:r w:rsidRPr="00683F6C">
        <w:rPr>
          <w:rFonts w:ascii="Times New Roman" w:eastAsia="Calibri" w:hAnsi="Times New Roman" w:cs="Times New Roman"/>
          <w:b/>
          <w:sz w:val="24"/>
          <w:szCs w:val="24"/>
        </w:rPr>
        <w:t>-</w:t>
      </w:r>
      <w:r w:rsidRPr="00683F6C">
        <w:rPr>
          <w:rFonts w:ascii="Times New Roman" w:eastAsia="Calibri" w:hAnsi="Times New Roman" w:cs="Times New Roman"/>
          <w:b/>
          <w:sz w:val="24"/>
          <w:szCs w:val="24"/>
          <w:u w:val="single"/>
        </w:rPr>
        <w:t>verbal</w:t>
      </w:r>
      <w:r w:rsidRPr="00683F6C">
        <w:rPr>
          <w:rFonts w:ascii="Times New Roman" w:eastAsia="Calibri" w:hAnsi="Times New Roman" w:cs="Times New Roman"/>
          <w:b/>
          <w:sz w:val="24"/>
          <w:szCs w:val="24"/>
        </w:rPr>
        <w:t xml:space="preserve"> </w:t>
      </w:r>
      <w:r w:rsidRPr="00683F6C">
        <w:rPr>
          <w:rFonts w:ascii="Times New Roman" w:eastAsia="Calibri" w:hAnsi="Times New Roman" w:cs="Times New Roman"/>
          <w:b/>
          <w:sz w:val="24"/>
          <w:szCs w:val="24"/>
          <w:u w:val="single"/>
        </w:rPr>
        <w:t>communication</w:t>
      </w:r>
    </w:p>
    <w:p w14:paraId="7B07816E" w14:textId="77777777" w:rsidR="00C816E6" w:rsidRPr="00683F6C" w:rsidRDefault="00C816E6" w:rsidP="00C816E6">
      <w:pPr>
        <w:spacing w:after="160" w:line="256" w:lineRule="auto"/>
        <w:rPr>
          <w:rFonts w:ascii="Times New Roman" w:eastAsia="Calibri" w:hAnsi="Times New Roman" w:cs="Times New Roman"/>
          <w:b/>
          <w:sz w:val="24"/>
          <w:szCs w:val="24"/>
          <w:u w:val="single"/>
        </w:rPr>
      </w:pPr>
      <w:r w:rsidRPr="00683F6C">
        <w:rPr>
          <w:rFonts w:ascii="Times New Roman" w:eastAsia="Calibri" w:hAnsi="Times New Roman" w:cs="Times New Roman"/>
          <w:b/>
          <w:sz w:val="24"/>
          <w:szCs w:val="24"/>
          <w:u w:val="single"/>
        </w:rPr>
        <w:t>1 visual method</w:t>
      </w:r>
    </w:p>
    <w:p w14:paraId="69FD447B" w14:textId="77777777" w:rsidR="00C816E6" w:rsidRPr="00683F6C" w:rsidRDefault="00C816E6" w:rsidP="00C816E6">
      <w:pPr>
        <w:spacing w:after="160" w:line="256" w:lineRule="auto"/>
        <w:rPr>
          <w:rFonts w:ascii="Times New Roman" w:eastAsia="Calibri" w:hAnsi="Times New Roman" w:cs="Times New Roman"/>
          <w:b/>
          <w:sz w:val="24"/>
          <w:szCs w:val="24"/>
          <w:u w:val="single"/>
        </w:rPr>
      </w:pPr>
      <w:r w:rsidRPr="00683F6C">
        <w:rPr>
          <w:rFonts w:ascii="Times New Roman" w:eastAsia="Calibri" w:hAnsi="Times New Roman" w:cs="Times New Roman"/>
          <w:b/>
          <w:sz w:val="24"/>
          <w:szCs w:val="24"/>
          <w:u w:val="single"/>
        </w:rPr>
        <w:t xml:space="preserve">2 Auditory </w:t>
      </w:r>
      <w:proofErr w:type="gramStart"/>
      <w:r w:rsidRPr="00683F6C">
        <w:rPr>
          <w:rFonts w:ascii="Times New Roman" w:eastAsia="Calibri" w:hAnsi="Times New Roman" w:cs="Times New Roman"/>
          <w:b/>
          <w:sz w:val="24"/>
          <w:szCs w:val="24"/>
          <w:u w:val="single"/>
        </w:rPr>
        <w:t>method</w:t>
      </w:r>
      <w:proofErr w:type="gramEnd"/>
    </w:p>
    <w:p w14:paraId="343915B3" w14:textId="77777777" w:rsidR="00C816E6" w:rsidRPr="00683F6C" w:rsidRDefault="00C816E6" w:rsidP="00C816E6">
      <w:pPr>
        <w:spacing w:after="160" w:line="256" w:lineRule="auto"/>
        <w:rPr>
          <w:rFonts w:ascii="Times New Roman" w:eastAsia="Calibri" w:hAnsi="Times New Roman" w:cs="Times New Roman"/>
          <w:b/>
          <w:sz w:val="24"/>
          <w:szCs w:val="24"/>
          <w:u w:val="single"/>
        </w:rPr>
      </w:pPr>
      <w:r w:rsidRPr="00683F6C">
        <w:rPr>
          <w:rFonts w:ascii="Times New Roman" w:eastAsia="Calibri" w:hAnsi="Times New Roman" w:cs="Times New Roman"/>
          <w:b/>
          <w:sz w:val="24"/>
          <w:szCs w:val="24"/>
          <w:u w:val="single"/>
        </w:rPr>
        <w:t>3 Body language method</w:t>
      </w:r>
    </w:p>
    <w:p w14:paraId="0D0246E7" w14:textId="77777777" w:rsidR="00C816E6" w:rsidRPr="00683F6C" w:rsidRDefault="00C816E6" w:rsidP="00C816E6">
      <w:pPr>
        <w:spacing w:after="160" w:line="256" w:lineRule="auto"/>
        <w:rPr>
          <w:rFonts w:ascii="Times New Roman" w:eastAsia="Calibri" w:hAnsi="Times New Roman" w:cs="Times New Roman"/>
          <w:color w:val="222222"/>
          <w:sz w:val="24"/>
          <w:szCs w:val="24"/>
          <w:shd w:val="clear" w:color="auto" w:fill="FFFFFF"/>
        </w:rPr>
      </w:pPr>
    </w:p>
    <w:p w14:paraId="2B66BB59" w14:textId="77777777" w:rsidR="00C816E6" w:rsidRPr="00683F6C" w:rsidRDefault="00C816E6" w:rsidP="0044234E">
      <w:pPr>
        <w:numPr>
          <w:ilvl w:val="0"/>
          <w:numId w:val="51"/>
        </w:numPr>
        <w:spacing w:after="160" w:line="256" w:lineRule="auto"/>
        <w:contextualSpacing/>
        <w:rPr>
          <w:rFonts w:ascii="Times New Roman" w:eastAsia="Calibri" w:hAnsi="Times New Roman" w:cs="Times New Roman"/>
          <w:sz w:val="24"/>
          <w:szCs w:val="24"/>
        </w:rPr>
      </w:pPr>
      <w:r w:rsidRPr="00683F6C">
        <w:rPr>
          <w:rFonts w:ascii="Times New Roman" w:eastAsia="Calibri" w:hAnsi="Times New Roman" w:cs="Times New Roman"/>
          <w:b/>
          <w:sz w:val="24"/>
          <w:szCs w:val="24"/>
        </w:rPr>
        <w:t>Visual method</w:t>
      </w:r>
      <w:r w:rsidRPr="00683F6C">
        <w:rPr>
          <w:rFonts w:ascii="Times New Roman" w:eastAsia="Calibri" w:hAnsi="Times New Roman" w:cs="Times New Roman"/>
          <w:sz w:val="24"/>
          <w:szCs w:val="24"/>
        </w:rPr>
        <w:t xml:space="preserve"> – when we communicate through visuals like by using a chart, picture, graph, </w:t>
      </w:r>
      <w:proofErr w:type="spellStart"/>
      <w:r w:rsidRPr="00683F6C">
        <w:rPr>
          <w:rFonts w:ascii="Times New Roman" w:eastAsia="Calibri" w:hAnsi="Times New Roman" w:cs="Times New Roman"/>
          <w:sz w:val="24"/>
          <w:szCs w:val="24"/>
        </w:rPr>
        <w:t>colour</w:t>
      </w:r>
      <w:proofErr w:type="spellEnd"/>
      <w:r w:rsidRPr="00683F6C">
        <w:rPr>
          <w:rFonts w:ascii="Times New Roman" w:eastAsia="Calibri" w:hAnsi="Times New Roman" w:cs="Times New Roman"/>
          <w:sz w:val="24"/>
          <w:szCs w:val="24"/>
        </w:rPr>
        <w:t xml:space="preserve"> then the messages conveyed stays for a long time in the mind of receiver even </w:t>
      </w:r>
      <w:proofErr w:type="spellStart"/>
      <w:r w:rsidRPr="00683F6C">
        <w:rPr>
          <w:rFonts w:ascii="Times New Roman" w:eastAsia="Calibri" w:hAnsi="Times New Roman" w:cs="Times New Roman"/>
          <w:sz w:val="24"/>
          <w:szCs w:val="24"/>
        </w:rPr>
        <w:t>colours</w:t>
      </w:r>
      <w:proofErr w:type="spellEnd"/>
      <w:r w:rsidRPr="00683F6C">
        <w:rPr>
          <w:rFonts w:ascii="Times New Roman" w:eastAsia="Calibri" w:hAnsi="Times New Roman" w:cs="Times New Roman"/>
          <w:sz w:val="24"/>
          <w:szCs w:val="24"/>
        </w:rPr>
        <w:t xml:space="preserve"> convey different messages while driving the red signal symbolizes to stop the vehicle when you see the red light </w:t>
      </w:r>
    </w:p>
    <w:p w14:paraId="1F2E1E59" w14:textId="77777777" w:rsidR="00C816E6" w:rsidRPr="00683F6C" w:rsidRDefault="00C816E6" w:rsidP="00C816E6">
      <w:pPr>
        <w:spacing w:after="160" w:line="256" w:lineRule="auto"/>
        <w:ind w:left="720"/>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                      </w:t>
      </w:r>
      <w:proofErr w:type="spellStart"/>
      <w:r w:rsidRPr="00683F6C">
        <w:rPr>
          <w:rFonts w:ascii="Times New Roman" w:eastAsia="Calibri" w:hAnsi="Times New Roman" w:cs="Times New Roman"/>
          <w:sz w:val="24"/>
          <w:szCs w:val="24"/>
        </w:rPr>
        <w:t>Colours</w:t>
      </w:r>
      <w:proofErr w:type="spellEnd"/>
      <w:r w:rsidRPr="00683F6C">
        <w:rPr>
          <w:rFonts w:ascii="Times New Roman" w:eastAsia="Calibri" w:hAnsi="Times New Roman" w:cs="Times New Roman"/>
          <w:sz w:val="24"/>
          <w:szCs w:val="24"/>
        </w:rPr>
        <w:t xml:space="preserve"> plays an important role </w:t>
      </w:r>
      <w:proofErr w:type="gramStart"/>
      <w:r w:rsidRPr="00683F6C">
        <w:rPr>
          <w:rFonts w:ascii="Times New Roman" w:eastAsia="Calibri" w:hAnsi="Times New Roman" w:cs="Times New Roman"/>
          <w:sz w:val="24"/>
          <w:szCs w:val="24"/>
        </w:rPr>
        <w:t>In</w:t>
      </w:r>
      <w:proofErr w:type="gramEnd"/>
      <w:r w:rsidRPr="00683F6C">
        <w:rPr>
          <w:rFonts w:ascii="Times New Roman" w:eastAsia="Calibri" w:hAnsi="Times New Roman" w:cs="Times New Roman"/>
          <w:sz w:val="24"/>
          <w:szCs w:val="24"/>
        </w:rPr>
        <w:t xml:space="preserve"> chemical industries. Light </w:t>
      </w:r>
      <w:proofErr w:type="spellStart"/>
      <w:r w:rsidRPr="00683F6C">
        <w:rPr>
          <w:rFonts w:ascii="Times New Roman" w:eastAsia="Calibri" w:hAnsi="Times New Roman" w:cs="Times New Roman"/>
          <w:sz w:val="24"/>
          <w:szCs w:val="24"/>
        </w:rPr>
        <w:t>colours</w:t>
      </w:r>
      <w:proofErr w:type="spellEnd"/>
      <w:r w:rsidRPr="00683F6C">
        <w:rPr>
          <w:rFonts w:ascii="Times New Roman" w:eastAsia="Calibri" w:hAnsi="Times New Roman" w:cs="Times New Roman"/>
          <w:sz w:val="24"/>
          <w:szCs w:val="24"/>
        </w:rPr>
        <w:t xml:space="preserve"> give us place while dark </w:t>
      </w:r>
      <w:proofErr w:type="spellStart"/>
      <w:r w:rsidRPr="00683F6C">
        <w:rPr>
          <w:rFonts w:ascii="Times New Roman" w:eastAsia="Calibri" w:hAnsi="Times New Roman" w:cs="Times New Roman"/>
          <w:sz w:val="24"/>
          <w:szCs w:val="24"/>
        </w:rPr>
        <w:t>colours</w:t>
      </w:r>
      <w:proofErr w:type="spellEnd"/>
      <w:r w:rsidRPr="00683F6C">
        <w:rPr>
          <w:rFonts w:ascii="Times New Roman" w:eastAsia="Calibri" w:hAnsi="Times New Roman" w:cs="Times New Roman"/>
          <w:sz w:val="24"/>
          <w:szCs w:val="24"/>
        </w:rPr>
        <w:t xml:space="preserve"> may disturb someone.</w:t>
      </w:r>
    </w:p>
    <w:p w14:paraId="474F0E14" w14:textId="77777777" w:rsidR="00C816E6" w:rsidRPr="00683F6C" w:rsidRDefault="00C816E6" w:rsidP="0044234E">
      <w:pPr>
        <w:numPr>
          <w:ilvl w:val="0"/>
          <w:numId w:val="51"/>
        </w:numPr>
        <w:spacing w:after="160" w:line="256" w:lineRule="auto"/>
        <w:contextualSpacing/>
        <w:rPr>
          <w:rFonts w:ascii="Times New Roman" w:eastAsia="Calibri" w:hAnsi="Times New Roman" w:cs="Times New Roman"/>
          <w:sz w:val="24"/>
          <w:szCs w:val="24"/>
        </w:rPr>
      </w:pPr>
      <w:r w:rsidRPr="00683F6C">
        <w:rPr>
          <w:rFonts w:ascii="Times New Roman" w:eastAsia="Calibri" w:hAnsi="Times New Roman" w:cs="Times New Roman"/>
          <w:b/>
          <w:sz w:val="24"/>
          <w:szCs w:val="24"/>
        </w:rPr>
        <w:t>Auditory method</w:t>
      </w:r>
      <w:r w:rsidRPr="00683F6C">
        <w:rPr>
          <w:rFonts w:ascii="Times New Roman" w:eastAsia="Calibri" w:hAnsi="Times New Roman" w:cs="Times New Roman"/>
          <w:sz w:val="24"/>
          <w:szCs w:val="24"/>
        </w:rPr>
        <w:t xml:space="preserve">- in this method one need not use words for example ringing of full whistle by the conductor of a bus, an ambulance siren </w:t>
      </w:r>
    </w:p>
    <w:p w14:paraId="3EDBF5A0" w14:textId="77777777" w:rsidR="00C816E6" w:rsidRPr="00683F6C" w:rsidRDefault="00C816E6" w:rsidP="0044234E">
      <w:pPr>
        <w:numPr>
          <w:ilvl w:val="0"/>
          <w:numId w:val="51"/>
        </w:numPr>
        <w:spacing w:after="160" w:line="256" w:lineRule="auto"/>
        <w:contextualSpacing/>
        <w:rPr>
          <w:rFonts w:ascii="Times New Roman" w:eastAsia="Calibri" w:hAnsi="Times New Roman" w:cs="Times New Roman"/>
          <w:sz w:val="24"/>
          <w:szCs w:val="24"/>
        </w:rPr>
      </w:pPr>
      <w:r w:rsidRPr="00683F6C">
        <w:rPr>
          <w:rFonts w:ascii="Times New Roman" w:eastAsia="Calibri" w:hAnsi="Times New Roman" w:cs="Times New Roman"/>
          <w:b/>
          <w:sz w:val="24"/>
          <w:szCs w:val="24"/>
        </w:rPr>
        <w:t>Body language</w:t>
      </w:r>
      <w:r w:rsidRPr="00683F6C">
        <w:rPr>
          <w:rFonts w:ascii="Times New Roman" w:eastAsia="Calibri" w:hAnsi="Times New Roman" w:cs="Times New Roman"/>
          <w:sz w:val="24"/>
          <w:szCs w:val="24"/>
        </w:rPr>
        <w:t xml:space="preserve"> – It is the words of </w:t>
      </w:r>
      <w:proofErr w:type="spellStart"/>
      <w:r w:rsidRPr="00683F6C">
        <w:rPr>
          <w:rFonts w:ascii="Times New Roman" w:eastAsia="Calibri" w:hAnsi="Times New Roman" w:cs="Times New Roman"/>
          <w:sz w:val="24"/>
          <w:szCs w:val="24"/>
        </w:rPr>
        <w:t>borthes</w:t>
      </w:r>
      <w:proofErr w:type="spellEnd"/>
      <w:r w:rsidRPr="00683F6C">
        <w:rPr>
          <w:rFonts w:ascii="Times New Roman" w:eastAsia="Calibri" w:hAnsi="Times New Roman" w:cs="Times New Roman"/>
          <w:sz w:val="24"/>
          <w:szCs w:val="24"/>
        </w:rPr>
        <w:t xml:space="preserve"> </w:t>
      </w:r>
    </w:p>
    <w:p w14:paraId="176AC53B" w14:textId="77777777" w:rsidR="00C816E6" w:rsidRPr="00683F6C" w:rsidRDefault="00C816E6" w:rsidP="00C816E6">
      <w:pPr>
        <w:spacing w:after="160" w:line="256" w:lineRule="auto"/>
        <w:ind w:left="720"/>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I can do </w:t>
      </w:r>
      <w:proofErr w:type="spellStart"/>
      <w:r w:rsidRPr="00683F6C">
        <w:rPr>
          <w:rFonts w:ascii="Times New Roman" w:eastAsia="Calibri" w:hAnsi="Times New Roman" w:cs="Times New Roman"/>
          <w:sz w:val="24"/>
          <w:szCs w:val="24"/>
        </w:rPr>
        <w:t>any thing</w:t>
      </w:r>
      <w:proofErr w:type="spellEnd"/>
      <w:r w:rsidRPr="00683F6C">
        <w:rPr>
          <w:rFonts w:ascii="Times New Roman" w:eastAsia="Calibri" w:hAnsi="Times New Roman" w:cs="Times New Roman"/>
          <w:sz w:val="24"/>
          <w:szCs w:val="24"/>
        </w:rPr>
        <w:t xml:space="preserve"> with my language but not with my body. What I hide my language my body utters. I can deliberately </w:t>
      </w:r>
      <w:proofErr w:type="spellStart"/>
      <w:proofErr w:type="gramStart"/>
      <w:r w:rsidRPr="00683F6C">
        <w:rPr>
          <w:rFonts w:ascii="Times New Roman" w:eastAsia="Calibri" w:hAnsi="Times New Roman" w:cs="Times New Roman"/>
          <w:sz w:val="24"/>
          <w:szCs w:val="24"/>
        </w:rPr>
        <w:t>moved</w:t>
      </w:r>
      <w:proofErr w:type="spellEnd"/>
      <w:proofErr w:type="gramEnd"/>
      <w:r w:rsidRPr="00683F6C">
        <w:rPr>
          <w:rFonts w:ascii="Times New Roman" w:eastAsia="Calibri" w:hAnsi="Times New Roman" w:cs="Times New Roman"/>
          <w:sz w:val="24"/>
          <w:szCs w:val="24"/>
        </w:rPr>
        <w:t xml:space="preserve"> by messages not my voice by any voice whatever it says, the others will recognize that </w:t>
      </w:r>
      <w:proofErr w:type="spellStart"/>
      <w:r w:rsidRPr="00683F6C">
        <w:rPr>
          <w:rFonts w:ascii="Times New Roman" w:eastAsia="Calibri" w:hAnsi="Times New Roman" w:cs="Times New Roman"/>
          <w:sz w:val="24"/>
          <w:szCs w:val="24"/>
        </w:rPr>
        <w:t>some thing</w:t>
      </w:r>
      <w:proofErr w:type="spellEnd"/>
      <w:r w:rsidRPr="00683F6C">
        <w:rPr>
          <w:rFonts w:ascii="Times New Roman" w:eastAsia="Calibri" w:hAnsi="Times New Roman" w:cs="Times New Roman"/>
          <w:sz w:val="24"/>
          <w:szCs w:val="24"/>
        </w:rPr>
        <w:t xml:space="preserve"> is wrong with me. I am a liar not an actor my body is a stubborn child my language is a very civilized adult.</w:t>
      </w:r>
    </w:p>
    <w:p w14:paraId="761D348F" w14:textId="77777777" w:rsidR="00C816E6" w:rsidRPr="00683F6C" w:rsidRDefault="00C816E6" w:rsidP="00C816E6">
      <w:pPr>
        <w:spacing w:after="160" w:line="256" w:lineRule="auto"/>
        <w:ind w:left="720"/>
        <w:contextualSpacing/>
        <w:rPr>
          <w:rFonts w:ascii="Times New Roman" w:eastAsia="Calibri" w:hAnsi="Times New Roman" w:cs="Times New Roman"/>
          <w:sz w:val="24"/>
          <w:szCs w:val="24"/>
        </w:rPr>
      </w:pPr>
    </w:p>
    <w:p w14:paraId="597640C4" w14:textId="77777777" w:rsidR="00C816E6" w:rsidRPr="00683F6C" w:rsidRDefault="00C816E6" w:rsidP="00C816E6">
      <w:pPr>
        <w:spacing w:after="160" w:line="256" w:lineRule="auto"/>
        <w:rPr>
          <w:rFonts w:ascii="Times New Roman" w:eastAsia="Calibri" w:hAnsi="Times New Roman" w:cs="Times New Roman"/>
          <w:sz w:val="24"/>
          <w:szCs w:val="24"/>
        </w:rPr>
      </w:pPr>
    </w:p>
    <w:p w14:paraId="289F91EC" w14:textId="77777777" w:rsidR="00C816E6" w:rsidRPr="00683F6C" w:rsidRDefault="00C816E6" w:rsidP="00C816E6">
      <w:pPr>
        <w:spacing w:after="160" w:line="256" w:lineRule="auto"/>
        <w:rPr>
          <w:rFonts w:ascii="Times New Roman" w:eastAsia="Calibri" w:hAnsi="Times New Roman" w:cs="Times New Roman"/>
          <w:b/>
          <w:sz w:val="24"/>
          <w:szCs w:val="24"/>
          <w:u w:val="single"/>
        </w:rPr>
      </w:pPr>
      <w:r w:rsidRPr="00683F6C">
        <w:rPr>
          <w:rFonts w:ascii="Times New Roman" w:eastAsia="Calibri" w:hAnsi="Times New Roman" w:cs="Times New Roman"/>
          <w:b/>
          <w:sz w:val="24"/>
          <w:szCs w:val="24"/>
          <w:u w:val="single"/>
        </w:rPr>
        <w:t>Forms/ means/ channels of communication ( on the basis of organizational structure)-</w:t>
      </w:r>
    </w:p>
    <w:p w14:paraId="0CADC1BC" w14:textId="77777777" w:rsidR="00C816E6" w:rsidRPr="00683F6C" w:rsidRDefault="00C816E6" w:rsidP="00C816E6">
      <w:pPr>
        <w:spacing w:after="160" w:line="256"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The ways and path through which information is transmitted </w:t>
      </w:r>
      <w:proofErr w:type="spellStart"/>
      <w:r w:rsidRPr="00683F6C">
        <w:rPr>
          <w:rFonts w:ascii="Times New Roman" w:eastAsia="Calibri" w:hAnsi="Times New Roman" w:cs="Times New Roman"/>
          <w:sz w:val="24"/>
          <w:szCs w:val="24"/>
        </w:rPr>
        <w:t>through out</w:t>
      </w:r>
      <w:proofErr w:type="spellEnd"/>
      <w:r w:rsidRPr="00683F6C">
        <w:rPr>
          <w:rFonts w:ascii="Times New Roman" w:eastAsia="Calibri" w:hAnsi="Times New Roman" w:cs="Times New Roman"/>
          <w:sz w:val="24"/>
          <w:szCs w:val="24"/>
        </w:rPr>
        <w:t xml:space="preserve"> the organization are called the channels of communication</w:t>
      </w:r>
    </w:p>
    <w:p w14:paraId="00EE0937" w14:textId="77777777" w:rsidR="00C816E6" w:rsidRPr="00683F6C" w:rsidRDefault="00C816E6" w:rsidP="0044234E">
      <w:pPr>
        <w:numPr>
          <w:ilvl w:val="0"/>
          <w:numId w:val="52"/>
        </w:numPr>
        <w:spacing w:after="160" w:line="256" w:lineRule="auto"/>
        <w:contextualSpacing/>
        <w:rPr>
          <w:rFonts w:ascii="Times New Roman" w:eastAsia="Calibri" w:hAnsi="Times New Roman" w:cs="Times New Roman"/>
          <w:b/>
          <w:sz w:val="24"/>
          <w:szCs w:val="24"/>
        </w:rPr>
      </w:pPr>
      <w:r w:rsidRPr="00683F6C">
        <w:rPr>
          <w:rFonts w:ascii="Times New Roman" w:eastAsia="Calibri" w:hAnsi="Times New Roman" w:cs="Times New Roman"/>
          <w:b/>
          <w:sz w:val="24"/>
          <w:szCs w:val="24"/>
        </w:rPr>
        <w:t>Formal communication</w:t>
      </w:r>
    </w:p>
    <w:p w14:paraId="46E43422" w14:textId="77777777" w:rsidR="00C816E6" w:rsidRPr="00683F6C" w:rsidRDefault="00C816E6" w:rsidP="0044234E">
      <w:pPr>
        <w:numPr>
          <w:ilvl w:val="0"/>
          <w:numId w:val="52"/>
        </w:numPr>
        <w:spacing w:after="160" w:line="256" w:lineRule="auto"/>
        <w:contextualSpacing/>
        <w:rPr>
          <w:rFonts w:ascii="Times New Roman" w:eastAsia="Calibri" w:hAnsi="Times New Roman" w:cs="Times New Roman"/>
          <w:b/>
          <w:sz w:val="24"/>
          <w:szCs w:val="24"/>
        </w:rPr>
      </w:pPr>
      <w:r w:rsidRPr="00683F6C">
        <w:rPr>
          <w:rFonts w:ascii="Times New Roman" w:eastAsia="Calibri" w:hAnsi="Times New Roman" w:cs="Times New Roman"/>
          <w:b/>
          <w:sz w:val="24"/>
          <w:szCs w:val="24"/>
        </w:rPr>
        <w:lastRenderedPageBreak/>
        <w:t>Informal communication</w:t>
      </w:r>
    </w:p>
    <w:p w14:paraId="3BB0DC30" w14:textId="77777777" w:rsidR="00C816E6" w:rsidRPr="00683F6C" w:rsidRDefault="00C816E6" w:rsidP="00C816E6">
      <w:pPr>
        <w:spacing w:after="160" w:line="256" w:lineRule="auto"/>
        <w:ind w:left="720"/>
        <w:contextualSpacing/>
        <w:rPr>
          <w:rFonts w:ascii="Times New Roman" w:eastAsia="Calibri" w:hAnsi="Times New Roman" w:cs="Times New Roman"/>
          <w:sz w:val="24"/>
          <w:szCs w:val="24"/>
        </w:rPr>
      </w:pPr>
    </w:p>
    <w:p w14:paraId="0AFBE898" w14:textId="77777777" w:rsidR="00C816E6" w:rsidRPr="00683F6C" w:rsidRDefault="00C816E6" w:rsidP="00C816E6">
      <w:pPr>
        <w:spacing w:after="160" w:line="256" w:lineRule="auto"/>
        <w:ind w:left="720"/>
        <w:contextualSpacing/>
        <w:rPr>
          <w:rFonts w:ascii="Times New Roman" w:eastAsia="Calibri" w:hAnsi="Times New Roman" w:cs="Times New Roman"/>
          <w:sz w:val="24"/>
          <w:szCs w:val="24"/>
        </w:rPr>
      </w:pPr>
    </w:p>
    <w:p w14:paraId="7D16C9CF" w14:textId="77777777" w:rsidR="00C816E6" w:rsidRPr="00683F6C" w:rsidRDefault="00C816E6" w:rsidP="0044234E">
      <w:pPr>
        <w:numPr>
          <w:ilvl w:val="0"/>
          <w:numId w:val="53"/>
        </w:numPr>
        <w:spacing w:after="160" w:line="256" w:lineRule="auto"/>
        <w:contextualSpacing/>
        <w:rPr>
          <w:rFonts w:ascii="Times New Roman" w:eastAsia="Calibri" w:hAnsi="Times New Roman" w:cs="Times New Roman"/>
          <w:sz w:val="24"/>
          <w:szCs w:val="24"/>
        </w:rPr>
      </w:pPr>
      <w:r w:rsidRPr="00683F6C">
        <w:rPr>
          <w:rFonts w:ascii="Times New Roman" w:eastAsia="Calibri" w:hAnsi="Times New Roman" w:cs="Times New Roman"/>
          <w:b/>
          <w:sz w:val="24"/>
          <w:szCs w:val="24"/>
        </w:rPr>
        <w:t>FORMAL COMMUNICATION</w:t>
      </w:r>
      <w:r w:rsidRPr="00683F6C">
        <w:rPr>
          <w:rFonts w:ascii="Times New Roman" w:eastAsia="Calibri" w:hAnsi="Times New Roman" w:cs="Times New Roman"/>
          <w:sz w:val="24"/>
          <w:szCs w:val="24"/>
        </w:rPr>
        <w:t xml:space="preserve">- “FORMAL communication is the flow of information that is dictated by the organizations official structure </w:t>
      </w:r>
    </w:p>
    <w:p w14:paraId="6E490C0C" w14:textId="77777777" w:rsidR="00C816E6" w:rsidRPr="00683F6C" w:rsidRDefault="00C816E6" w:rsidP="00C816E6">
      <w:pPr>
        <w:spacing w:after="160" w:line="256" w:lineRule="auto"/>
        <w:ind w:left="720"/>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So formal education is the process of exchanging information between two or more persons by following the prescribed or official rules procedures system and chain of command is the organization of structure </w:t>
      </w:r>
    </w:p>
    <w:p w14:paraId="03602053" w14:textId="77777777" w:rsidR="00C816E6" w:rsidRPr="00683F6C" w:rsidRDefault="00C816E6" w:rsidP="0044234E">
      <w:pPr>
        <w:numPr>
          <w:ilvl w:val="0"/>
          <w:numId w:val="53"/>
        </w:numPr>
        <w:spacing w:after="160" w:line="256" w:lineRule="auto"/>
        <w:contextualSpacing/>
        <w:rPr>
          <w:rFonts w:ascii="Times New Roman" w:eastAsia="Calibri" w:hAnsi="Times New Roman" w:cs="Times New Roman"/>
          <w:sz w:val="24"/>
          <w:szCs w:val="24"/>
        </w:rPr>
      </w:pPr>
      <w:r w:rsidRPr="00683F6C">
        <w:rPr>
          <w:rFonts w:ascii="Times New Roman" w:eastAsia="Calibri" w:hAnsi="Times New Roman" w:cs="Times New Roman"/>
          <w:b/>
          <w:sz w:val="24"/>
          <w:szCs w:val="24"/>
        </w:rPr>
        <w:t>INFORMAL COMMUNICATION</w:t>
      </w:r>
      <w:r w:rsidRPr="00683F6C">
        <w:rPr>
          <w:rFonts w:ascii="Times New Roman" w:eastAsia="Calibri" w:hAnsi="Times New Roman" w:cs="Times New Roman"/>
          <w:sz w:val="24"/>
          <w:szCs w:val="24"/>
        </w:rPr>
        <w:t>- This is the communication that takes place outside the formal communication structures of the workplace .</w:t>
      </w:r>
    </w:p>
    <w:p w14:paraId="19C4BC4A" w14:textId="77777777" w:rsidR="00C816E6" w:rsidRPr="00683F6C" w:rsidRDefault="00C816E6" w:rsidP="00C816E6">
      <w:pPr>
        <w:spacing w:after="160" w:line="256" w:lineRule="auto"/>
        <w:ind w:left="720"/>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The informal communication can occur in the some setting as formal communication such as is a private meetings room during the appraisal interview.</w:t>
      </w:r>
    </w:p>
    <w:p w14:paraId="2B7815D6" w14:textId="77777777" w:rsidR="00C816E6" w:rsidRPr="00683F6C" w:rsidRDefault="00C816E6" w:rsidP="00C816E6">
      <w:pPr>
        <w:spacing w:after="160" w:line="256" w:lineRule="auto"/>
        <w:ind w:left="720"/>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Group is a form of informal communication in the workplace and after fuels shift in culture and office politics. Gossip can be destructive to workplace relationship because it can introduce falsehoods and unproven information into the ecosystem.</w:t>
      </w:r>
    </w:p>
    <w:p w14:paraId="38EA7A00" w14:textId="77777777" w:rsidR="00C816E6" w:rsidRPr="00683F6C" w:rsidRDefault="00C816E6" w:rsidP="00C816E6">
      <w:pPr>
        <w:spacing w:after="160" w:line="256" w:lineRule="auto"/>
        <w:ind w:left="720"/>
        <w:contextualSpacing/>
        <w:rPr>
          <w:rFonts w:ascii="Times New Roman" w:eastAsia="Calibri" w:hAnsi="Times New Roman" w:cs="Times New Roman"/>
          <w:sz w:val="24"/>
          <w:szCs w:val="24"/>
        </w:rPr>
      </w:pPr>
    </w:p>
    <w:p w14:paraId="165721E0" w14:textId="77777777" w:rsidR="00C816E6" w:rsidRPr="00683F6C" w:rsidRDefault="00C816E6" w:rsidP="00C816E6">
      <w:pPr>
        <w:spacing w:after="160" w:line="256" w:lineRule="auto"/>
        <w:ind w:left="720"/>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As informal communication is refused as the ‘grapevine’.</w:t>
      </w:r>
    </w:p>
    <w:p w14:paraId="27BB59FB" w14:textId="77777777" w:rsidR="00C816E6" w:rsidRPr="00683F6C" w:rsidRDefault="00C816E6" w:rsidP="00C816E6">
      <w:pPr>
        <w:spacing w:after="160" w:line="256" w:lineRule="auto"/>
        <w:ind w:left="720"/>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w:t>
      </w:r>
      <w:proofErr w:type="gramStart"/>
      <w:r w:rsidRPr="00683F6C">
        <w:rPr>
          <w:rFonts w:ascii="Times New Roman" w:eastAsia="Calibri" w:hAnsi="Times New Roman" w:cs="Times New Roman"/>
          <w:sz w:val="24"/>
          <w:szCs w:val="24"/>
        </w:rPr>
        <w:t>grapevine</w:t>
      </w:r>
      <w:proofErr w:type="gramEnd"/>
      <w:r w:rsidRPr="00683F6C">
        <w:rPr>
          <w:rFonts w:ascii="Times New Roman" w:eastAsia="Calibri" w:hAnsi="Times New Roman" w:cs="Times New Roman"/>
          <w:sz w:val="24"/>
          <w:szCs w:val="24"/>
        </w:rPr>
        <w:t xml:space="preserve"> is an informal system that arises spontaneously from the social interaction of the organization”.</w:t>
      </w:r>
    </w:p>
    <w:p w14:paraId="5977B039" w14:textId="77777777" w:rsidR="00C816E6" w:rsidRPr="00683F6C" w:rsidRDefault="00C816E6" w:rsidP="00C816E6">
      <w:pPr>
        <w:spacing w:after="160" w:line="256" w:lineRule="auto"/>
        <w:ind w:left="720"/>
        <w:contextualSpacing/>
        <w:rPr>
          <w:rFonts w:ascii="Times New Roman" w:eastAsia="Calibri" w:hAnsi="Times New Roman" w:cs="Times New Roman"/>
          <w:sz w:val="24"/>
          <w:szCs w:val="24"/>
        </w:rPr>
      </w:pPr>
    </w:p>
    <w:p w14:paraId="5FB063D4" w14:textId="77777777" w:rsidR="00C816E6" w:rsidRPr="00683F6C" w:rsidRDefault="00C816E6" w:rsidP="00C816E6">
      <w:pPr>
        <w:spacing w:after="160" w:line="256" w:lineRule="auto"/>
        <w:ind w:left="720"/>
        <w:contextualSpacing/>
        <w:rPr>
          <w:rFonts w:ascii="Times New Roman" w:eastAsia="Calibri" w:hAnsi="Times New Roman" w:cs="Times New Roman"/>
          <w:sz w:val="24"/>
          <w:szCs w:val="24"/>
        </w:rPr>
      </w:pPr>
    </w:p>
    <w:p w14:paraId="0CF2B627" w14:textId="77777777" w:rsidR="00C816E6" w:rsidRPr="00683F6C" w:rsidRDefault="00C816E6" w:rsidP="00C816E6">
      <w:pPr>
        <w:spacing w:after="160" w:line="256" w:lineRule="auto"/>
        <w:ind w:left="720"/>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                          </w:t>
      </w:r>
    </w:p>
    <w:p w14:paraId="5642AC7D" w14:textId="77777777" w:rsidR="00C816E6" w:rsidRPr="00683F6C" w:rsidRDefault="00C816E6" w:rsidP="00C816E6">
      <w:pPr>
        <w:spacing w:after="160" w:line="256" w:lineRule="auto"/>
        <w:ind w:left="720"/>
        <w:contextualSpacing/>
        <w:jc w:val="center"/>
        <w:rPr>
          <w:rFonts w:ascii="Times New Roman" w:eastAsia="Calibri" w:hAnsi="Times New Roman" w:cs="Times New Roman"/>
          <w:b/>
          <w:sz w:val="24"/>
          <w:szCs w:val="24"/>
          <w:u w:val="single"/>
        </w:rPr>
      </w:pPr>
      <w:proofErr w:type="spellStart"/>
      <w:r w:rsidRPr="00683F6C">
        <w:rPr>
          <w:rFonts w:ascii="Times New Roman" w:eastAsia="Calibri" w:hAnsi="Times New Roman" w:cs="Times New Roman"/>
          <w:b/>
          <w:sz w:val="24"/>
          <w:szCs w:val="24"/>
          <w:u w:val="single"/>
        </w:rPr>
        <w:t>Newstrom</w:t>
      </w:r>
      <w:proofErr w:type="spellEnd"/>
      <w:r w:rsidRPr="00683F6C">
        <w:rPr>
          <w:rFonts w:ascii="Times New Roman" w:eastAsia="Calibri" w:hAnsi="Times New Roman" w:cs="Times New Roman"/>
          <w:b/>
          <w:sz w:val="24"/>
          <w:szCs w:val="24"/>
          <w:u w:val="single"/>
        </w:rPr>
        <w:t xml:space="preserve"> and K. Davis </w:t>
      </w:r>
    </w:p>
    <w:p w14:paraId="56E02BB3" w14:textId="77777777" w:rsidR="00C816E6" w:rsidRPr="00683F6C" w:rsidRDefault="00C816E6" w:rsidP="00C816E6">
      <w:pPr>
        <w:spacing w:after="160" w:line="256" w:lineRule="auto"/>
        <w:ind w:left="720"/>
        <w:contextualSpacing/>
        <w:rPr>
          <w:rFonts w:ascii="Times New Roman" w:eastAsia="Calibri" w:hAnsi="Times New Roman" w:cs="Times New Roman"/>
          <w:sz w:val="24"/>
          <w:szCs w:val="24"/>
        </w:rPr>
      </w:pPr>
      <w:r w:rsidRPr="00683F6C">
        <w:rPr>
          <w:rFonts w:ascii="Times New Roman" w:eastAsia="Calibri" w:hAnsi="Times New Roman" w:cs="Times New Roman"/>
          <w:b/>
          <w:sz w:val="24"/>
          <w:szCs w:val="24"/>
          <w:u w:val="single"/>
        </w:rPr>
        <w:t>7CS OF EFFECTIVE COMMUNICATION</w:t>
      </w:r>
      <w:r w:rsidRPr="00683F6C">
        <w:rPr>
          <w:rFonts w:ascii="Times New Roman" w:eastAsia="Calibri" w:hAnsi="Times New Roman" w:cs="Times New Roman"/>
          <w:sz w:val="24"/>
          <w:szCs w:val="24"/>
          <w:u w:val="single"/>
        </w:rPr>
        <w:t xml:space="preserve"> –</w:t>
      </w:r>
    </w:p>
    <w:p w14:paraId="70F94844" w14:textId="77777777" w:rsidR="00C816E6" w:rsidRPr="00683F6C" w:rsidRDefault="00C816E6" w:rsidP="00C816E6">
      <w:pPr>
        <w:spacing w:after="160" w:line="256" w:lineRule="auto"/>
        <w:ind w:left="720"/>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Effective communication can be transmitted through certain principles. </w:t>
      </w:r>
      <w:proofErr w:type="gramStart"/>
      <w:r w:rsidRPr="00683F6C">
        <w:rPr>
          <w:rFonts w:ascii="Times New Roman" w:eastAsia="Calibri" w:hAnsi="Times New Roman" w:cs="Times New Roman"/>
          <w:sz w:val="24"/>
          <w:szCs w:val="24"/>
        </w:rPr>
        <w:t>So</w:t>
      </w:r>
      <w:proofErr w:type="gramEnd"/>
      <w:r w:rsidRPr="00683F6C">
        <w:rPr>
          <w:rFonts w:ascii="Times New Roman" w:eastAsia="Calibri" w:hAnsi="Times New Roman" w:cs="Times New Roman"/>
          <w:sz w:val="24"/>
          <w:szCs w:val="24"/>
        </w:rPr>
        <w:t xml:space="preserve"> the principles or qualities which are essential for a good communication because they begin with letter C-</w:t>
      </w:r>
    </w:p>
    <w:p w14:paraId="26565B88" w14:textId="77777777" w:rsidR="00C816E6" w:rsidRPr="00683F6C" w:rsidRDefault="00C816E6" w:rsidP="0044234E">
      <w:pPr>
        <w:numPr>
          <w:ilvl w:val="0"/>
          <w:numId w:val="54"/>
        </w:numPr>
        <w:spacing w:after="160" w:line="256" w:lineRule="auto"/>
        <w:contextualSpacing/>
        <w:rPr>
          <w:rFonts w:ascii="Times New Roman" w:eastAsia="Calibri" w:hAnsi="Times New Roman" w:cs="Times New Roman"/>
          <w:b/>
          <w:sz w:val="24"/>
          <w:szCs w:val="24"/>
        </w:rPr>
      </w:pPr>
      <w:r w:rsidRPr="00683F6C">
        <w:rPr>
          <w:rFonts w:ascii="Times New Roman" w:eastAsia="Calibri" w:hAnsi="Times New Roman" w:cs="Times New Roman"/>
          <w:b/>
          <w:sz w:val="24"/>
          <w:szCs w:val="24"/>
        </w:rPr>
        <w:t>Credibility                                                               2.   Courtesy</w:t>
      </w:r>
    </w:p>
    <w:p w14:paraId="5A022993" w14:textId="77777777" w:rsidR="00C816E6" w:rsidRPr="00683F6C" w:rsidRDefault="00C816E6" w:rsidP="00C816E6">
      <w:pPr>
        <w:spacing w:after="160" w:line="256" w:lineRule="auto"/>
        <w:ind w:left="720"/>
        <w:rPr>
          <w:rFonts w:ascii="Times New Roman" w:eastAsia="Calibri" w:hAnsi="Times New Roman" w:cs="Times New Roman"/>
          <w:b/>
          <w:sz w:val="24"/>
          <w:szCs w:val="24"/>
        </w:rPr>
      </w:pPr>
      <w:r w:rsidRPr="00683F6C">
        <w:rPr>
          <w:rFonts w:ascii="Times New Roman" w:eastAsia="Calibri" w:hAnsi="Times New Roman" w:cs="Times New Roman"/>
          <w:b/>
          <w:sz w:val="24"/>
          <w:szCs w:val="24"/>
        </w:rPr>
        <w:t>3      clarity                                                                      4    correctness</w:t>
      </w:r>
    </w:p>
    <w:p w14:paraId="2001DCF2" w14:textId="77777777" w:rsidR="00C816E6" w:rsidRPr="00683F6C" w:rsidRDefault="00C816E6" w:rsidP="00C816E6">
      <w:pPr>
        <w:spacing w:after="160" w:line="256" w:lineRule="auto"/>
        <w:ind w:left="720"/>
        <w:rPr>
          <w:rFonts w:ascii="Times New Roman" w:eastAsia="Calibri" w:hAnsi="Times New Roman" w:cs="Times New Roman"/>
          <w:b/>
          <w:sz w:val="24"/>
          <w:szCs w:val="24"/>
        </w:rPr>
      </w:pPr>
      <w:r w:rsidRPr="00683F6C">
        <w:rPr>
          <w:rFonts w:ascii="Times New Roman" w:eastAsia="Calibri" w:hAnsi="Times New Roman" w:cs="Times New Roman"/>
          <w:b/>
          <w:sz w:val="24"/>
          <w:szCs w:val="24"/>
        </w:rPr>
        <w:t>5        consistency                                                           6    concreteness</w:t>
      </w:r>
    </w:p>
    <w:p w14:paraId="02860303" w14:textId="77777777" w:rsidR="00C816E6" w:rsidRPr="00683F6C" w:rsidRDefault="00C816E6" w:rsidP="00C816E6">
      <w:pPr>
        <w:spacing w:after="160" w:line="256" w:lineRule="auto"/>
        <w:ind w:left="720"/>
        <w:rPr>
          <w:rFonts w:ascii="Times New Roman" w:eastAsia="Calibri" w:hAnsi="Times New Roman" w:cs="Times New Roman"/>
          <w:b/>
          <w:sz w:val="24"/>
          <w:szCs w:val="24"/>
        </w:rPr>
      </w:pPr>
      <w:r w:rsidRPr="00683F6C">
        <w:rPr>
          <w:rFonts w:ascii="Times New Roman" w:eastAsia="Calibri" w:hAnsi="Times New Roman" w:cs="Times New Roman"/>
          <w:b/>
          <w:sz w:val="24"/>
          <w:szCs w:val="24"/>
        </w:rPr>
        <w:t>7        conciseness</w:t>
      </w:r>
    </w:p>
    <w:p w14:paraId="6A2E4E6C" w14:textId="77777777" w:rsidR="00C816E6" w:rsidRPr="00683F6C" w:rsidRDefault="00C816E6" w:rsidP="00C816E6">
      <w:pPr>
        <w:spacing w:after="160" w:line="256" w:lineRule="auto"/>
        <w:rPr>
          <w:rFonts w:ascii="Times New Roman" w:eastAsia="Calibri" w:hAnsi="Times New Roman" w:cs="Times New Roman"/>
          <w:b/>
          <w:sz w:val="24"/>
          <w:szCs w:val="24"/>
        </w:rPr>
      </w:pPr>
    </w:p>
    <w:p w14:paraId="0D837841" w14:textId="77777777" w:rsidR="00C816E6" w:rsidRPr="00683F6C" w:rsidRDefault="00C816E6" w:rsidP="00C816E6">
      <w:pPr>
        <w:spacing w:after="160" w:line="256" w:lineRule="auto"/>
        <w:ind w:left="720"/>
        <w:contextualSpacing/>
        <w:rPr>
          <w:rFonts w:ascii="Times New Roman" w:eastAsia="Calibri" w:hAnsi="Times New Roman" w:cs="Times New Roman"/>
          <w:sz w:val="24"/>
          <w:szCs w:val="24"/>
        </w:rPr>
      </w:pPr>
    </w:p>
    <w:p w14:paraId="5F546C84" w14:textId="2B2CE5B0" w:rsidR="000D0C23" w:rsidRPr="00393E71" w:rsidRDefault="00393E71" w:rsidP="00393E71">
      <w:pPr>
        <w:spacing w:after="160" w:line="256" w:lineRule="auto"/>
        <w:ind w:left="720"/>
        <w:contextualSpacing/>
        <w:rPr>
          <w:rFonts w:ascii="Times New Roman" w:eastAsia="Calibri" w:hAnsi="Times New Roman" w:cs="Times New Roman"/>
          <w:sz w:val="24"/>
          <w:szCs w:val="24"/>
          <w:u w:val="single"/>
        </w:rPr>
      </w:pPr>
      <w:r w:rsidRPr="00393E71">
        <w:rPr>
          <w:rFonts w:ascii="Times New Roman" w:eastAsia="Calibri" w:hAnsi="Times New Roman" w:cs="Times New Roman"/>
          <w:sz w:val="24"/>
          <w:szCs w:val="24"/>
          <w:u w:val="single"/>
        </w:rPr>
        <w:t>UNIT III</w:t>
      </w:r>
      <w:r>
        <w:rPr>
          <w:rFonts w:ascii="Times New Roman" w:eastAsia="Calibri" w:hAnsi="Times New Roman" w:cs="Times New Roman"/>
          <w:sz w:val="24"/>
          <w:szCs w:val="24"/>
          <w:u w:val="single"/>
        </w:rPr>
        <w:t xml:space="preserve">     </w:t>
      </w:r>
      <w:r w:rsidR="000D0C23" w:rsidRPr="00683F6C">
        <w:rPr>
          <w:rFonts w:ascii="Times New Roman" w:hAnsi="Times New Roman" w:cs="Times New Roman"/>
          <w:b/>
          <w:sz w:val="24"/>
          <w:szCs w:val="24"/>
          <w:u w:val="single"/>
        </w:rPr>
        <w:t>NOUN:</w:t>
      </w:r>
    </w:p>
    <w:p w14:paraId="44D3E450" w14:textId="77777777" w:rsidR="00DE1647" w:rsidRPr="00683F6C" w:rsidRDefault="000D0C23" w:rsidP="000D0C23">
      <w:pPr>
        <w:jc w:val="both"/>
        <w:rPr>
          <w:rFonts w:ascii="Times New Roman" w:hAnsi="Times New Roman" w:cs="Times New Roman"/>
          <w:sz w:val="24"/>
          <w:szCs w:val="24"/>
        </w:rPr>
      </w:pPr>
      <w:r w:rsidRPr="00683F6C">
        <w:rPr>
          <w:rFonts w:ascii="Times New Roman" w:hAnsi="Times New Roman" w:cs="Times New Roman"/>
          <w:sz w:val="24"/>
          <w:szCs w:val="24"/>
        </w:rPr>
        <w:t xml:space="preserve">Noun is the name of a person, place ,animal or thing . </w:t>
      </w:r>
      <w:r w:rsidR="00DE1647" w:rsidRPr="00683F6C">
        <w:rPr>
          <w:rFonts w:ascii="Times New Roman" w:hAnsi="Times New Roman" w:cs="Times New Roman"/>
          <w:sz w:val="24"/>
          <w:szCs w:val="24"/>
        </w:rPr>
        <w:t xml:space="preserve">for example </w:t>
      </w:r>
      <w:r w:rsidRPr="00683F6C">
        <w:rPr>
          <w:rFonts w:ascii="Times New Roman" w:hAnsi="Times New Roman" w:cs="Times New Roman"/>
          <w:sz w:val="24"/>
          <w:szCs w:val="24"/>
        </w:rPr>
        <w:t xml:space="preserve"> </w:t>
      </w:r>
    </w:p>
    <w:p w14:paraId="0FEA9B2B" w14:textId="77777777" w:rsidR="000D0C23" w:rsidRPr="00683F6C" w:rsidRDefault="00DE1647" w:rsidP="000D0C23">
      <w:pPr>
        <w:jc w:val="both"/>
        <w:rPr>
          <w:rFonts w:ascii="Times New Roman" w:hAnsi="Times New Roman" w:cs="Times New Roman"/>
          <w:sz w:val="24"/>
          <w:szCs w:val="24"/>
        </w:rPr>
      </w:pPr>
      <w:r w:rsidRPr="00683F6C">
        <w:rPr>
          <w:rFonts w:ascii="Times New Roman" w:hAnsi="Times New Roman" w:cs="Times New Roman"/>
          <w:sz w:val="24"/>
          <w:szCs w:val="24"/>
        </w:rPr>
        <w:t xml:space="preserve">1 </w:t>
      </w:r>
      <w:r w:rsidRPr="00683F6C">
        <w:rPr>
          <w:rFonts w:ascii="Times New Roman" w:hAnsi="Times New Roman" w:cs="Times New Roman"/>
          <w:sz w:val="24"/>
          <w:szCs w:val="24"/>
          <w:u w:val="single"/>
        </w:rPr>
        <w:t xml:space="preserve">Delhi </w:t>
      </w:r>
      <w:r w:rsidR="000D0C23" w:rsidRPr="00683F6C">
        <w:rPr>
          <w:rFonts w:ascii="Times New Roman" w:hAnsi="Times New Roman" w:cs="Times New Roman"/>
          <w:sz w:val="24"/>
          <w:szCs w:val="24"/>
        </w:rPr>
        <w:t xml:space="preserve"> is the capital of </w:t>
      </w:r>
      <w:r w:rsidR="000D0C23" w:rsidRPr="00683F6C">
        <w:rPr>
          <w:rFonts w:ascii="Times New Roman" w:hAnsi="Times New Roman" w:cs="Times New Roman"/>
          <w:sz w:val="24"/>
          <w:szCs w:val="24"/>
          <w:u w:val="single"/>
        </w:rPr>
        <w:t>India</w:t>
      </w:r>
      <w:r w:rsidR="000D0C23" w:rsidRPr="00683F6C">
        <w:rPr>
          <w:rFonts w:ascii="Times New Roman" w:hAnsi="Times New Roman" w:cs="Times New Roman"/>
          <w:sz w:val="24"/>
          <w:szCs w:val="24"/>
        </w:rPr>
        <w:t xml:space="preserve"> noun. </w:t>
      </w:r>
    </w:p>
    <w:p w14:paraId="364F8CC0" w14:textId="77777777" w:rsidR="00886E5D" w:rsidRPr="00683F6C" w:rsidRDefault="00DE1647" w:rsidP="000D0C23">
      <w:pPr>
        <w:jc w:val="both"/>
        <w:rPr>
          <w:rFonts w:ascii="Times New Roman" w:hAnsi="Times New Roman" w:cs="Times New Roman"/>
          <w:sz w:val="24"/>
          <w:szCs w:val="24"/>
        </w:rPr>
      </w:pPr>
      <w:r w:rsidRPr="00683F6C">
        <w:rPr>
          <w:rFonts w:ascii="Times New Roman" w:hAnsi="Times New Roman" w:cs="Times New Roman"/>
          <w:sz w:val="24"/>
          <w:szCs w:val="24"/>
        </w:rPr>
        <w:t xml:space="preserve">2 </w:t>
      </w:r>
      <w:r w:rsidR="000D0C23" w:rsidRPr="00683F6C">
        <w:rPr>
          <w:rFonts w:ascii="Times New Roman" w:hAnsi="Times New Roman" w:cs="Times New Roman"/>
          <w:sz w:val="24"/>
          <w:szCs w:val="24"/>
        </w:rPr>
        <w:t>B</w:t>
      </w:r>
      <w:r w:rsidRPr="00683F6C">
        <w:rPr>
          <w:rFonts w:ascii="Times New Roman" w:hAnsi="Times New Roman" w:cs="Times New Roman"/>
          <w:sz w:val="24"/>
          <w:szCs w:val="24"/>
        </w:rPr>
        <w:t xml:space="preserve">rother </w:t>
      </w:r>
      <w:r w:rsidRPr="00683F6C">
        <w:rPr>
          <w:rFonts w:ascii="Times New Roman" w:hAnsi="Times New Roman" w:cs="Times New Roman"/>
          <w:sz w:val="24"/>
          <w:szCs w:val="24"/>
          <w:u w:val="single"/>
        </w:rPr>
        <w:t xml:space="preserve">Ram </w:t>
      </w:r>
      <w:r w:rsidR="000D0C23" w:rsidRPr="00683F6C">
        <w:rPr>
          <w:rFonts w:ascii="Times New Roman" w:hAnsi="Times New Roman" w:cs="Times New Roman"/>
          <w:sz w:val="24"/>
          <w:szCs w:val="24"/>
        </w:rPr>
        <w:t xml:space="preserve"> took me to</w:t>
      </w:r>
      <w:r w:rsidRPr="00683F6C">
        <w:rPr>
          <w:rFonts w:ascii="Times New Roman" w:hAnsi="Times New Roman" w:cs="Times New Roman"/>
          <w:sz w:val="24"/>
          <w:szCs w:val="24"/>
        </w:rPr>
        <w:t xml:space="preserve"> </w:t>
      </w:r>
      <w:r w:rsidRPr="00683F6C">
        <w:rPr>
          <w:rFonts w:ascii="Times New Roman" w:hAnsi="Times New Roman" w:cs="Times New Roman"/>
          <w:sz w:val="24"/>
          <w:szCs w:val="24"/>
          <w:u w:val="single"/>
        </w:rPr>
        <w:t>Mathura</w:t>
      </w:r>
      <w:r w:rsidRPr="00683F6C">
        <w:rPr>
          <w:rFonts w:ascii="Times New Roman" w:hAnsi="Times New Roman" w:cs="Times New Roman"/>
          <w:sz w:val="24"/>
          <w:szCs w:val="24"/>
        </w:rPr>
        <w:t xml:space="preserve"> </w:t>
      </w:r>
      <w:r w:rsidR="00886E5D" w:rsidRPr="00683F6C">
        <w:rPr>
          <w:rFonts w:ascii="Times New Roman" w:hAnsi="Times New Roman" w:cs="Times New Roman"/>
          <w:sz w:val="24"/>
          <w:szCs w:val="24"/>
        </w:rPr>
        <w:t>.</w:t>
      </w:r>
    </w:p>
    <w:p w14:paraId="24D76A35" w14:textId="77777777" w:rsidR="00886E5D" w:rsidRPr="00683F6C" w:rsidRDefault="000D0C23" w:rsidP="000D0C23">
      <w:pPr>
        <w:jc w:val="both"/>
        <w:rPr>
          <w:rFonts w:ascii="Times New Roman" w:hAnsi="Times New Roman" w:cs="Times New Roman"/>
          <w:sz w:val="24"/>
          <w:szCs w:val="24"/>
        </w:rPr>
      </w:pPr>
      <w:r w:rsidRPr="00683F6C">
        <w:rPr>
          <w:rFonts w:ascii="Times New Roman" w:hAnsi="Times New Roman" w:cs="Times New Roman"/>
          <w:sz w:val="24"/>
          <w:szCs w:val="24"/>
        </w:rPr>
        <w:t>Nouns a</w:t>
      </w:r>
      <w:r w:rsidR="00886E5D" w:rsidRPr="00683F6C">
        <w:rPr>
          <w:rFonts w:ascii="Times New Roman" w:hAnsi="Times New Roman" w:cs="Times New Roman"/>
          <w:sz w:val="24"/>
          <w:szCs w:val="24"/>
        </w:rPr>
        <w:t xml:space="preserve">re divided into four types </w:t>
      </w:r>
      <w:r w:rsidR="00DE1647" w:rsidRPr="00683F6C">
        <w:rPr>
          <w:rFonts w:ascii="Times New Roman" w:hAnsi="Times New Roman" w:cs="Times New Roman"/>
          <w:sz w:val="24"/>
          <w:szCs w:val="24"/>
        </w:rPr>
        <w:t>:</w:t>
      </w:r>
    </w:p>
    <w:p w14:paraId="77123F87" w14:textId="77777777" w:rsidR="00DE1647" w:rsidRPr="00683F6C" w:rsidRDefault="00DE1647" w:rsidP="00DE1647">
      <w:pPr>
        <w:pStyle w:val="ListParagraph"/>
        <w:ind w:left="1080"/>
        <w:jc w:val="both"/>
        <w:rPr>
          <w:rFonts w:ascii="Times New Roman" w:hAnsi="Times New Roman" w:cs="Times New Roman"/>
          <w:sz w:val="24"/>
          <w:szCs w:val="24"/>
        </w:rPr>
      </w:pPr>
      <w:r w:rsidRPr="00683F6C">
        <w:rPr>
          <w:rFonts w:ascii="Times New Roman" w:hAnsi="Times New Roman" w:cs="Times New Roman"/>
          <w:sz w:val="24"/>
          <w:szCs w:val="24"/>
        </w:rPr>
        <w:lastRenderedPageBreak/>
        <w:t xml:space="preserve">1 </w:t>
      </w:r>
      <w:r w:rsidRPr="00683F6C">
        <w:rPr>
          <w:rFonts w:ascii="Times New Roman" w:hAnsi="Times New Roman" w:cs="Times New Roman"/>
          <w:sz w:val="24"/>
          <w:szCs w:val="24"/>
        </w:rPr>
        <w:tab/>
      </w:r>
      <w:r w:rsidR="000D0C23" w:rsidRPr="00683F6C">
        <w:rPr>
          <w:rFonts w:ascii="Times New Roman" w:hAnsi="Times New Roman" w:cs="Times New Roman"/>
          <w:sz w:val="24"/>
          <w:szCs w:val="24"/>
        </w:rPr>
        <w:t xml:space="preserve">Proper noun </w:t>
      </w:r>
    </w:p>
    <w:p w14:paraId="121C1ACD" w14:textId="77777777" w:rsidR="00DE1647" w:rsidRPr="00683F6C" w:rsidRDefault="00DE1647" w:rsidP="00DE1647">
      <w:pPr>
        <w:pStyle w:val="ListParagraph"/>
        <w:ind w:left="1080"/>
        <w:jc w:val="both"/>
        <w:rPr>
          <w:rFonts w:ascii="Times New Roman" w:hAnsi="Times New Roman" w:cs="Times New Roman"/>
          <w:sz w:val="24"/>
          <w:szCs w:val="24"/>
        </w:rPr>
      </w:pPr>
      <w:r w:rsidRPr="00683F6C">
        <w:rPr>
          <w:rFonts w:ascii="Times New Roman" w:hAnsi="Times New Roman" w:cs="Times New Roman"/>
          <w:sz w:val="24"/>
          <w:szCs w:val="24"/>
        </w:rPr>
        <w:t xml:space="preserve">2 </w:t>
      </w:r>
      <w:r w:rsidRPr="00683F6C">
        <w:rPr>
          <w:rFonts w:ascii="Times New Roman" w:hAnsi="Times New Roman" w:cs="Times New Roman"/>
          <w:sz w:val="24"/>
          <w:szCs w:val="24"/>
        </w:rPr>
        <w:tab/>
      </w:r>
      <w:r w:rsidR="000D0C23" w:rsidRPr="00683F6C">
        <w:rPr>
          <w:rFonts w:ascii="Times New Roman" w:hAnsi="Times New Roman" w:cs="Times New Roman"/>
          <w:sz w:val="24"/>
          <w:szCs w:val="24"/>
        </w:rPr>
        <w:t xml:space="preserve">common </w:t>
      </w:r>
      <w:proofErr w:type="gramStart"/>
      <w:r w:rsidR="000D0C23" w:rsidRPr="00683F6C">
        <w:rPr>
          <w:rFonts w:ascii="Times New Roman" w:hAnsi="Times New Roman" w:cs="Times New Roman"/>
          <w:sz w:val="24"/>
          <w:szCs w:val="24"/>
        </w:rPr>
        <w:t>noun</w:t>
      </w:r>
      <w:proofErr w:type="gramEnd"/>
      <w:r w:rsidR="000D0C23" w:rsidRPr="00683F6C">
        <w:rPr>
          <w:rFonts w:ascii="Times New Roman" w:hAnsi="Times New Roman" w:cs="Times New Roman"/>
          <w:sz w:val="24"/>
          <w:szCs w:val="24"/>
        </w:rPr>
        <w:t xml:space="preserve"> </w:t>
      </w:r>
    </w:p>
    <w:p w14:paraId="5B3CEE95" w14:textId="77777777" w:rsidR="00DE1647" w:rsidRPr="00683F6C" w:rsidRDefault="00DE1647" w:rsidP="00DE1647">
      <w:pPr>
        <w:pStyle w:val="ListParagraph"/>
        <w:ind w:left="1080"/>
        <w:jc w:val="both"/>
        <w:rPr>
          <w:rFonts w:ascii="Times New Roman" w:hAnsi="Times New Roman" w:cs="Times New Roman"/>
          <w:sz w:val="24"/>
          <w:szCs w:val="24"/>
        </w:rPr>
      </w:pPr>
      <w:r w:rsidRPr="00683F6C">
        <w:rPr>
          <w:rFonts w:ascii="Times New Roman" w:hAnsi="Times New Roman" w:cs="Times New Roman"/>
          <w:sz w:val="24"/>
          <w:szCs w:val="24"/>
        </w:rPr>
        <w:t xml:space="preserve">3 </w:t>
      </w:r>
      <w:r w:rsidRPr="00683F6C">
        <w:rPr>
          <w:rFonts w:ascii="Times New Roman" w:hAnsi="Times New Roman" w:cs="Times New Roman"/>
          <w:sz w:val="24"/>
          <w:szCs w:val="24"/>
        </w:rPr>
        <w:tab/>
      </w:r>
      <w:r w:rsidR="000D0C23" w:rsidRPr="00683F6C">
        <w:rPr>
          <w:rFonts w:ascii="Times New Roman" w:hAnsi="Times New Roman" w:cs="Times New Roman"/>
          <w:sz w:val="24"/>
          <w:szCs w:val="24"/>
        </w:rPr>
        <w:t xml:space="preserve">collective </w:t>
      </w:r>
      <w:proofErr w:type="gramStart"/>
      <w:r w:rsidR="000D0C23" w:rsidRPr="00683F6C">
        <w:rPr>
          <w:rFonts w:ascii="Times New Roman" w:hAnsi="Times New Roman" w:cs="Times New Roman"/>
          <w:sz w:val="24"/>
          <w:szCs w:val="24"/>
        </w:rPr>
        <w:t>noun</w:t>
      </w:r>
      <w:proofErr w:type="gramEnd"/>
      <w:r w:rsidR="000D0C23" w:rsidRPr="00683F6C">
        <w:rPr>
          <w:rFonts w:ascii="Times New Roman" w:hAnsi="Times New Roman" w:cs="Times New Roman"/>
          <w:sz w:val="24"/>
          <w:szCs w:val="24"/>
        </w:rPr>
        <w:t xml:space="preserve"> </w:t>
      </w:r>
    </w:p>
    <w:p w14:paraId="4B99A83D" w14:textId="77777777" w:rsidR="00DE1647" w:rsidRPr="00683F6C" w:rsidRDefault="00DE1647" w:rsidP="00DE1647">
      <w:pPr>
        <w:pStyle w:val="ListParagraph"/>
        <w:ind w:left="1080"/>
        <w:jc w:val="both"/>
        <w:rPr>
          <w:rFonts w:ascii="Times New Roman" w:hAnsi="Times New Roman" w:cs="Times New Roman"/>
          <w:sz w:val="24"/>
          <w:szCs w:val="24"/>
        </w:rPr>
      </w:pPr>
      <w:r w:rsidRPr="00683F6C">
        <w:rPr>
          <w:rFonts w:ascii="Times New Roman" w:hAnsi="Times New Roman" w:cs="Times New Roman"/>
          <w:sz w:val="24"/>
          <w:szCs w:val="24"/>
        </w:rPr>
        <w:t xml:space="preserve">4 </w:t>
      </w:r>
      <w:r w:rsidRPr="00683F6C">
        <w:rPr>
          <w:rFonts w:ascii="Times New Roman" w:hAnsi="Times New Roman" w:cs="Times New Roman"/>
          <w:sz w:val="24"/>
          <w:szCs w:val="24"/>
        </w:rPr>
        <w:tab/>
      </w:r>
      <w:r w:rsidR="000D0C23" w:rsidRPr="00683F6C">
        <w:rPr>
          <w:rFonts w:ascii="Times New Roman" w:hAnsi="Times New Roman" w:cs="Times New Roman"/>
          <w:sz w:val="24"/>
          <w:szCs w:val="24"/>
        </w:rPr>
        <w:t xml:space="preserve">abstract </w:t>
      </w:r>
      <w:proofErr w:type="gramStart"/>
      <w:r w:rsidR="000D0C23" w:rsidRPr="00683F6C">
        <w:rPr>
          <w:rFonts w:ascii="Times New Roman" w:hAnsi="Times New Roman" w:cs="Times New Roman"/>
          <w:sz w:val="24"/>
          <w:szCs w:val="24"/>
        </w:rPr>
        <w:t>noun</w:t>
      </w:r>
      <w:proofErr w:type="gramEnd"/>
      <w:r w:rsidR="000D0C23" w:rsidRPr="00683F6C">
        <w:rPr>
          <w:rFonts w:ascii="Times New Roman" w:hAnsi="Times New Roman" w:cs="Times New Roman"/>
          <w:sz w:val="24"/>
          <w:szCs w:val="24"/>
        </w:rPr>
        <w:t xml:space="preserve"> </w:t>
      </w:r>
    </w:p>
    <w:p w14:paraId="60D80B64" w14:textId="77777777" w:rsidR="00DE1647" w:rsidRPr="00683F6C" w:rsidRDefault="00DE1647" w:rsidP="00DE1647">
      <w:pPr>
        <w:pStyle w:val="ListParagraph"/>
        <w:ind w:left="1080"/>
        <w:jc w:val="both"/>
        <w:rPr>
          <w:rFonts w:ascii="Times New Roman" w:hAnsi="Times New Roman" w:cs="Times New Roman"/>
          <w:sz w:val="24"/>
          <w:szCs w:val="24"/>
        </w:rPr>
      </w:pPr>
    </w:p>
    <w:p w14:paraId="5B39F65C" w14:textId="77777777" w:rsidR="00DE1647" w:rsidRPr="00683F6C" w:rsidRDefault="00DE1647" w:rsidP="00DE1647">
      <w:pPr>
        <w:pStyle w:val="ListParagraph"/>
        <w:ind w:left="1080"/>
        <w:jc w:val="both"/>
        <w:rPr>
          <w:rFonts w:ascii="Times New Roman" w:hAnsi="Times New Roman" w:cs="Times New Roman"/>
          <w:sz w:val="24"/>
          <w:szCs w:val="24"/>
        </w:rPr>
      </w:pPr>
      <w:r w:rsidRPr="00683F6C">
        <w:rPr>
          <w:rFonts w:ascii="Times New Roman" w:hAnsi="Times New Roman" w:cs="Times New Roman"/>
          <w:sz w:val="24"/>
          <w:szCs w:val="24"/>
        </w:rPr>
        <w:t>Proper N</w:t>
      </w:r>
      <w:r w:rsidR="000D0C23" w:rsidRPr="00683F6C">
        <w:rPr>
          <w:rFonts w:ascii="Times New Roman" w:hAnsi="Times New Roman" w:cs="Times New Roman"/>
          <w:sz w:val="24"/>
          <w:szCs w:val="24"/>
        </w:rPr>
        <w:t>oun</w:t>
      </w:r>
      <w:r w:rsidRPr="00683F6C">
        <w:rPr>
          <w:rFonts w:ascii="Times New Roman" w:hAnsi="Times New Roman" w:cs="Times New Roman"/>
          <w:sz w:val="24"/>
          <w:szCs w:val="24"/>
        </w:rPr>
        <w:t>:</w:t>
      </w:r>
      <w:r w:rsidR="000D0C23" w:rsidRPr="00683F6C">
        <w:rPr>
          <w:rFonts w:ascii="Times New Roman" w:hAnsi="Times New Roman" w:cs="Times New Roman"/>
          <w:sz w:val="24"/>
          <w:szCs w:val="24"/>
        </w:rPr>
        <w:t xml:space="preserve"> </w:t>
      </w:r>
    </w:p>
    <w:p w14:paraId="59AD0B00" w14:textId="77777777" w:rsidR="00886E5D" w:rsidRPr="00683F6C" w:rsidRDefault="00DE1647" w:rsidP="00DE1647">
      <w:pPr>
        <w:pStyle w:val="ListParagraph"/>
        <w:ind w:left="1080"/>
        <w:jc w:val="both"/>
        <w:rPr>
          <w:rFonts w:ascii="Times New Roman" w:hAnsi="Times New Roman" w:cs="Times New Roman"/>
          <w:sz w:val="24"/>
          <w:szCs w:val="24"/>
        </w:rPr>
      </w:pPr>
      <w:r w:rsidRPr="00683F6C">
        <w:rPr>
          <w:rFonts w:ascii="Times New Roman" w:hAnsi="Times New Roman" w:cs="Times New Roman"/>
          <w:sz w:val="24"/>
          <w:szCs w:val="24"/>
        </w:rPr>
        <w:t>N</w:t>
      </w:r>
      <w:r w:rsidR="000D0C23" w:rsidRPr="00683F6C">
        <w:rPr>
          <w:rFonts w:ascii="Times New Roman" w:hAnsi="Times New Roman" w:cs="Times New Roman"/>
          <w:sz w:val="24"/>
          <w:szCs w:val="24"/>
        </w:rPr>
        <w:t xml:space="preserve">ouns that are the </w:t>
      </w:r>
      <w:r w:rsidRPr="00683F6C">
        <w:rPr>
          <w:rFonts w:ascii="Times New Roman" w:hAnsi="Times New Roman" w:cs="Times New Roman"/>
          <w:sz w:val="24"/>
          <w:szCs w:val="24"/>
        </w:rPr>
        <w:t>names of particular people,</w:t>
      </w:r>
      <w:r w:rsidR="000D0C23" w:rsidRPr="00683F6C">
        <w:rPr>
          <w:rFonts w:ascii="Times New Roman" w:hAnsi="Times New Roman" w:cs="Times New Roman"/>
          <w:sz w:val="24"/>
          <w:szCs w:val="24"/>
        </w:rPr>
        <w:t xml:space="preserve"> places</w:t>
      </w:r>
      <w:r w:rsidRPr="00683F6C">
        <w:rPr>
          <w:rFonts w:ascii="Times New Roman" w:hAnsi="Times New Roman" w:cs="Times New Roman"/>
          <w:sz w:val="24"/>
          <w:szCs w:val="24"/>
        </w:rPr>
        <w:t>,</w:t>
      </w:r>
      <w:r w:rsidR="000D0C23" w:rsidRPr="00683F6C">
        <w:rPr>
          <w:rFonts w:ascii="Times New Roman" w:hAnsi="Times New Roman" w:cs="Times New Roman"/>
          <w:sz w:val="24"/>
          <w:szCs w:val="24"/>
        </w:rPr>
        <w:t xml:space="preserve"> animals o</w:t>
      </w:r>
      <w:r w:rsidRPr="00683F6C">
        <w:rPr>
          <w:rFonts w:ascii="Times New Roman" w:hAnsi="Times New Roman" w:cs="Times New Roman"/>
          <w:sz w:val="24"/>
          <w:szCs w:val="24"/>
        </w:rPr>
        <w:t>r things are called Proper nouns</w:t>
      </w:r>
      <w:r w:rsidR="000D0C23" w:rsidRPr="00683F6C">
        <w:rPr>
          <w:rFonts w:ascii="Times New Roman" w:hAnsi="Times New Roman" w:cs="Times New Roman"/>
          <w:sz w:val="24"/>
          <w:szCs w:val="24"/>
        </w:rPr>
        <w:t xml:space="preserve"> </w:t>
      </w:r>
    </w:p>
    <w:p w14:paraId="5E8BE833" w14:textId="77777777" w:rsidR="00DE1647" w:rsidRPr="00683F6C" w:rsidRDefault="00BA122F" w:rsidP="00DE1647">
      <w:pPr>
        <w:ind w:left="1080"/>
        <w:jc w:val="both"/>
        <w:rPr>
          <w:rFonts w:ascii="Times New Roman" w:hAnsi="Times New Roman" w:cs="Times New Roman"/>
          <w:sz w:val="24"/>
          <w:szCs w:val="24"/>
        </w:rPr>
      </w:pPr>
      <w:proofErr w:type="spellStart"/>
      <w:r w:rsidRPr="00683F6C">
        <w:rPr>
          <w:rFonts w:ascii="Times New Roman" w:hAnsi="Times New Roman" w:cs="Times New Roman"/>
          <w:sz w:val="24"/>
          <w:szCs w:val="24"/>
        </w:rPr>
        <w:t>i</w:t>
      </w:r>
      <w:proofErr w:type="spellEnd"/>
      <w:r w:rsidRPr="00683F6C">
        <w:rPr>
          <w:rFonts w:ascii="Times New Roman" w:hAnsi="Times New Roman" w:cs="Times New Roman"/>
          <w:sz w:val="24"/>
          <w:szCs w:val="24"/>
        </w:rPr>
        <w:t>)</w:t>
      </w:r>
      <w:r w:rsidR="00DE1647" w:rsidRPr="00683F6C">
        <w:rPr>
          <w:rFonts w:ascii="Times New Roman" w:hAnsi="Times New Roman" w:cs="Times New Roman"/>
          <w:sz w:val="24"/>
          <w:szCs w:val="24"/>
        </w:rPr>
        <w:tab/>
      </w:r>
      <w:r w:rsidR="000D0C23" w:rsidRPr="00683F6C">
        <w:rPr>
          <w:rFonts w:ascii="Times New Roman" w:hAnsi="Times New Roman" w:cs="Times New Roman"/>
          <w:sz w:val="24"/>
          <w:szCs w:val="24"/>
        </w:rPr>
        <w:t>Th</w:t>
      </w:r>
      <w:r w:rsidR="00886E5D" w:rsidRPr="00683F6C">
        <w:rPr>
          <w:rFonts w:ascii="Times New Roman" w:hAnsi="Times New Roman" w:cs="Times New Roman"/>
          <w:sz w:val="24"/>
          <w:szCs w:val="24"/>
        </w:rPr>
        <w:t xml:space="preserve">e </w:t>
      </w:r>
      <w:r w:rsidR="00886E5D" w:rsidRPr="00683F6C">
        <w:rPr>
          <w:rFonts w:ascii="Times New Roman" w:hAnsi="Times New Roman" w:cs="Times New Roman"/>
          <w:sz w:val="24"/>
          <w:szCs w:val="24"/>
          <w:u w:val="single"/>
        </w:rPr>
        <w:t>Gita</w:t>
      </w:r>
      <w:r w:rsidR="00886E5D" w:rsidRPr="00683F6C">
        <w:rPr>
          <w:rFonts w:ascii="Times New Roman" w:hAnsi="Times New Roman" w:cs="Times New Roman"/>
          <w:sz w:val="24"/>
          <w:szCs w:val="24"/>
        </w:rPr>
        <w:t xml:space="preserve"> is a</w:t>
      </w:r>
      <w:r w:rsidR="00DE1647" w:rsidRPr="00683F6C">
        <w:rPr>
          <w:rFonts w:ascii="Times New Roman" w:hAnsi="Times New Roman" w:cs="Times New Roman"/>
          <w:sz w:val="24"/>
          <w:szCs w:val="24"/>
        </w:rPr>
        <w:t xml:space="preserve"> holy book</w:t>
      </w:r>
      <w:r w:rsidR="00886E5D" w:rsidRPr="00683F6C">
        <w:rPr>
          <w:rFonts w:ascii="Times New Roman" w:hAnsi="Times New Roman" w:cs="Times New Roman"/>
          <w:sz w:val="24"/>
          <w:szCs w:val="24"/>
        </w:rPr>
        <w:t xml:space="preserve"> </w:t>
      </w:r>
      <w:r w:rsidR="000D0C23" w:rsidRPr="00683F6C">
        <w:rPr>
          <w:rFonts w:ascii="Times New Roman" w:hAnsi="Times New Roman" w:cs="Times New Roman"/>
          <w:sz w:val="24"/>
          <w:szCs w:val="24"/>
        </w:rPr>
        <w:t xml:space="preserve">. </w:t>
      </w:r>
    </w:p>
    <w:p w14:paraId="3857C744" w14:textId="77777777" w:rsidR="00DE1647" w:rsidRPr="00683F6C" w:rsidRDefault="00DE1647" w:rsidP="00DE1647">
      <w:pPr>
        <w:ind w:left="1080"/>
        <w:jc w:val="both"/>
        <w:rPr>
          <w:rFonts w:ascii="Times New Roman" w:hAnsi="Times New Roman" w:cs="Times New Roman"/>
          <w:sz w:val="24"/>
          <w:szCs w:val="24"/>
        </w:rPr>
      </w:pPr>
      <w:r w:rsidRPr="00683F6C">
        <w:rPr>
          <w:rFonts w:ascii="Times New Roman" w:hAnsi="Times New Roman" w:cs="Times New Roman"/>
          <w:sz w:val="24"/>
          <w:szCs w:val="24"/>
        </w:rPr>
        <w:t>ii</w:t>
      </w:r>
      <w:r w:rsidR="00BA122F" w:rsidRPr="00683F6C">
        <w:rPr>
          <w:rFonts w:ascii="Times New Roman" w:hAnsi="Times New Roman" w:cs="Times New Roman"/>
          <w:sz w:val="24"/>
          <w:szCs w:val="24"/>
        </w:rPr>
        <w:t>)</w:t>
      </w:r>
      <w:r w:rsidRPr="00683F6C">
        <w:rPr>
          <w:rFonts w:ascii="Times New Roman" w:hAnsi="Times New Roman" w:cs="Times New Roman"/>
          <w:sz w:val="24"/>
          <w:szCs w:val="24"/>
        </w:rPr>
        <w:tab/>
      </w:r>
      <w:r w:rsidR="000D0C23" w:rsidRPr="00683F6C">
        <w:rPr>
          <w:rFonts w:ascii="Times New Roman" w:hAnsi="Times New Roman" w:cs="Times New Roman"/>
          <w:sz w:val="24"/>
          <w:szCs w:val="24"/>
        </w:rPr>
        <w:t xml:space="preserve">There are 7 </w:t>
      </w:r>
      <w:r w:rsidR="000D0C23" w:rsidRPr="00683F6C">
        <w:rPr>
          <w:rFonts w:ascii="Times New Roman" w:hAnsi="Times New Roman" w:cs="Times New Roman"/>
          <w:sz w:val="24"/>
          <w:szCs w:val="24"/>
          <w:u w:val="single"/>
        </w:rPr>
        <w:t xml:space="preserve">continents </w:t>
      </w:r>
      <w:r w:rsidR="000D0C23" w:rsidRPr="00683F6C">
        <w:rPr>
          <w:rFonts w:ascii="Times New Roman" w:hAnsi="Times New Roman" w:cs="Times New Roman"/>
          <w:sz w:val="24"/>
          <w:szCs w:val="24"/>
        </w:rPr>
        <w:t xml:space="preserve">in the </w:t>
      </w:r>
      <w:r w:rsidR="000D0C23" w:rsidRPr="00683F6C">
        <w:rPr>
          <w:rFonts w:ascii="Times New Roman" w:hAnsi="Times New Roman" w:cs="Times New Roman"/>
          <w:sz w:val="24"/>
          <w:szCs w:val="24"/>
          <w:u w:val="single"/>
        </w:rPr>
        <w:t>world</w:t>
      </w:r>
      <w:r w:rsidR="000D0C23" w:rsidRPr="00683F6C">
        <w:rPr>
          <w:rFonts w:ascii="Times New Roman" w:hAnsi="Times New Roman" w:cs="Times New Roman"/>
          <w:sz w:val="24"/>
          <w:szCs w:val="24"/>
        </w:rPr>
        <w:t xml:space="preserve"> </w:t>
      </w:r>
      <w:r w:rsidR="00785356" w:rsidRPr="00683F6C">
        <w:rPr>
          <w:rFonts w:ascii="Times New Roman" w:hAnsi="Times New Roman" w:cs="Times New Roman"/>
          <w:sz w:val="24"/>
          <w:szCs w:val="24"/>
        </w:rPr>
        <w:t>.</w:t>
      </w:r>
    </w:p>
    <w:p w14:paraId="1A845445" w14:textId="77777777" w:rsidR="001C7B29" w:rsidRPr="00683F6C" w:rsidRDefault="000D0C23" w:rsidP="0044234E">
      <w:pPr>
        <w:pStyle w:val="ListParagraph"/>
        <w:numPr>
          <w:ilvl w:val="0"/>
          <w:numId w:val="1"/>
        </w:numPr>
        <w:jc w:val="both"/>
        <w:rPr>
          <w:rFonts w:ascii="Times New Roman" w:hAnsi="Times New Roman" w:cs="Times New Roman"/>
          <w:sz w:val="24"/>
          <w:szCs w:val="24"/>
        </w:rPr>
      </w:pPr>
      <w:r w:rsidRPr="00683F6C">
        <w:rPr>
          <w:rFonts w:ascii="Times New Roman" w:hAnsi="Times New Roman" w:cs="Times New Roman"/>
          <w:sz w:val="24"/>
          <w:szCs w:val="24"/>
        </w:rPr>
        <w:t xml:space="preserve"> Common noun </w:t>
      </w:r>
      <w:r w:rsidR="001C7B29" w:rsidRPr="00683F6C">
        <w:rPr>
          <w:rFonts w:ascii="Times New Roman" w:hAnsi="Times New Roman" w:cs="Times New Roman"/>
          <w:sz w:val="24"/>
          <w:szCs w:val="24"/>
        </w:rPr>
        <w:t>:</w:t>
      </w:r>
    </w:p>
    <w:p w14:paraId="61A1A95D" w14:textId="77777777" w:rsidR="001C7B29" w:rsidRPr="00683F6C" w:rsidRDefault="001C7B29" w:rsidP="001C7B29">
      <w:pPr>
        <w:ind w:left="1080"/>
        <w:jc w:val="both"/>
        <w:rPr>
          <w:rFonts w:ascii="Times New Roman" w:hAnsi="Times New Roman" w:cs="Times New Roman"/>
          <w:sz w:val="24"/>
          <w:szCs w:val="24"/>
        </w:rPr>
      </w:pPr>
      <w:r w:rsidRPr="00683F6C">
        <w:rPr>
          <w:rFonts w:ascii="Times New Roman" w:hAnsi="Times New Roman" w:cs="Times New Roman"/>
          <w:sz w:val="24"/>
          <w:szCs w:val="24"/>
        </w:rPr>
        <w:t>N</w:t>
      </w:r>
      <w:r w:rsidR="000D0C23" w:rsidRPr="00683F6C">
        <w:rPr>
          <w:rFonts w:ascii="Times New Roman" w:hAnsi="Times New Roman" w:cs="Times New Roman"/>
          <w:sz w:val="24"/>
          <w:szCs w:val="24"/>
        </w:rPr>
        <w:t>ouns</w:t>
      </w:r>
      <w:r w:rsidRPr="00683F6C">
        <w:rPr>
          <w:rFonts w:ascii="Times New Roman" w:hAnsi="Times New Roman" w:cs="Times New Roman"/>
          <w:sz w:val="24"/>
          <w:szCs w:val="24"/>
        </w:rPr>
        <w:t xml:space="preserve"> that stand for common or general</w:t>
      </w:r>
      <w:r w:rsidR="000D0C23" w:rsidRPr="00683F6C">
        <w:rPr>
          <w:rFonts w:ascii="Times New Roman" w:hAnsi="Times New Roman" w:cs="Times New Roman"/>
          <w:sz w:val="24"/>
          <w:szCs w:val="24"/>
        </w:rPr>
        <w:t xml:space="preserve"> people</w:t>
      </w:r>
      <w:r w:rsidRPr="00683F6C">
        <w:rPr>
          <w:rFonts w:ascii="Times New Roman" w:hAnsi="Times New Roman" w:cs="Times New Roman"/>
          <w:sz w:val="24"/>
          <w:szCs w:val="24"/>
        </w:rPr>
        <w:t>,</w:t>
      </w:r>
      <w:r w:rsidR="000D0C23" w:rsidRPr="00683F6C">
        <w:rPr>
          <w:rFonts w:ascii="Times New Roman" w:hAnsi="Times New Roman" w:cs="Times New Roman"/>
          <w:sz w:val="24"/>
          <w:szCs w:val="24"/>
        </w:rPr>
        <w:t xml:space="preserve"> places animals or things are </w:t>
      </w:r>
      <w:r w:rsidRPr="00683F6C">
        <w:rPr>
          <w:rFonts w:ascii="Times New Roman" w:hAnsi="Times New Roman" w:cs="Times New Roman"/>
          <w:sz w:val="24"/>
          <w:szCs w:val="24"/>
        </w:rPr>
        <w:t>c</w:t>
      </w:r>
      <w:r w:rsidR="000D0C23" w:rsidRPr="00683F6C">
        <w:rPr>
          <w:rFonts w:ascii="Times New Roman" w:hAnsi="Times New Roman" w:cs="Times New Roman"/>
          <w:sz w:val="24"/>
          <w:szCs w:val="24"/>
        </w:rPr>
        <w:t xml:space="preserve">alled common nouns. </w:t>
      </w:r>
    </w:p>
    <w:p w14:paraId="11EB4DDF" w14:textId="77777777" w:rsidR="008B2FF1" w:rsidRPr="00683F6C" w:rsidRDefault="008B2FF1" w:rsidP="001C7B29">
      <w:pPr>
        <w:ind w:left="1080"/>
        <w:jc w:val="both"/>
        <w:rPr>
          <w:rFonts w:ascii="Times New Roman" w:hAnsi="Times New Roman" w:cs="Times New Roman"/>
          <w:sz w:val="24"/>
          <w:szCs w:val="24"/>
        </w:rPr>
      </w:pPr>
      <w:proofErr w:type="spellStart"/>
      <w:r w:rsidRPr="00683F6C">
        <w:rPr>
          <w:rFonts w:ascii="Times New Roman" w:hAnsi="Times New Roman" w:cs="Times New Roman"/>
          <w:sz w:val="24"/>
          <w:szCs w:val="24"/>
        </w:rPr>
        <w:t>i</w:t>
      </w:r>
      <w:proofErr w:type="spellEnd"/>
      <w:r w:rsidR="00BA122F" w:rsidRPr="00683F6C">
        <w:rPr>
          <w:rFonts w:ascii="Times New Roman" w:hAnsi="Times New Roman" w:cs="Times New Roman"/>
          <w:sz w:val="24"/>
          <w:szCs w:val="24"/>
        </w:rPr>
        <w:t>)</w:t>
      </w:r>
      <w:r w:rsidRPr="00683F6C">
        <w:rPr>
          <w:rFonts w:ascii="Times New Roman" w:hAnsi="Times New Roman" w:cs="Times New Roman"/>
          <w:sz w:val="24"/>
          <w:szCs w:val="24"/>
        </w:rPr>
        <w:t xml:space="preserve"> </w:t>
      </w:r>
      <w:r w:rsidRPr="00683F6C">
        <w:rPr>
          <w:rFonts w:ascii="Times New Roman" w:hAnsi="Times New Roman" w:cs="Times New Roman"/>
          <w:sz w:val="24"/>
          <w:szCs w:val="24"/>
        </w:rPr>
        <w:tab/>
      </w:r>
      <w:r w:rsidRPr="00683F6C">
        <w:rPr>
          <w:rFonts w:ascii="Times New Roman" w:hAnsi="Times New Roman" w:cs="Times New Roman"/>
          <w:sz w:val="24"/>
          <w:szCs w:val="24"/>
          <w:u w:val="single"/>
        </w:rPr>
        <w:t>Kavi</w:t>
      </w:r>
      <w:r w:rsidR="000D0C23" w:rsidRPr="00683F6C">
        <w:rPr>
          <w:rFonts w:ascii="Times New Roman" w:hAnsi="Times New Roman" w:cs="Times New Roman"/>
          <w:sz w:val="24"/>
          <w:szCs w:val="24"/>
        </w:rPr>
        <w:t xml:space="preserve"> sits on a </w:t>
      </w:r>
      <w:r w:rsidR="000D0C23" w:rsidRPr="00683F6C">
        <w:rPr>
          <w:rFonts w:ascii="Times New Roman" w:hAnsi="Times New Roman" w:cs="Times New Roman"/>
          <w:sz w:val="24"/>
          <w:szCs w:val="24"/>
          <w:u w:val="single"/>
        </w:rPr>
        <w:t>chair</w:t>
      </w:r>
      <w:r w:rsidR="000D0C23" w:rsidRPr="00683F6C">
        <w:rPr>
          <w:rFonts w:ascii="Times New Roman" w:hAnsi="Times New Roman" w:cs="Times New Roman"/>
          <w:sz w:val="24"/>
          <w:szCs w:val="24"/>
        </w:rPr>
        <w:t xml:space="preserve">. </w:t>
      </w:r>
    </w:p>
    <w:p w14:paraId="0B172BDF" w14:textId="77777777" w:rsidR="008B2FF1" w:rsidRPr="00683F6C" w:rsidRDefault="00BA122F" w:rsidP="001C7B29">
      <w:pPr>
        <w:ind w:left="1080"/>
        <w:jc w:val="both"/>
        <w:rPr>
          <w:rFonts w:ascii="Times New Roman" w:hAnsi="Times New Roman" w:cs="Times New Roman"/>
          <w:sz w:val="24"/>
          <w:szCs w:val="24"/>
        </w:rPr>
      </w:pPr>
      <w:r w:rsidRPr="00683F6C">
        <w:rPr>
          <w:rFonts w:ascii="Times New Roman" w:hAnsi="Times New Roman" w:cs="Times New Roman"/>
          <w:sz w:val="24"/>
          <w:szCs w:val="24"/>
        </w:rPr>
        <w:t>i</w:t>
      </w:r>
      <w:r w:rsidR="008B2FF1" w:rsidRPr="00683F6C">
        <w:rPr>
          <w:rFonts w:ascii="Times New Roman" w:hAnsi="Times New Roman" w:cs="Times New Roman"/>
          <w:sz w:val="24"/>
          <w:szCs w:val="24"/>
        </w:rPr>
        <w:t>i</w:t>
      </w:r>
      <w:r w:rsidRPr="00683F6C">
        <w:rPr>
          <w:rFonts w:ascii="Times New Roman" w:hAnsi="Times New Roman" w:cs="Times New Roman"/>
          <w:sz w:val="24"/>
          <w:szCs w:val="24"/>
        </w:rPr>
        <w:t>)</w:t>
      </w:r>
      <w:r w:rsidR="008B2FF1" w:rsidRPr="00683F6C">
        <w:rPr>
          <w:rFonts w:ascii="Times New Roman" w:hAnsi="Times New Roman" w:cs="Times New Roman"/>
          <w:sz w:val="24"/>
          <w:szCs w:val="24"/>
        </w:rPr>
        <w:tab/>
        <w:t>My sister saw</w:t>
      </w:r>
      <w:r w:rsidR="000D0C23" w:rsidRPr="00683F6C">
        <w:rPr>
          <w:rFonts w:ascii="Times New Roman" w:hAnsi="Times New Roman" w:cs="Times New Roman"/>
          <w:sz w:val="24"/>
          <w:szCs w:val="24"/>
        </w:rPr>
        <w:t xml:space="preserve"> a </w:t>
      </w:r>
      <w:r w:rsidR="000D0C23" w:rsidRPr="00683F6C">
        <w:rPr>
          <w:rFonts w:ascii="Times New Roman" w:hAnsi="Times New Roman" w:cs="Times New Roman"/>
          <w:sz w:val="24"/>
          <w:szCs w:val="24"/>
          <w:u w:val="single"/>
        </w:rPr>
        <w:t xml:space="preserve">movie </w:t>
      </w:r>
      <w:r w:rsidR="008B2FF1" w:rsidRPr="00683F6C">
        <w:rPr>
          <w:rFonts w:ascii="Times New Roman" w:hAnsi="Times New Roman" w:cs="Times New Roman"/>
          <w:sz w:val="24"/>
          <w:szCs w:val="24"/>
          <w:u w:val="single"/>
        </w:rPr>
        <w:t>.</w:t>
      </w:r>
    </w:p>
    <w:p w14:paraId="12FAC4E9" w14:textId="77777777" w:rsidR="008B2FF1" w:rsidRPr="00683F6C" w:rsidRDefault="008B2FF1" w:rsidP="008B2FF1">
      <w:pPr>
        <w:ind w:left="1080" w:firstLine="360"/>
        <w:jc w:val="both"/>
        <w:rPr>
          <w:rFonts w:ascii="Times New Roman" w:hAnsi="Times New Roman" w:cs="Times New Roman"/>
          <w:sz w:val="24"/>
          <w:szCs w:val="24"/>
        </w:rPr>
      </w:pPr>
      <w:r w:rsidRPr="00683F6C">
        <w:rPr>
          <w:rFonts w:ascii="Times New Roman" w:hAnsi="Times New Roman" w:cs="Times New Roman"/>
          <w:sz w:val="24"/>
          <w:szCs w:val="24"/>
        </w:rPr>
        <w:t>I</w:t>
      </w:r>
      <w:r w:rsidR="000D0C23" w:rsidRPr="00683F6C">
        <w:rPr>
          <w:rFonts w:ascii="Times New Roman" w:hAnsi="Times New Roman" w:cs="Times New Roman"/>
          <w:sz w:val="24"/>
          <w:szCs w:val="24"/>
        </w:rPr>
        <w:t xml:space="preserve">n both sentences chair and movie are common nouns. </w:t>
      </w:r>
    </w:p>
    <w:p w14:paraId="3960C948" w14:textId="77777777" w:rsidR="008B2FF1" w:rsidRPr="00683F6C" w:rsidRDefault="000D0C23" w:rsidP="0044234E">
      <w:pPr>
        <w:pStyle w:val="ListParagraph"/>
        <w:numPr>
          <w:ilvl w:val="0"/>
          <w:numId w:val="1"/>
        </w:numPr>
        <w:jc w:val="both"/>
        <w:rPr>
          <w:rFonts w:ascii="Times New Roman" w:hAnsi="Times New Roman" w:cs="Times New Roman"/>
          <w:sz w:val="24"/>
          <w:szCs w:val="24"/>
        </w:rPr>
      </w:pPr>
      <w:r w:rsidRPr="00683F6C">
        <w:rPr>
          <w:rFonts w:ascii="Times New Roman" w:hAnsi="Times New Roman" w:cs="Times New Roman"/>
          <w:sz w:val="24"/>
          <w:szCs w:val="24"/>
        </w:rPr>
        <w:t>Collective noun</w:t>
      </w:r>
      <w:r w:rsidR="008B2FF1" w:rsidRPr="00683F6C">
        <w:rPr>
          <w:rFonts w:ascii="Times New Roman" w:hAnsi="Times New Roman" w:cs="Times New Roman"/>
          <w:sz w:val="24"/>
          <w:szCs w:val="24"/>
        </w:rPr>
        <w:t>:</w:t>
      </w:r>
      <w:r w:rsidRPr="00683F6C">
        <w:rPr>
          <w:rFonts w:ascii="Times New Roman" w:hAnsi="Times New Roman" w:cs="Times New Roman"/>
          <w:sz w:val="24"/>
          <w:szCs w:val="24"/>
        </w:rPr>
        <w:t xml:space="preserve"> </w:t>
      </w:r>
    </w:p>
    <w:p w14:paraId="51169031" w14:textId="77777777" w:rsidR="00882735" w:rsidRPr="00683F6C" w:rsidRDefault="00882735" w:rsidP="008B2FF1">
      <w:pPr>
        <w:pStyle w:val="ListParagraph"/>
        <w:ind w:left="1440"/>
        <w:jc w:val="both"/>
        <w:rPr>
          <w:rFonts w:ascii="Times New Roman" w:hAnsi="Times New Roman" w:cs="Times New Roman"/>
          <w:sz w:val="24"/>
          <w:szCs w:val="24"/>
        </w:rPr>
      </w:pPr>
      <w:r w:rsidRPr="00683F6C">
        <w:rPr>
          <w:rFonts w:ascii="Times New Roman" w:hAnsi="Times New Roman" w:cs="Times New Roman"/>
          <w:sz w:val="24"/>
          <w:szCs w:val="24"/>
        </w:rPr>
        <w:t>N</w:t>
      </w:r>
      <w:r w:rsidR="000D0C23" w:rsidRPr="00683F6C">
        <w:rPr>
          <w:rFonts w:ascii="Times New Roman" w:hAnsi="Times New Roman" w:cs="Times New Roman"/>
          <w:sz w:val="24"/>
          <w:szCs w:val="24"/>
        </w:rPr>
        <w:t xml:space="preserve">ouns that stand for a group of people, animals or things are called collective noun. </w:t>
      </w:r>
    </w:p>
    <w:p w14:paraId="69A69B1D" w14:textId="77777777" w:rsidR="00882735" w:rsidRPr="00683F6C" w:rsidRDefault="00882735" w:rsidP="008B2FF1">
      <w:pPr>
        <w:pStyle w:val="ListParagraph"/>
        <w:ind w:left="1440"/>
        <w:jc w:val="both"/>
        <w:rPr>
          <w:rFonts w:ascii="Times New Roman" w:hAnsi="Times New Roman" w:cs="Times New Roman"/>
          <w:sz w:val="24"/>
          <w:szCs w:val="24"/>
        </w:rPr>
      </w:pPr>
      <w:proofErr w:type="spellStart"/>
      <w:r w:rsidRPr="00683F6C">
        <w:rPr>
          <w:rFonts w:ascii="Times New Roman" w:hAnsi="Times New Roman" w:cs="Times New Roman"/>
          <w:sz w:val="24"/>
          <w:szCs w:val="24"/>
        </w:rPr>
        <w:t>i</w:t>
      </w:r>
      <w:proofErr w:type="spellEnd"/>
      <w:r w:rsidRPr="00683F6C">
        <w:rPr>
          <w:rFonts w:ascii="Times New Roman" w:hAnsi="Times New Roman" w:cs="Times New Roman"/>
          <w:sz w:val="24"/>
          <w:szCs w:val="24"/>
        </w:rPr>
        <w:tab/>
      </w:r>
      <w:r w:rsidR="000D0C23" w:rsidRPr="00683F6C">
        <w:rPr>
          <w:rFonts w:ascii="Times New Roman" w:hAnsi="Times New Roman" w:cs="Times New Roman"/>
          <w:sz w:val="24"/>
          <w:szCs w:val="24"/>
        </w:rPr>
        <w:t xml:space="preserve">Indian </w:t>
      </w:r>
      <w:r w:rsidR="000D0C23" w:rsidRPr="00683F6C">
        <w:rPr>
          <w:rFonts w:ascii="Times New Roman" w:hAnsi="Times New Roman" w:cs="Times New Roman"/>
          <w:sz w:val="24"/>
          <w:szCs w:val="24"/>
          <w:u w:val="single"/>
        </w:rPr>
        <w:t>t</w:t>
      </w:r>
      <w:r w:rsidRPr="00683F6C">
        <w:rPr>
          <w:rFonts w:ascii="Times New Roman" w:hAnsi="Times New Roman" w:cs="Times New Roman"/>
          <w:sz w:val="24"/>
          <w:szCs w:val="24"/>
          <w:u w:val="single"/>
        </w:rPr>
        <w:t xml:space="preserve">eam </w:t>
      </w:r>
      <w:r w:rsidRPr="00683F6C">
        <w:rPr>
          <w:rFonts w:ascii="Times New Roman" w:hAnsi="Times New Roman" w:cs="Times New Roman"/>
          <w:sz w:val="24"/>
          <w:szCs w:val="24"/>
        </w:rPr>
        <w:t xml:space="preserve">won the match yesterday </w:t>
      </w:r>
      <w:r w:rsidR="000D0C23" w:rsidRPr="00683F6C">
        <w:rPr>
          <w:rFonts w:ascii="Times New Roman" w:hAnsi="Times New Roman" w:cs="Times New Roman"/>
          <w:sz w:val="24"/>
          <w:szCs w:val="24"/>
        </w:rPr>
        <w:t xml:space="preserve">. </w:t>
      </w:r>
    </w:p>
    <w:p w14:paraId="37999648" w14:textId="77777777" w:rsidR="00882735" w:rsidRPr="00683F6C" w:rsidRDefault="00882735" w:rsidP="008B2FF1">
      <w:pPr>
        <w:pStyle w:val="ListParagraph"/>
        <w:ind w:left="1440"/>
        <w:jc w:val="both"/>
        <w:rPr>
          <w:rFonts w:ascii="Times New Roman" w:hAnsi="Times New Roman" w:cs="Times New Roman"/>
          <w:sz w:val="24"/>
          <w:szCs w:val="24"/>
        </w:rPr>
      </w:pPr>
      <w:r w:rsidRPr="00683F6C">
        <w:rPr>
          <w:rFonts w:ascii="Times New Roman" w:hAnsi="Times New Roman" w:cs="Times New Roman"/>
          <w:sz w:val="24"/>
          <w:szCs w:val="24"/>
        </w:rPr>
        <w:t>Ii</w:t>
      </w:r>
      <w:r w:rsidRPr="00683F6C">
        <w:rPr>
          <w:rFonts w:ascii="Times New Roman" w:hAnsi="Times New Roman" w:cs="Times New Roman"/>
          <w:sz w:val="24"/>
          <w:szCs w:val="24"/>
        </w:rPr>
        <w:tab/>
      </w:r>
      <w:r w:rsidR="000D0C23" w:rsidRPr="00683F6C">
        <w:rPr>
          <w:rFonts w:ascii="Times New Roman" w:hAnsi="Times New Roman" w:cs="Times New Roman"/>
          <w:sz w:val="24"/>
          <w:szCs w:val="24"/>
        </w:rPr>
        <w:t xml:space="preserve">A </w:t>
      </w:r>
      <w:r w:rsidR="000D0C23" w:rsidRPr="00683F6C">
        <w:rPr>
          <w:rFonts w:ascii="Times New Roman" w:hAnsi="Times New Roman" w:cs="Times New Roman"/>
          <w:sz w:val="24"/>
          <w:szCs w:val="24"/>
          <w:u w:val="single"/>
        </w:rPr>
        <w:t>crowd</w:t>
      </w:r>
      <w:r w:rsidR="000D0C23" w:rsidRPr="00683F6C">
        <w:rPr>
          <w:rFonts w:ascii="Times New Roman" w:hAnsi="Times New Roman" w:cs="Times New Roman"/>
          <w:sz w:val="24"/>
          <w:szCs w:val="24"/>
        </w:rPr>
        <w:t xml:space="preserve"> </w:t>
      </w:r>
      <w:r w:rsidRPr="00683F6C">
        <w:rPr>
          <w:rFonts w:ascii="Times New Roman" w:hAnsi="Times New Roman" w:cs="Times New Roman"/>
          <w:sz w:val="24"/>
          <w:szCs w:val="24"/>
        </w:rPr>
        <w:t xml:space="preserve">of people </w:t>
      </w:r>
      <w:r w:rsidR="000D0C23" w:rsidRPr="00683F6C">
        <w:rPr>
          <w:rFonts w:ascii="Times New Roman" w:hAnsi="Times New Roman" w:cs="Times New Roman"/>
          <w:sz w:val="24"/>
          <w:szCs w:val="24"/>
        </w:rPr>
        <w:t xml:space="preserve">. </w:t>
      </w:r>
    </w:p>
    <w:p w14:paraId="1A270D78" w14:textId="77777777" w:rsidR="00882735" w:rsidRPr="00683F6C" w:rsidRDefault="000D0C23" w:rsidP="0044234E">
      <w:pPr>
        <w:pStyle w:val="ListParagraph"/>
        <w:numPr>
          <w:ilvl w:val="0"/>
          <w:numId w:val="1"/>
        </w:numPr>
        <w:jc w:val="both"/>
        <w:rPr>
          <w:rFonts w:ascii="Times New Roman" w:hAnsi="Times New Roman" w:cs="Times New Roman"/>
          <w:sz w:val="24"/>
          <w:szCs w:val="24"/>
        </w:rPr>
      </w:pPr>
      <w:r w:rsidRPr="00683F6C">
        <w:rPr>
          <w:rFonts w:ascii="Times New Roman" w:hAnsi="Times New Roman" w:cs="Times New Roman"/>
          <w:sz w:val="24"/>
          <w:szCs w:val="24"/>
        </w:rPr>
        <w:t xml:space="preserve">Abstract noun </w:t>
      </w:r>
      <w:r w:rsidR="00882735" w:rsidRPr="00683F6C">
        <w:rPr>
          <w:rFonts w:ascii="Times New Roman" w:hAnsi="Times New Roman" w:cs="Times New Roman"/>
          <w:sz w:val="24"/>
          <w:szCs w:val="24"/>
        </w:rPr>
        <w:t>:</w:t>
      </w:r>
    </w:p>
    <w:p w14:paraId="673C68BE" w14:textId="77777777" w:rsidR="00882735" w:rsidRPr="00683F6C" w:rsidRDefault="00882735" w:rsidP="00882735">
      <w:pPr>
        <w:ind w:left="1080"/>
        <w:jc w:val="both"/>
        <w:rPr>
          <w:rFonts w:ascii="Times New Roman" w:hAnsi="Times New Roman" w:cs="Times New Roman"/>
          <w:sz w:val="24"/>
          <w:szCs w:val="24"/>
        </w:rPr>
      </w:pPr>
      <w:r w:rsidRPr="00683F6C">
        <w:rPr>
          <w:rFonts w:ascii="Times New Roman" w:hAnsi="Times New Roman" w:cs="Times New Roman"/>
          <w:sz w:val="24"/>
          <w:szCs w:val="24"/>
        </w:rPr>
        <w:t>N</w:t>
      </w:r>
      <w:r w:rsidR="000D0C23" w:rsidRPr="00683F6C">
        <w:rPr>
          <w:rFonts w:ascii="Times New Roman" w:hAnsi="Times New Roman" w:cs="Times New Roman"/>
          <w:sz w:val="24"/>
          <w:szCs w:val="24"/>
        </w:rPr>
        <w:t>ou</w:t>
      </w:r>
      <w:r w:rsidRPr="00683F6C">
        <w:rPr>
          <w:rFonts w:ascii="Times New Roman" w:hAnsi="Times New Roman" w:cs="Times New Roman"/>
          <w:sz w:val="24"/>
          <w:szCs w:val="24"/>
        </w:rPr>
        <w:t xml:space="preserve">ns that </w:t>
      </w:r>
      <w:proofErr w:type="gramStart"/>
      <w:r w:rsidRPr="00683F6C">
        <w:rPr>
          <w:rFonts w:ascii="Times New Roman" w:hAnsi="Times New Roman" w:cs="Times New Roman"/>
          <w:sz w:val="24"/>
          <w:szCs w:val="24"/>
        </w:rPr>
        <w:t>refers</w:t>
      </w:r>
      <w:proofErr w:type="gramEnd"/>
      <w:r w:rsidRPr="00683F6C">
        <w:rPr>
          <w:rFonts w:ascii="Times New Roman" w:hAnsi="Times New Roman" w:cs="Times New Roman"/>
          <w:sz w:val="24"/>
          <w:szCs w:val="24"/>
        </w:rPr>
        <w:t xml:space="preserve"> to qualities,</w:t>
      </w:r>
      <w:r w:rsidR="000D0C23" w:rsidRPr="00683F6C">
        <w:rPr>
          <w:rFonts w:ascii="Times New Roman" w:hAnsi="Times New Roman" w:cs="Times New Roman"/>
          <w:sz w:val="24"/>
          <w:szCs w:val="24"/>
        </w:rPr>
        <w:t xml:space="preserve"> thoughts or ideas are called abstract noun. </w:t>
      </w:r>
    </w:p>
    <w:p w14:paraId="138B2B0D" w14:textId="77777777" w:rsidR="00882735" w:rsidRPr="00683F6C" w:rsidRDefault="00882735" w:rsidP="00882735">
      <w:pPr>
        <w:ind w:left="1080"/>
        <w:jc w:val="both"/>
        <w:rPr>
          <w:rFonts w:ascii="Times New Roman" w:hAnsi="Times New Roman" w:cs="Times New Roman"/>
          <w:sz w:val="24"/>
          <w:szCs w:val="24"/>
        </w:rPr>
      </w:pPr>
      <w:proofErr w:type="spellStart"/>
      <w:r w:rsidRPr="00683F6C">
        <w:rPr>
          <w:rFonts w:ascii="Times New Roman" w:hAnsi="Times New Roman" w:cs="Times New Roman"/>
          <w:sz w:val="24"/>
          <w:szCs w:val="24"/>
        </w:rPr>
        <w:t>i</w:t>
      </w:r>
      <w:proofErr w:type="spellEnd"/>
      <w:r w:rsidRPr="00683F6C">
        <w:rPr>
          <w:rFonts w:ascii="Times New Roman" w:hAnsi="Times New Roman" w:cs="Times New Roman"/>
          <w:sz w:val="24"/>
          <w:szCs w:val="24"/>
        </w:rPr>
        <w:t>)</w:t>
      </w:r>
      <w:r w:rsidR="000D0C23" w:rsidRPr="00683F6C">
        <w:rPr>
          <w:rFonts w:ascii="Times New Roman" w:hAnsi="Times New Roman" w:cs="Times New Roman"/>
          <w:sz w:val="24"/>
          <w:szCs w:val="24"/>
          <w:u w:val="single"/>
        </w:rPr>
        <w:t>Honesty</w:t>
      </w:r>
      <w:r w:rsidR="000D0C23" w:rsidRPr="00683F6C">
        <w:rPr>
          <w:rFonts w:ascii="Times New Roman" w:hAnsi="Times New Roman" w:cs="Times New Roman"/>
          <w:sz w:val="24"/>
          <w:szCs w:val="24"/>
        </w:rPr>
        <w:t xml:space="preserve"> is the best policy honesty. </w:t>
      </w:r>
    </w:p>
    <w:p w14:paraId="5CFF4605" w14:textId="77777777" w:rsidR="00882735" w:rsidRPr="00683F6C" w:rsidRDefault="00882735" w:rsidP="00882735">
      <w:pPr>
        <w:ind w:left="1080"/>
        <w:jc w:val="both"/>
        <w:rPr>
          <w:rFonts w:ascii="Times New Roman" w:hAnsi="Times New Roman" w:cs="Times New Roman"/>
          <w:sz w:val="24"/>
          <w:szCs w:val="24"/>
        </w:rPr>
      </w:pPr>
      <w:r w:rsidRPr="00683F6C">
        <w:rPr>
          <w:rFonts w:ascii="Times New Roman" w:hAnsi="Times New Roman" w:cs="Times New Roman"/>
          <w:sz w:val="24"/>
          <w:szCs w:val="24"/>
        </w:rPr>
        <w:t xml:space="preserve">Ii)We </w:t>
      </w:r>
      <w:r w:rsidRPr="00683F6C">
        <w:rPr>
          <w:rFonts w:ascii="Times New Roman" w:hAnsi="Times New Roman" w:cs="Times New Roman"/>
          <w:sz w:val="24"/>
          <w:szCs w:val="24"/>
          <w:u w:val="single"/>
        </w:rPr>
        <w:t>love</w:t>
      </w:r>
      <w:r w:rsidRPr="00683F6C">
        <w:rPr>
          <w:rFonts w:ascii="Times New Roman" w:hAnsi="Times New Roman" w:cs="Times New Roman"/>
          <w:sz w:val="24"/>
          <w:szCs w:val="24"/>
        </w:rPr>
        <w:t xml:space="preserve"> our country </w:t>
      </w:r>
      <w:r w:rsidR="000D0C23" w:rsidRPr="00683F6C">
        <w:rPr>
          <w:rFonts w:ascii="Times New Roman" w:hAnsi="Times New Roman" w:cs="Times New Roman"/>
          <w:sz w:val="24"/>
          <w:szCs w:val="24"/>
        </w:rPr>
        <w:t xml:space="preserve">. </w:t>
      </w:r>
    </w:p>
    <w:p w14:paraId="482E25C7" w14:textId="77777777" w:rsidR="00D158CF" w:rsidRPr="00683F6C" w:rsidRDefault="000D0C23" w:rsidP="00D158CF">
      <w:pPr>
        <w:ind w:left="1080" w:firstLine="360"/>
        <w:jc w:val="both"/>
        <w:rPr>
          <w:rFonts w:ascii="Times New Roman" w:hAnsi="Times New Roman" w:cs="Times New Roman"/>
          <w:sz w:val="24"/>
          <w:szCs w:val="24"/>
        </w:rPr>
      </w:pPr>
      <w:r w:rsidRPr="00683F6C">
        <w:rPr>
          <w:rFonts w:ascii="Times New Roman" w:hAnsi="Times New Roman" w:cs="Times New Roman"/>
          <w:sz w:val="24"/>
          <w:szCs w:val="24"/>
        </w:rPr>
        <w:t xml:space="preserve">The Other classification of noun </w:t>
      </w:r>
    </w:p>
    <w:p w14:paraId="2D6C15B7" w14:textId="77777777" w:rsidR="00D158CF" w:rsidRPr="00683F6C" w:rsidRDefault="00D158CF" w:rsidP="00D158CF">
      <w:pPr>
        <w:ind w:left="1080" w:firstLine="360"/>
        <w:jc w:val="both"/>
        <w:rPr>
          <w:rFonts w:ascii="Times New Roman" w:hAnsi="Times New Roman" w:cs="Times New Roman"/>
          <w:sz w:val="24"/>
          <w:szCs w:val="24"/>
        </w:rPr>
      </w:pPr>
      <w:r w:rsidRPr="00683F6C">
        <w:rPr>
          <w:rFonts w:ascii="Times New Roman" w:hAnsi="Times New Roman" w:cs="Times New Roman"/>
          <w:sz w:val="24"/>
          <w:szCs w:val="24"/>
        </w:rPr>
        <w:t>1)countable 2)</w:t>
      </w:r>
      <w:r w:rsidR="000D0C23" w:rsidRPr="00683F6C">
        <w:rPr>
          <w:rFonts w:ascii="Times New Roman" w:hAnsi="Times New Roman" w:cs="Times New Roman"/>
          <w:sz w:val="24"/>
          <w:szCs w:val="24"/>
        </w:rPr>
        <w:t xml:space="preserve">uncountable </w:t>
      </w:r>
    </w:p>
    <w:p w14:paraId="2689DFD4" w14:textId="77777777" w:rsidR="00D158CF" w:rsidRPr="00683F6C" w:rsidRDefault="00D158CF" w:rsidP="00D158CF">
      <w:pPr>
        <w:ind w:left="1080" w:firstLine="360"/>
        <w:jc w:val="both"/>
        <w:rPr>
          <w:rFonts w:ascii="Times New Roman" w:hAnsi="Times New Roman" w:cs="Times New Roman"/>
          <w:sz w:val="24"/>
          <w:szCs w:val="24"/>
        </w:rPr>
      </w:pPr>
      <w:r w:rsidRPr="00683F6C">
        <w:rPr>
          <w:rFonts w:ascii="Times New Roman" w:hAnsi="Times New Roman" w:cs="Times New Roman"/>
          <w:sz w:val="24"/>
          <w:szCs w:val="24"/>
        </w:rPr>
        <w:t>1)</w:t>
      </w:r>
      <w:r w:rsidR="000D0C23" w:rsidRPr="00683F6C">
        <w:rPr>
          <w:rFonts w:ascii="Times New Roman" w:hAnsi="Times New Roman" w:cs="Times New Roman"/>
          <w:sz w:val="24"/>
          <w:szCs w:val="24"/>
        </w:rPr>
        <w:t xml:space="preserve">countable nouns </w:t>
      </w:r>
    </w:p>
    <w:p w14:paraId="125C9366" w14:textId="77777777" w:rsidR="00D158CF" w:rsidRPr="00683F6C" w:rsidRDefault="00D158CF" w:rsidP="00D158CF">
      <w:pPr>
        <w:ind w:left="1080" w:firstLine="360"/>
        <w:jc w:val="both"/>
        <w:rPr>
          <w:rFonts w:ascii="Times New Roman" w:hAnsi="Times New Roman" w:cs="Times New Roman"/>
          <w:sz w:val="24"/>
          <w:szCs w:val="24"/>
        </w:rPr>
      </w:pPr>
      <w:r w:rsidRPr="00683F6C">
        <w:rPr>
          <w:rFonts w:ascii="Times New Roman" w:hAnsi="Times New Roman" w:cs="Times New Roman"/>
          <w:sz w:val="24"/>
          <w:szCs w:val="24"/>
        </w:rPr>
        <w:t>N</w:t>
      </w:r>
      <w:r w:rsidR="000D0C23" w:rsidRPr="00683F6C">
        <w:rPr>
          <w:rFonts w:ascii="Times New Roman" w:hAnsi="Times New Roman" w:cs="Times New Roman"/>
          <w:sz w:val="24"/>
          <w:szCs w:val="24"/>
        </w:rPr>
        <w:t>ouns that can be counted are called</w:t>
      </w:r>
      <w:r w:rsidRPr="00683F6C">
        <w:rPr>
          <w:rFonts w:ascii="Times New Roman" w:hAnsi="Times New Roman" w:cs="Times New Roman"/>
          <w:sz w:val="24"/>
          <w:szCs w:val="24"/>
        </w:rPr>
        <w:t xml:space="preserve"> countable noun. We usually write </w:t>
      </w:r>
      <w:r w:rsidR="000D0C23" w:rsidRPr="00683F6C">
        <w:rPr>
          <w:rFonts w:ascii="Times New Roman" w:hAnsi="Times New Roman" w:cs="Times New Roman"/>
          <w:sz w:val="24"/>
          <w:szCs w:val="24"/>
        </w:rPr>
        <w:t xml:space="preserve"> a or </w:t>
      </w:r>
      <w:proofErr w:type="gramStart"/>
      <w:r w:rsidR="000D0C23" w:rsidRPr="00683F6C">
        <w:rPr>
          <w:rFonts w:ascii="Times New Roman" w:hAnsi="Times New Roman" w:cs="Times New Roman"/>
          <w:sz w:val="24"/>
          <w:szCs w:val="24"/>
        </w:rPr>
        <w:t>an</w:t>
      </w:r>
      <w:proofErr w:type="gramEnd"/>
      <w:r w:rsidR="000D0C23" w:rsidRPr="00683F6C">
        <w:rPr>
          <w:rFonts w:ascii="Times New Roman" w:hAnsi="Times New Roman" w:cs="Times New Roman"/>
          <w:sz w:val="24"/>
          <w:szCs w:val="24"/>
        </w:rPr>
        <w:t xml:space="preserve"> before a singular countable now. </w:t>
      </w:r>
    </w:p>
    <w:p w14:paraId="048F5932" w14:textId="77777777" w:rsidR="002C67D1" w:rsidRPr="00683F6C" w:rsidRDefault="000D0C23" w:rsidP="0044234E">
      <w:pPr>
        <w:pStyle w:val="ListParagraph"/>
        <w:numPr>
          <w:ilvl w:val="0"/>
          <w:numId w:val="2"/>
        </w:numPr>
        <w:jc w:val="both"/>
        <w:rPr>
          <w:rFonts w:ascii="Times New Roman" w:hAnsi="Times New Roman" w:cs="Times New Roman"/>
          <w:sz w:val="24"/>
          <w:szCs w:val="24"/>
        </w:rPr>
      </w:pPr>
      <w:r w:rsidRPr="00683F6C">
        <w:rPr>
          <w:rFonts w:ascii="Times New Roman" w:hAnsi="Times New Roman" w:cs="Times New Roman"/>
          <w:sz w:val="24"/>
          <w:szCs w:val="24"/>
        </w:rPr>
        <w:lastRenderedPageBreak/>
        <w:t xml:space="preserve">My father is </w:t>
      </w:r>
      <w:r w:rsidRPr="00683F6C">
        <w:rPr>
          <w:rFonts w:ascii="Times New Roman" w:hAnsi="Times New Roman" w:cs="Times New Roman"/>
          <w:sz w:val="24"/>
          <w:szCs w:val="24"/>
          <w:u w:val="single"/>
        </w:rPr>
        <w:t>a teacher</w:t>
      </w:r>
      <w:r w:rsidRPr="00683F6C">
        <w:rPr>
          <w:rFonts w:ascii="Times New Roman" w:hAnsi="Times New Roman" w:cs="Times New Roman"/>
          <w:sz w:val="24"/>
          <w:szCs w:val="24"/>
        </w:rPr>
        <w:t xml:space="preserve"> a teacher. </w:t>
      </w:r>
    </w:p>
    <w:p w14:paraId="0A5D7BEE" w14:textId="77777777" w:rsidR="002C67D1" w:rsidRPr="00683F6C" w:rsidRDefault="000D0C23" w:rsidP="0044234E">
      <w:pPr>
        <w:pStyle w:val="ListParagraph"/>
        <w:numPr>
          <w:ilvl w:val="0"/>
          <w:numId w:val="2"/>
        </w:numPr>
        <w:jc w:val="both"/>
        <w:rPr>
          <w:rFonts w:ascii="Times New Roman" w:hAnsi="Times New Roman" w:cs="Times New Roman"/>
          <w:sz w:val="24"/>
          <w:szCs w:val="24"/>
        </w:rPr>
      </w:pPr>
      <w:r w:rsidRPr="00683F6C">
        <w:rPr>
          <w:rFonts w:ascii="Times New Roman" w:hAnsi="Times New Roman" w:cs="Times New Roman"/>
          <w:sz w:val="24"/>
          <w:szCs w:val="24"/>
        </w:rPr>
        <w:t xml:space="preserve">Rohan bought </w:t>
      </w:r>
      <w:r w:rsidRPr="00683F6C">
        <w:rPr>
          <w:rFonts w:ascii="Times New Roman" w:hAnsi="Times New Roman" w:cs="Times New Roman"/>
          <w:sz w:val="24"/>
          <w:szCs w:val="24"/>
          <w:u w:val="single"/>
        </w:rPr>
        <w:t>6 books</w:t>
      </w:r>
      <w:r w:rsidRPr="00683F6C">
        <w:rPr>
          <w:rFonts w:ascii="Times New Roman" w:hAnsi="Times New Roman" w:cs="Times New Roman"/>
          <w:sz w:val="24"/>
          <w:szCs w:val="24"/>
        </w:rPr>
        <w:t xml:space="preserve"> </w:t>
      </w:r>
      <w:r w:rsidR="002C67D1" w:rsidRPr="00683F6C">
        <w:rPr>
          <w:rFonts w:ascii="Times New Roman" w:hAnsi="Times New Roman" w:cs="Times New Roman"/>
          <w:sz w:val="24"/>
          <w:szCs w:val="24"/>
        </w:rPr>
        <w:t>.</w:t>
      </w:r>
    </w:p>
    <w:p w14:paraId="3F6805BE" w14:textId="77777777" w:rsidR="002C67D1" w:rsidRPr="00683F6C" w:rsidRDefault="000D0C23" w:rsidP="0044234E">
      <w:pPr>
        <w:pStyle w:val="ListParagraph"/>
        <w:numPr>
          <w:ilvl w:val="0"/>
          <w:numId w:val="3"/>
        </w:numPr>
        <w:jc w:val="both"/>
        <w:rPr>
          <w:rFonts w:ascii="Times New Roman" w:hAnsi="Times New Roman" w:cs="Times New Roman"/>
          <w:sz w:val="24"/>
          <w:szCs w:val="24"/>
        </w:rPr>
      </w:pPr>
      <w:r w:rsidRPr="00683F6C">
        <w:rPr>
          <w:rFonts w:ascii="Times New Roman" w:hAnsi="Times New Roman" w:cs="Times New Roman"/>
          <w:sz w:val="24"/>
          <w:szCs w:val="24"/>
        </w:rPr>
        <w:t xml:space="preserve">Uncountable nouns </w:t>
      </w:r>
    </w:p>
    <w:p w14:paraId="14B13147" w14:textId="77777777" w:rsidR="000D0C23" w:rsidRPr="00683F6C" w:rsidRDefault="002C67D1" w:rsidP="002C67D1">
      <w:pPr>
        <w:ind w:left="1440"/>
        <w:jc w:val="both"/>
        <w:rPr>
          <w:rFonts w:ascii="Times New Roman" w:hAnsi="Times New Roman" w:cs="Times New Roman"/>
          <w:sz w:val="24"/>
          <w:szCs w:val="24"/>
        </w:rPr>
      </w:pPr>
      <w:r w:rsidRPr="00683F6C">
        <w:rPr>
          <w:rFonts w:ascii="Times New Roman" w:hAnsi="Times New Roman" w:cs="Times New Roman"/>
          <w:sz w:val="24"/>
          <w:szCs w:val="24"/>
        </w:rPr>
        <w:t>N</w:t>
      </w:r>
      <w:r w:rsidR="000D0C23" w:rsidRPr="00683F6C">
        <w:rPr>
          <w:rFonts w:ascii="Times New Roman" w:hAnsi="Times New Roman" w:cs="Times New Roman"/>
          <w:sz w:val="24"/>
          <w:szCs w:val="24"/>
        </w:rPr>
        <w:t>ouns that cannot be counted are called uncountable nouns. These n</w:t>
      </w:r>
      <w:r w:rsidRPr="00683F6C">
        <w:rPr>
          <w:rFonts w:ascii="Times New Roman" w:hAnsi="Times New Roman" w:cs="Times New Roman"/>
          <w:sz w:val="24"/>
          <w:szCs w:val="24"/>
        </w:rPr>
        <w:t xml:space="preserve">ouns are only measured or weighed. </w:t>
      </w:r>
      <w:r w:rsidR="000D0C23" w:rsidRPr="00683F6C">
        <w:rPr>
          <w:rFonts w:ascii="Times New Roman" w:hAnsi="Times New Roman" w:cs="Times New Roman"/>
          <w:sz w:val="24"/>
          <w:szCs w:val="24"/>
        </w:rPr>
        <w:t xml:space="preserve">e. g. </w:t>
      </w:r>
    </w:p>
    <w:p w14:paraId="6CBC2FCE" w14:textId="77777777" w:rsidR="000D0C23" w:rsidRPr="00683F6C" w:rsidRDefault="000D0C23" w:rsidP="0044234E">
      <w:pPr>
        <w:pStyle w:val="ListParagraph"/>
        <w:numPr>
          <w:ilvl w:val="0"/>
          <w:numId w:val="4"/>
        </w:numPr>
        <w:jc w:val="both"/>
        <w:rPr>
          <w:rFonts w:ascii="Times New Roman" w:hAnsi="Times New Roman" w:cs="Times New Roman"/>
          <w:sz w:val="24"/>
          <w:szCs w:val="24"/>
        </w:rPr>
      </w:pPr>
      <w:r w:rsidRPr="00683F6C">
        <w:rPr>
          <w:rFonts w:ascii="Times New Roman" w:hAnsi="Times New Roman" w:cs="Times New Roman"/>
          <w:sz w:val="24"/>
          <w:szCs w:val="24"/>
        </w:rPr>
        <w:t xml:space="preserve">You should Buy three kilograms of </w:t>
      </w:r>
      <w:r w:rsidRPr="00683F6C">
        <w:rPr>
          <w:rFonts w:ascii="Times New Roman" w:hAnsi="Times New Roman" w:cs="Times New Roman"/>
          <w:sz w:val="24"/>
          <w:szCs w:val="24"/>
          <w:u w:val="single"/>
        </w:rPr>
        <w:t>sugar</w:t>
      </w:r>
      <w:r w:rsidRPr="00683F6C">
        <w:rPr>
          <w:rFonts w:ascii="Times New Roman" w:hAnsi="Times New Roman" w:cs="Times New Roman"/>
          <w:sz w:val="24"/>
          <w:szCs w:val="24"/>
        </w:rPr>
        <w:t xml:space="preserve">. </w:t>
      </w:r>
    </w:p>
    <w:p w14:paraId="0A82E8D3" w14:textId="77777777" w:rsidR="000D0C23" w:rsidRPr="00683F6C" w:rsidRDefault="000D0C23" w:rsidP="0044234E">
      <w:pPr>
        <w:pStyle w:val="ListParagraph"/>
        <w:numPr>
          <w:ilvl w:val="0"/>
          <w:numId w:val="2"/>
        </w:numPr>
        <w:jc w:val="both"/>
        <w:rPr>
          <w:rFonts w:ascii="Times New Roman" w:hAnsi="Times New Roman" w:cs="Times New Roman"/>
          <w:sz w:val="24"/>
          <w:szCs w:val="24"/>
        </w:rPr>
      </w:pPr>
      <w:r w:rsidRPr="00683F6C">
        <w:rPr>
          <w:rFonts w:ascii="Times New Roman" w:hAnsi="Times New Roman" w:cs="Times New Roman"/>
          <w:sz w:val="24"/>
          <w:szCs w:val="24"/>
        </w:rPr>
        <w:t xml:space="preserve">Our milkman gives us two </w:t>
      </w:r>
      <w:r w:rsidR="002C67D1" w:rsidRPr="00683F6C">
        <w:rPr>
          <w:rFonts w:ascii="Times New Roman" w:hAnsi="Times New Roman" w:cs="Times New Roman"/>
          <w:sz w:val="24"/>
          <w:szCs w:val="24"/>
        </w:rPr>
        <w:t>liters</w:t>
      </w:r>
      <w:r w:rsidRPr="00683F6C">
        <w:rPr>
          <w:rFonts w:ascii="Times New Roman" w:hAnsi="Times New Roman" w:cs="Times New Roman"/>
          <w:sz w:val="24"/>
          <w:szCs w:val="24"/>
        </w:rPr>
        <w:t xml:space="preserve"> of </w:t>
      </w:r>
      <w:r w:rsidRPr="00683F6C">
        <w:rPr>
          <w:rFonts w:ascii="Times New Roman" w:hAnsi="Times New Roman" w:cs="Times New Roman"/>
          <w:sz w:val="24"/>
          <w:szCs w:val="24"/>
          <w:u w:val="single"/>
        </w:rPr>
        <w:t xml:space="preserve">milk </w:t>
      </w:r>
      <w:r w:rsidRPr="00683F6C">
        <w:rPr>
          <w:rFonts w:ascii="Times New Roman" w:hAnsi="Times New Roman" w:cs="Times New Roman"/>
          <w:sz w:val="24"/>
          <w:szCs w:val="24"/>
        </w:rPr>
        <w:t>daily.</w:t>
      </w:r>
    </w:p>
    <w:p w14:paraId="5B2AAB36" w14:textId="77777777" w:rsidR="00D43AD8" w:rsidRPr="00683F6C" w:rsidRDefault="00D43AD8" w:rsidP="00D43AD8">
      <w:pPr>
        <w:jc w:val="center"/>
        <w:rPr>
          <w:rFonts w:ascii="Times New Roman" w:eastAsia="Calibri" w:hAnsi="Times New Roman" w:cs="Times New Roman"/>
          <w:b/>
          <w:sz w:val="24"/>
          <w:szCs w:val="24"/>
          <w:u w:val="single"/>
        </w:rPr>
      </w:pPr>
      <w:r w:rsidRPr="00683F6C">
        <w:rPr>
          <w:rFonts w:ascii="Times New Roman" w:eastAsia="Calibri" w:hAnsi="Times New Roman" w:cs="Times New Roman"/>
          <w:b/>
          <w:sz w:val="24"/>
          <w:szCs w:val="24"/>
          <w:u w:val="single"/>
        </w:rPr>
        <w:t>Pronouns</w:t>
      </w:r>
    </w:p>
    <w:p w14:paraId="0EF7182D" w14:textId="77777777" w:rsidR="00D43AD8" w:rsidRPr="00683F6C" w:rsidRDefault="00D43AD8" w:rsidP="00D43AD8">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A word that is used in place of noun is called pronoun. pronouns are he, she, it, they, me, our, him ,its, their, yours, us, whose, myself, yourself etc.</w:t>
      </w:r>
    </w:p>
    <w:p w14:paraId="38673CDB" w14:textId="77777777" w:rsidR="00D43AD8" w:rsidRPr="00683F6C" w:rsidRDefault="00D43AD8" w:rsidP="0044234E">
      <w:pPr>
        <w:numPr>
          <w:ilvl w:val="0"/>
          <w:numId w:val="33"/>
        </w:numPr>
        <w:spacing w:after="160" w:line="259" w:lineRule="auto"/>
        <w:contextualSpacing/>
        <w:rPr>
          <w:rFonts w:ascii="Times New Roman" w:eastAsia="Calibri" w:hAnsi="Times New Roman" w:cs="Times New Roman"/>
          <w:b/>
          <w:sz w:val="24"/>
          <w:szCs w:val="24"/>
        </w:rPr>
      </w:pPr>
      <w:r w:rsidRPr="00683F6C">
        <w:rPr>
          <w:rFonts w:ascii="Times New Roman" w:eastAsia="Calibri" w:hAnsi="Times New Roman" w:cs="Times New Roman"/>
          <w:b/>
          <w:sz w:val="24"/>
          <w:szCs w:val="24"/>
        </w:rPr>
        <w:t>Personal pronoun</w:t>
      </w:r>
    </w:p>
    <w:p w14:paraId="6B967479" w14:textId="77777777" w:rsidR="00D43AD8" w:rsidRPr="00683F6C" w:rsidRDefault="00D43AD8" w:rsidP="0044234E">
      <w:pPr>
        <w:numPr>
          <w:ilvl w:val="0"/>
          <w:numId w:val="33"/>
        </w:numPr>
        <w:spacing w:after="160" w:line="259" w:lineRule="auto"/>
        <w:contextualSpacing/>
        <w:rPr>
          <w:rFonts w:ascii="Times New Roman" w:eastAsia="Calibri" w:hAnsi="Times New Roman" w:cs="Times New Roman"/>
          <w:b/>
          <w:sz w:val="24"/>
          <w:szCs w:val="24"/>
        </w:rPr>
      </w:pPr>
      <w:r w:rsidRPr="00683F6C">
        <w:rPr>
          <w:rFonts w:ascii="Times New Roman" w:eastAsia="Calibri" w:hAnsi="Times New Roman" w:cs="Times New Roman"/>
          <w:b/>
          <w:sz w:val="24"/>
          <w:szCs w:val="24"/>
        </w:rPr>
        <w:t>Reflexive pronoun</w:t>
      </w:r>
    </w:p>
    <w:p w14:paraId="05FF3AC6" w14:textId="77777777" w:rsidR="00D43AD8" w:rsidRPr="00683F6C" w:rsidRDefault="00D43AD8" w:rsidP="0044234E">
      <w:pPr>
        <w:numPr>
          <w:ilvl w:val="0"/>
          <w:numId w:val="33"/>
        </w:numPr>
        <w:spacing w:after="160" w:line="259" w:lineRule="auto"/>
        <w:contextualSpacing/>
        <w:rPr>
          <w:rFonts w:ascii="Times New Roman" w:eastAsia="Calibri" w:hAnsi="Times New Roman" w:cs="Times New Roman"/>
          <w:b/>
          <w:sz w:val="24"/>
          <w:szCs w:val="24"/>
        </w:rPr>
      </w:pPr>
      <w:r w:rsidRPr="00683F6C">
        <w:rPr>
          <w:rFonts w:ascii="Times New Roman" w:eastAsia="Calibri" w:hAnsi="Times New Roman" w:cs="Times New Roman"/>
          <w:b/>
          <w:sz w:val="24"/>
          <w:szCs w:val="24"/>
        </w:rPr>
        <w:t>Emphatic pronoun</w:t>
      </w:r>
    </w:p>
    <w:p w14:paraId="2B7E784D" w14:textId="77777777" w:rsidR="00D43AD8" w:rsidRPr="00683F6C" w:rsidRDefault="00D43AD8" w:rsidP="0044234E">
      <w:pPr>
        <w:numPr>
          <w:ilvl w:val="0"/>
          <w:numId w:val="33"/>
        </w:numPr>
        <w:spacing w:after="160" w:line="259" w:lineRule="auto"/>
        <w:contextualSpacing/>
        <w:rPr>
          <w:rFonts w:ascii="Times New Roman" w:eastAsia="Calibri" w:hAnsi="Times New Roman" w:cs="Times New Roman"/>
          <w:b/>
          <w:sz w:val="24"/>
          <w:szCs w:val="24"/>
        </w:rPr>
      </w:pPr>
      <w:r w:rsidRPr="00683F6C">
        <w:rPr>
          <w:rFonts w:ascii="Times New Roman" w:eastAsia="Calibri" w:hAnsi="Times New Roman" w:cs="Times New Roman"/>
          <w:b/>
          <w:sz w:val="24"/>
          <w:szCs w:val="24"/>
        </w:rPr>
        <w:t>Demonstrative pronoun</w:t>
      </w:r>
    </w:p>
    <w:p w14:paraId="2DD9E88E" w14:textId="77777777" w:rsidR="00D43AD8" w:rsidRPr="00683F6C" w:rsidRDefault="00D43AD8" w:rsidP="0044234E">
      <w:pPr>
        <w:numPr>
          <w:ilvl w:val="0"/>
          <w:numId w:val="33"/>
        </w:numPr>
        <w:spacing w:after="160" w:line="259" w:lineRule="auto"/>
        <w:contextualSpacing/>
        <w:rPr>
          <w:rFonts w:ascii="Times New Roman" w:eastAsia="Calibri" w:hAnsi="Times New Roman" w:cs="Times New Roman"/>
          <w:b/>
          <w:sz w:val="24"/>
          <w:szCs w:val="24"/>
        </w:rPr>
      </w:pPr>
      <w:r w:rsidRPr="00683F6C">
        <w:rPr>
          <w:rFonts w:ascii="Times New Roman" w:eastAsia="Calibri" w:hAnsi="Times New Roman" w:cs="Times New Roman"/>
          <w:b/>
          <w:sz w:val="24"/>
          <w:szCs w:val="24"/>
        </w:rPr>
        <w:t>Indefinite pronoun</w:t>
      </w:r>
    </w:p>
    <w:p w14:paraId="1BBB6D79" w14:textId="77777777" w:rsidR="00D43AD8" w:rsidRPr="00683F6C" w:rsidRDefault="00D43AD8" w:rsidP="0044234E">
      <w:pPr>
        <w:numPr>
          <w:ilvl w:val="0"/>
          <w:numId w:val="33"/>
        </w:numPr>
        <w:spacing w:after="160" w:line="259" w:lineRule="auto"/>
        <w:contextualSpacing/>
        <w:rPr>
          <w:rFonts w:ascii="Times New Roman" w:eastAsia="Calibri" w:hAnsi="Times New Roman" w:cs="Times New Roman"/>
          <w:b/>
          <w:sz w:val="24"/>
          <w:szCs w:val="24"/>
        </w:rPr>
      </w:pPr>
      <w:r w:rsidRPr="00683F6C">
        <w:rPr>
          <w:rFonts w:ascii="Times New Roman" w:eastAsia="Calibri" w:hAnsi="Times New Roman" w:cs="Times New Roman"/>
          <w:b/>
          <w:sz w:val="24"/>
          <w:szCs w:val="24"/>
        </w:rPr>
        <w:t>Distributive pronoun</w:t>
      </w:r>
    </w:p>
    <w:p w14:paraId="0063854A" w14:textId="77777777" w:rsidR="00D43AD8" w:rsidRPr="00683F6C" w:rsidRDefault="00D43AD8" w:rsidP="0044234E">
      <w:pPr>
        <w:numPr>
          <w:ilvl w:val="0"/>
          <w:numId w:val="33"/>
        </w:numPr>
        <w:spacing w:after="160" w:line="259" w:lineRule="auto"/>
        <w:contextualSpacing/>
        <w:rPr>
          <w:rFonts w:ascii="Times New Roman" w:eastAsia="Calibri" w:hAnsi="Times New Roman" w:cs="Times New Roman"/>
          <w:b/>
          <w:sz w:val="24"/>
          <w:szCs w:val="24"/>
        </w:rPr>
      </w:pPr>
      <w:r w:rsidRPr="00683F6C">
        <w:rPr>
          <w:rFonts w:ascii="Times New Roman" w:eastAsia="Calibri" w:hAnsi="Times New Roman" w:cs="Times New Roman"/>
          <w:b/>
          <w:sz w:val="24"/>
          <w:szCs w:val="24"/>
        </w:rPr>
        <w:t>Reciprocal pronoun</w:t>
      </w:r>
    </w:p>
    <w:p w14:paraId="04FD228E" w14:textId="77777777" w:rsidR="00D43AD8" w:rsidRPr="00683F6C" w:rsidRDefault="00D43AD8" w:rsidP="0044234E">
      <w:pPr>
        <w:numPr>
          <w:ilvl w:val="0"/>
          <w:numId w:val="33"/>
        </w:numPr>
        <w:spacing w:after="160" w:line="259" w:lineRule="auto"/>
        <w:contextualSpacing/>
        <w:rPr>
          <w:rFonts w:ascii="Times New Roman" w:eastAsia="Calibri" w:hAnsi="Times New Roman" w:cs="Times New Roman"/>
          <w:b/>
          <w:sz w:val="24"/>
          <w:szCs w:val="24"/>
        </w:rPr>
      </w:pPr>
      <w:r w:rsidRPr="00683F6C">
        <w:rPr>
          <w:rFonts w:ascii="Times New Roman" w:eastAsia="Calibri" w:hAnsi="Times New Roman" w:cs="Times New Roman"/>
          <w:b/>
          <w:sz w:val="24"/>
          <w:szCs w:val="24"/>
        </w:rPr>
        <w:t>Relative pronoun</w:t>
      </w:r>
    </w:p>
    <w:p w14:paraId="7E235DAD" w14:textId="77777777" w:rsidR="00D43AD8" w:rsidRPr="00683F6C" w:rsidRDefault="00D43AD8" w:rsidP="0044234E">
      <w:pPr>
        <w:numPr>
          <w:ilvl w:val="0"/>
          <w:numId w:val="33"/>
        </w:numPr>
        <w:spacing w:after="160" w:line="259" w:lineRule="auto"/>
        <w:contextualSpacing/>
        <w:rPr>
          <w:rFonts w:ascii="Times New Roman" w:eastAsia="Calibri" w:hAnsi="Times New Roman" w:cs="Times New Roman"/>
          <w:b/>
          <w:sz w:val="24"/>
          <w:szCs w:val="24"/>
        </w:rPr>
      </w:pPr>
      <w:r w:rsidRPr="00683F6C">
        <w:rPr>
          <w:rFonts w:ascii="Times New Roman" w:eastAsia="Calibri" w:hAnsi="Times New Roman" w:cs="Times New Roman"/>
          <w:b/>
          <w:sz w:val="24"/>
          <w:szCs w:val="24"/>
        </w:rPr>
        <w:t>Interrogative pronoun</w:t>
      </w:r>
    </w:p>
    <w:p w14:paraId="2DCDB7FC" w14:textId="77777777" w:rsidR="00D43AD8" w:rsidRPr="00683F6C" w:rsidRDefault="00D43AD8" w:rsidP="00D43AD8">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b/>
          <w:sz w:val="24"/>
          <w:szCs w:val="24"/>
          <w:u w:val="single"/>
        </w:rPr>
        <w:t>1 personal pronoun</w:t>
      </w:r>
      <w:r w:rsidRPr="00683F6C">
        <w:rPr>
          <w:rFonts w:ascii="Times New Roman" w:eastAsia="Calibri" w:hAnsi="Times New Roman" w:cs="Times New Roman"/>
          <w:sz w:val="24"/>
          <w:szCs w:val="24"/>
        </w:rPr>
        <w:t>- Pronouns like I, we, you, he, she, it, they, me, us, him, and they stand for the names of people and things are called personal pronouns.</w:t>
      </w:r>
    </w:p>
    <w:p w14:paraId="48181517" w14:textId="77777777" w:rsidR="00D43AD8" w:rsidRPr="00683F6C" w:rsidRDefault="00D43AD8" w:rsidP="00D43AD8">
      <w:pPr>
        <w:spacing w:after="160" w:line="259" w:lineRule="auto"/>
        <w:rPr>
          <w:rFonts w:ascii="Times New Roman" w:eastAsia="Calibri" w:hAnsi="Times New Roman" w:cs="Times New Roman"/>
          <w:b/>
          <w:sz w:val="24"/>
          <w:szCs w:val="24"/>
        </w:rPr>
      </w:pPr>
    </w:p>
    <w:tbl>
      <w:tblPr>
        <w:tblStyle w:val="TableGrid1"/>
        <w:tblW w:w="10038" w:type="dxa"/>
        <w:tblLook w:val="04A0" w:firstRow="1" w:lastRow="0" w:firstColumn="1" w:lastColumn="0" w:noHBand="0" w:noVBand="1"/>
      </w:tblPr>
      <w:tblGrid>
        <w:gridCol w:w="2508"/>
        <w:gridCol w:w="2508"/>
        <w:gridCol w:w="2511"/>
        <w:gridCol w:w="2511"/>
      </w:tblGrid>
      <w:tr w:rsidR="00D43AD8" w:rsidRPr="00683F6C" w14:paraId="1249BCC7" w14:textId="77777777" w:rsidTr="00815463">
        <w:trPr>
          <w:trHeight w:val="296"/>
        </w:trPr>
        <w:tc>
          <w:tcPr>
            <w:tcW w:w="2508" w:type="dxa"/>
          </w:tcPr>
          <w:p w14:paraId="5EEDE553" w14:textId="77777777" w:rsidR="00D43AD8" w:rsidRPr="00683F6C" w:rsidRDefault="00D43AD8" w:rsidP="00815463">
            <w:pPr>
              <w:rPr>
                <w:rFonts w:ascii="Times New Roman" w:eastAsia="Calibri" w:hAnsi="Times New Roman" w:cs="Times New Roman"/>
                <w:b/>
                <w:sz w:val="24"/>
                <w:szCs w:val="24"/>
              </w:rPr>
            </w:pPr>
          </w:p>
        </w:tc>
        <w:tc>
          <w:tcPr>
            <w:tcW w:w="2508" w:type="dxa"/>
          </w:tcPr>
          <w:p w14:paraId="6783966A"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Subjective case</w:t>
            </w:r>
          </w:p>
        </w:tc>
        <w:tc>
          <w:tcPr>
            <w:tcW w:w="2511" w:type="dxa"/>
          </w:tcPr>
          <w:p w14:paraId="3E2E449D"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Objective case</w:t>
            </w:r>
          </w:p>
        </w:tc>
        <w:tc>
          <w:tcPr>
            <w:tcW w:w="2511" w:type="dxa"/>
          </w:tcPr>
          <w:p w14:paraId="100B084A"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Possessive case</w:t>
            </w:r>
          </w:p>
        </w:tc>
      </w:tr>
      <w:tr w:rsidR="00D43AD8" w:rsidRPr="00683F6C" w14:paraId="7D4E562E" w14:textId="77777777" w:rsidTr="00815463">
        <w:trPr>
          <w:trHeight w:val="700"/>
        </w:trPr>
        <w:tc>
          <w:tcPr>
            <w:tcW w:w="2508" w:type="dxa"/>
          </w:tcPr>
          <w:p w14:paraId="31DBD31E"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1</w:t>
            </w:r>
            <w:r w:rsidRPr="00683F6C">
              <w:rPr>
                <w:rFonts w:ascii="Times New Roman" w:eastAsia="Calibri" w:hAnsi="Times New Roman" w:cs="Times New Roman"/>
                <w:b/>
                <w:sz w:val="24"/>
                <w:szCs w:val="24"/>
                <w:vertAlign w:val="superscript"/>
              </w:rPr>
              <w:t>st</w:t>
            </w:r>
            <w:r w:rsidRPr="00683F6C">
              <w:rPr>
                <w:rFonts w:ascii="Times New Roman" w:eastAsia="Calibri" w:hAnsi="Times New Roman" w:cs="Times New Roman"/>
                <w:b/>
                <w:sz w:val="24"/>
                <w:szCs w:val="24"/>
              </w:rPr>
              <w:t xml:space="preserve">  person</w:t>
            </w:r>
          </w:p>
        </w:tc>
        <w:tc>
          <w:tcPr>
            <w:tcW w:w="2508" w:type="dxa"/>
          </w:tcPr>
          <w:p w14:paraId="593F01E9"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 xml:space="preserve">I ( singular) </w:t>
            </w:r>
          </w:p>
          <w:p w14:paraId="61392394"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We( plural)</w:t>
            </w:r>
          </w:p>
        </w:tc>
        <w:tc>
          <w:tcPr>
            <w:tcW w:w="2511" w:type="dxa"/>
          </w:tcPr>
          <w:p w14:paraId="6816E018"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Me</w:t>
            </w:r>
          </w:p>
          <w:p w14:paraId="509FF82C"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us</w:t>
            </w:r>
          </w:p>
        </w:tc>
        <w:tc>
          <w:tcPr>
            <w:tcW w:w="2511" w:type="dxa"/>
          </w:tcPr>
          <w:p w14:paraId="240088B4"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My, mine</w:t>
            </w:r>
          </w:p>
          <w:p w14:paraId="43891744"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Our, ours</w:t>
            </w:r>
          </w:p>
        </w:tc>
      </w:tr>
      <w:tr w:rsidR="00D43AD8" w:rsidRPr="00683F6C" w14:paraId="4A1A4FB1" w14:textId="77777777" w:rsidTr="00815463">
        <w:trPr>
          <w:trHeight w:val="995"/>
        </w:trPr>
        <w:tc>
          <w:tcPr>
            <w:tcW w:w="2508" w:type="dxa"/>
          </w:tcPr>
          <w:p w14:paraId="414D11AE"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2</w:t>
            </w:r>
            <w:r w:rsidRPr="00683F6C">
              <w:rPr>
                <w:rFonts w:ascii="Times New Roman" w:eastAsia="Calibri" w:hAnsi="Times New Roman" w:cs="Times New Roman"/>
                <w:b/>
                <w:sz w:val="24"/>
                <w:szCs w:val="24"/>
                <w:vertAlign w:val="superscript"/>
              </w:rPr>
              <w:t>nd</w:t>
            </w:r>
            <w:r w:rsidRPr="00683F6C">
              <w:rPr>
                <w:rFonts w:ascii="Times New Roman" w:eastAsia="Calibri" w:hAnsi="Times New Roman" w:cs="Times New Roman"/>
                <w:b/>
                <w:sz w:val="24"/>
                <w:szCs w:val="24"/>
              </w:rPr>
              <w:t xml:space="preserve"> person</w:t>
            </w:r>
          </w:p>
        </w:tc>
        <w:tc>
          <w:tcPr>
            <w:tcW w:w="2508" w:type="dxa"/>
          </w:tcPr>
          <w:p w14:paraId="44AC1A80"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You (singulars)</w:t>
            </w:r>
          </w:p>
          <w:p w14:paraId="1981759F"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You ( plural)</w:t>
            </w:r>
          </w:p>
          <w:p w14:paraId="168A156D"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He (singulars)</w:t>
            </w:r>
          </w:p>
        </w:tc>
        <w:tc>
          <w:tcPr>
            <w:tcW w:w="2511" w:type="dxa"/>
          </w:tcPr>
          <w:p w14:paraId="4A64C712"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You</w:t>
            </w:r>
          </w:p>
          <w:p w14:paraId="1735DA87"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You</w:t>
            </w:r>
          </w:p>
          <w:p w14:paraId="080D307B"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him</w:t>
            </w:r>
          </w:p>
        </w:tc>
        <w:tc>
          <w:tcPr>
            <w:tcW w:w="2511" w:type="dxa"/>
          </w:tcPr>
          <w:p w14:paraId="7D09A470" w14:textId="77777777" w:rsidR="00D43AD8" w:rsidRPr="00683F6C" w:rsidRDefault="00D43AD8" w:rsidP="00815463">
            <w:pPr>
              <w:rPr>
                <w:rFonts w:ascii="Times New Roman" w:eastAsia="Calibri" w:hAnsi="Times New Roman" w:cs="Times New Roman"/>
                <w:b/>
                <w:sz w:val="24"/>
                <w:szCs w:val="24"/>
              </w:rPr>
            </w:pPr>
            <w:proofErr w:type="gramStart"/>
            <w:r w:rsidRPr="00683F6C">
              <w:rPr>
                <w:rFonts w:ascii="Times New Roman" w:eastAsia="Calibri" w:hAnsi="Times New Roman" w:cs="Times New Roman"/>
                <w:b/>
                <w:sz w:val="24"/>
                <w:szCs w:val="24"/>
              </w:rPr>
              <w:t>Your</w:t>
            </w:r>
            <w:proofErr w:type="gramEnd"/>
            <w:r w:rsidRPr="00683F6C">
              <w:rPr>
                <w:rFonts w:ascii="Times New Roman" w:eastAsia="Calibri" w:hAnsi="Times New Roman" w:cs="Times New Roman"/>
                <w:b/>
                <w:sz w:val="24"/>
                <w:szCs w:val="24"/>
              </w:rPr>
              <w:t>. Yours</w:t>
            </w:r>
          </w:p>
          <w:p w14:paraId="75F66102"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Your, yours</w:t>
            </w:r>
          </w:p>
          <w:p w14:paraId="07F4818A"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His</w:t>
            </w:r>
          </w:p>
        </w:tc>
      </w:tr>
      <w:tr w:rsidR="00D43AD8" w:rsidRPr="00683F6C" w14:paraId="6DF047B5" w14:textId="77777777" w:rsidTr="00815463">
        <w:trPr>
          <w:trHeight w:val="914"/>
        </w:trPr>
        <w:tc>
          <w:tcPr>
            <w:tcW w:w="2508" w:type="dxa"/>
          </w:tcPr>
          <w:p w14:paraId="6E701ADB"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3</w:t>
            </w:r>
            <w:r w:rsidRPr="00683F6C">
              <w:rPr>
                <w:rFonts w:ascii="Times New Roman" w:eastAsia="Calibri" w:hAnsi="Times New Roman" w:cs="Times New Roman"/>
                <w:b/>
                <w:sz w:val="24"/>
                <w:szCs w:val="24"/>
                <w:vertAlign w:val="superscript"/>
              </w:rPr>
              <w:t>rd</w:t>
            </w:r>
            <w:r w:rsidRPr="00683F6C">
              <w:rPr>
                <w:rFonts w:ascii="Times New Roman" w:eastAsia="Calibri" w:hAnsi="Times New Roman" w:cs="Times New Roman"/>
                <w:b/>
                <w:sz w:val="24"/>
                <w:szCs w:val="24"/>
              </w:rPr>
              <w:t xml:space="preserve"> person</w:t>
            </w:r>
          </w:p>
        </w:tc>
        <w:tc>
          <w:tcPr>
            <w:tcW w:w="2508" w:type="dxa"/>
          </w:tcPr>
          <w:p w14:paraId="5DC3306E"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she (singulars)</w:t>
            </w:r>
          </w:p>
          <w:p w14:paraId="2425C2F4"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it ( singulars)</w:t>
            </w:r>
          </w:p>
          <w:p w14:paraId="57B4E00F"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they (plural)</w:t>
            </w:r>
          </w:p>
          <w:p w14:paraId="51047BFC" w14:textId="77777777" w:rsidR="00D43AD8" w:rsidRPr="00683F6C" w:rsidRDefault="00D43AD8" w:rsidP="00815463">
            <w:pPr>
              <w:rPr>
                <w:rFonts w:ascii="Times New Roman" w:eastAsia="Calibri" w:hAnsi="Times New Roman" w:cs="Times New Roman"/>
                <w:b/>
                <w:sz w:val="24"/>
                <w:szCs w:val="24"/>
              </w:rPr>
            </w:pPr>
          </w:p>
        </w:tc>
        <w:tc>
          <w:tcPr>
            <w:tcW w:w="2511" w:type="dxa"/>
          </w:tcPr>
          <w:p w14:paraId="341558E6"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Her</w:t>
            </w:r>
          </w:p>
          <w:p w14:paraId="32004E0A"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It</w:t>
            </w:r>
          </w:p>
          <w:p w14:paraId="50BEB158"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them</w:t>
            </w:r>
          </w:p>
        </w:tc>
        <w:tc>
          <w:tcPr>
            <w:tcW w:w="2511" w:type="dxa"/>
          </w:tcPr>
          <w:p w14:paraId="3EA66365"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Hers, her</w:t>
            </w:r>
          </w:p>
          <w:p w14:paraId="103FFF26"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Its</w:t>
            </w:r>
          </w:p>
          <w:p w14:paraId="022C0609" w14:textId="77777777" w:rsidR="00D43AD8" w:rsidRPr="00683F6C" w:rsidRDefault="00D43AD8" w:rsidP="00815463">
            <w:pPr>
              <w:rPr>
                <w:rFonts w:ascii="Times New Roman" w:eastAsia="Calibri" w:hAnsi="Times New Roman" w:cs="Times New Roman"/>
                <w:b/>
                <w:sz w:val="24"/>
                <w:szCs w:val="24"/>
              </w:rPr>
            </w:pPr>
            <w:r w:rsidRPr="00683F6C">
              <w:rPr>
                <w:rFonts w:ascii="Times New Roman" w:eastAsia="Calibri" w:hAnsi="Times New Roman" w:cs="Times New Roman"/>
                <w:b/>
                <w:sz w:val="24"/>
                <w:szCs w:val="24"/>
              </w:rPr>
              <w:t>their</w:t>
            </w:r>
          </w:p>
        </w:tc>
      </w:tr>
      <w:tr w:rsidR="00D43AD8" w:rsidRPr="00683F6C" w14:paraId="5E5800E4" w14:textId="77777777" w:rsidTr="00815463">
        <w:trPr>
          <w:trHeight w:val="296"/>
        </w:trPr>
        <w:tc>
          <w:tcPr>
            <w:tcW w:w="2508" w:type="dxa"/>
          </w:tcPr>
          <w:p w14:paraId="35FBCCB0" w14:textId="77777777" w:rsidR="00D43AD8" w:rsidRPr="00683F6C" w:rsidRDefault="00D43AD8" w:rsidP="00815463">
            <w:pPr>
              <w:rPr>
                <w:rFonts w:ascii="Times New Roman" w:eastAsia="Calibri" w:hAnsi="Times New Roman" w:cs="Times New Roman"/>
                <w:sz w:val="24"/>
                <w:szCs w:val="24"/>
              </w:rPr>
            </w:pPr>
          </w:p>
        </w:tc>
        <w:tc>
          <w:tcPr>
            <w:tcW w:w="2508" w:type="dxa"/>
          </w:tcPr>
          <w:p w14:paraId="17E855EE" w14:textId="77777777" w:rsidR="00D43AD8" w:rsidRPr="00683F6C" w:rsidRDefault="00D43AD8" w:rsidP="00815463">
            <w:pPr>
              <w:rPr>
                <w:rFonts w:ascii="Times New Roman" w:eastAsia="Calibri" w:hAnsi="Times New Roman" w:cs="Times New Roman"/>
                <w:sz w:val="24"/>
                <w:szCs w:val="24"/>
              </w:rPr>
            </w:pPr>
          </w:p>
        </w:tc>
        <w:tc>
          <w:tcPr>
            <w:tcW w:w="2511" w:type="dxa"/>
          </w:tcPr>
          <w:p w14:paraId="473544B5" w14:textId="77777777" w:rsidR="00D43AD8" w:rsidRPr="00683F6C" w:rsidRDefault="00D43AD8" w:rsidP="00815463">
            <w:pPr>
              <w:rPr>
                <w:rFonts w:ascii="Times New Roman" w:eastAsia="Calibri" w:hAnsi="Times New Roman" w:cs="Times New Roman"/>
                <w:sz w:val="24"/>
                <w:szCs w:val="24"/>
              </w:rPr>
            </w:pPr>
          </w:p>
        </w:tc>
        <w:tc>
          <w:tcPr>
            <w:tcW w:w="2511" w:type="dxa"/>
          </w:tcPr>
          <w:p w14:paraId="6199A4E6" w14:textId="77777777" w:rsidR="00D43AD8" w:rsidRPr="00683F6C" w:rsidRDefault="00D43AD8" w:rsidP="00815463">
            <w:pPr>
              <w:rPr>
                <w:rFonts w:ascii="Times New Roman" w:eastAsia="Calibri" w:hAnsi="Times New Roman" w:cs="Times New Roman"/>
                <w:sz w:val="24"/>
                <w:szCs w:val="24"/>
              </w:rPr>
            </w:pPr>
          </w:p>
        </w:tc>
      </w:tr>
    </w:tbl>
    <w:p w14:paraId="712715E6" w14:textId="77777777" w:rsidR="00D43AD8" w:rsidRPr="00683F6C" w:rsidRDefault="00D43AD8" w:rsidP="00D43AD8">
      <w:pPr>
        <w:spacing w:after="160" w:line="259" w:lineRule="auto"/>
        <w:rPr>
          <w:rFonts w:ascii="Times New Roman" w:eastAsia="Calibri" w:hAnsi="Times New Roman" w:cs="Times New Roman"/>
          <w:sz w:val="24"/>
          <w:szCs w:val="24"/>
        </w:rPr>
      </w:pPr>
    </w:p>
    <w:p w14:paraId="0380080D" w14:textId="77777777" w:rsidR="00D43AD8" w:rsidRPr="00683F6C" w:rsidRDefault="00D43AD8" w:rsidP="00D43AD8">
      <w:pPr>
        <w:spacing w:after="160" w:line="259" w:lineRule="auto"/>
        <w:rPr>
          <w:rFonts w:ascii="Times New Roman" w:eastAsia="Calibri" w:hAnsi="Times New Roman" w:cs="Times New Roman"/>
          <w:sz w:val="24"/>
          <w:szCs w:val="24"/>
        </w:rPr>
      </w:pPr>
    </w:p>
    <w:p w14:paraId="61C198FD" w14:textId="77777777" w:rsidR="00D43AD8" w:rsidRPr="00683F6C" w:rsidRDefault="00D43AD8" w:rsidP="00D43AD8">
      <w:pPr>
        <w:spacing w:after="160" w:line="259" w:lineRule="auto"/>
        <w:rPr>
          <w:rFonts w:ascii="Times New Roman" w:eastAsia="Calibri" w:hAnsi="Times New Roman" w:cs="Times New Roman"/>
          <w:b/>
          <w:sz w:val="24"/>
          <w:szCs w:val="24"/>
        </w:rPr>
      </w:pPr>
      <w:r w:rsidRPr="00683F6C">
        <w:rPr>
          <w:rFonts w:ascii="Times New Roman" w:eastAsia="Calibri" w:hAnsi="Times New Roman" w:cs="Times New Roman"/>
          <w:b/>
          <w:sz w:val="24"/>
          <w:szCs w:val="24"/>
        </w:rPr>
        <w:t>For example-</w:t>
      </w:r>
    </w:p>
    <w:p w14:paraId="5B16F993" w14:textId="77777777" w:rsidR="00D43AD8" w:rsidRPr="00683F6C" w:rsidRDefault="00D43AD8" w:rsidP="0044234E">
      <w:pPr>
        <w:numPr>
          <w:ilvl w:val="0"/>
          <w:numId w:val="34"/>
        </w:numPr>
        <w:spacing w:after="160" w:line="259" w:lineRule="auto"/>
        <w:contextualSpacing/>
        <w:rPr>
          <w:rFonts w:ascii="Times New Roman" w:eastAsia="Calibri" w:hAnsi="Times New Roman" w:cs="Times New Roman"/>
          <w:b/>
          <w:sz w:val="24"/>
          <w:szCs w:val="24"/>
        </w:rPr>
      </w:pPr>
      <w:r w:rsidRPr="00683F6C">
        <w:rPr>
          <w:rFonts w:ascii="Times New Roman" w:eastAsia="Calibri" w:hAnsi="Times New Roman" w:cs="Times New Roman"/>
          <w:b/>
          <w:sz w:val="24"/>
          <w:szCs w:val="24"/>
        </w:rPr>
        <w:lastRenderedPageBreak/>
        <w:t>It is 5’o clock</w:t>
      </w:r>
    </w:p>
    <w:p w14:paraId="1B716A2D" w14:textId="77777777" w:rsidR="00D43AD8" w:rsidRPr="00683F6C" w:rsidRDefault="00D43AD8" w:rsidP="0044234E">
      <w:pPr>
        <w:numPr>
          <w:ilvl w:val="0"/>
          <w:numId w:val="34"/>
        </w:numPr>
        <w:spacing w:after="160" w:line="259" w:lineRule="auto"/>
        <w:contextualSpacing/>
        <w:rPr>
          <w:rFonts w:ascii="Times New Roman" w:eastAsia="Calibri" w:hAnsi="Times New Roman" w:cs="Times New Roman"/>
          <w:b/>
          <w:sz w:val="24"/>
          <w:szCs w:val="24"/>
        </w:rPr>
      </w:pPr>
      <w:r w:rsidRPr="00683F6C">
        <w:rPr>
          <w:rFonts w:ascii="Times New Roman" w:eastAsia="Calibri" w:hAnsi="Times New Roman" w:cs="Times New Roman"/>
          <w:b/>
          <w:sz w:val="24"/>
          <w:szCs w:val="24"/>
        </w:rPr>
        <w:t>Radha is my friend. She likes to play football.</w:t>
      </w:r>
    </w:p>
    <w:p w14:paraId="6902F7CB" w14:textId="77777777" w:rsidR="00D43AD8" w:rsidRPr="00683F6C" w:rsidRDefault="00D43AD8" w:rsidP="00D43AD8">
      <w:pPr>
        <w:spacing w:after="160" w:line="259" w:lineRule="auto"/>
        <w:rPr>
          <w:rFonts w:ascii="Times New Roman" w:eastAsia="Calibri" w:hAnsi="Times New Roman" w:cs="Times New Roman"/>
          <w:sz w:val="24"/>
          <w:szCs w:val="24"/>
        </w:rPr>
      </w:pPr>
    </w:p>
    <w:p w14:paraId="31E91079" w14:textId="77777777" w:rsidR="00D43AD8" w:rsidRPr="00683F6C" w:rsidRDefault="00D43AD8" w:rsidP="00D43AD8">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b/>
          <w:sz w:val="24"/>
          <w:szCs w:val="24"/>
          <w:u w:val="single"/>
        </w:rPr>
        <w:t xml:space="preserve">2.Reflexive pronoun – </w:t>
      </w:r>
      <w:r w:rsidRPr="00683F6C">
        <w:rPr>
          <w:rFonts w:ascii="Times New Roman" w:eastAsia="Calibri" w:hAnsi="Times New Roman" w:cs="Times New Roman"/>
          <w:sz w:val="24"/>
          <w:szCs w:val="24"/>
        </w:rPr>
        <w:t xml:space="preserve"> A reflexive pronoun is formed when the action is done in the subject turns back.</w:t>
      </w:r>
    </w:p>
    <w:p w14:paraId="5529B0BF" w14:textId="77777777" w:rsidR="00D43AD8" w:rsidRPr="00683F6C" w:rsidRDefault="00D43AD8" w:rsidP="00D43AD8">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For e.g.</w:t>
      </w:r>
    </w:p>
    <w:p w14:paraId="3B6E7178" w14:textId="77777777" w:rsidR="00D43AD8" w:rsidRPr="00683F6C" w:rsidRDefault="00D43AD8" w:rsidP="0044234E">
      <w:pPr>
        <w:numPr>
          <w:ilvl w:val="0"/>
          <w:numId w:val="35"/>
        </w:numPr>
        <w:spacing w:after="160" w:line="259" w:lineRule="auto"/>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She hurt herself.</w:t>
      </w:r>
    </w:p>
    <w:p w14:paraId="1703D985" w14:textId="77777777" w:rsidR="00D43AD8" w:rsidRPr="00683F6C" w:rsidRDefault="00D43AD8" w:rsidP="0044234E">
      <w:pPr>
        <w:numPr>
          <w:ilvl w:val="0"/>
          <w:numId w:val="35"/>
        </w:numPr>
        <w:spacing w:after="160" w:line="259" w:lineRule="auto"/>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They enjoyed themselves.</w:t>
      </w:r>
    </w:p>
    <w:p w14:paraId="09BC7D64" w14:textId="77777777" w:rsidR="00D43AD8" w:rsidRPr="00683F6C" w:rsidRDefault="00D43AD8" w:rsidP="00D43AD8">
      <w:pPr>
        <w:spacing w:after="160" w:line="259" w:lineRule="auto"/>
        <w:rPr>
          <w:rFonts w:ascii="Times New Roman" w:eastAsia="Calibri" w:hAnsi="Times New Roman" w:cs="Times New Roman"/>
          <w:sz w:val="24"/>
          <w:szCs w:val="24"/>
        </w:rPr>
      </w:pPr>
    </w:p>
    <w:p w14:paraId="1F23100A" w14:textId="77777777" w:rsidR="00D43AD8" w:rsidRPr="00683F6C" w:rsidRDefault="00D43AD8" w:rsidP="00D43AD8">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3</w:t>
      </w:r>
      <w:r w:rsidRPr="00683F6C">
        <w:rPr>
          <w:rFonts w:ascii="Times New Roman" w:eastAsia="Calibri" w:hAnsi="Times New Roman" w:cs="Times New Roman"/>
          <w:b/>
          <w:sz w:val="24"/>
          <w:szCs w:val="24"/>
        </w:rPr>
        <w:t>.Emphatic pronoun</w:t>
      </w:r>
      <w:r w:rsidRPr="00683F6C">
        <w:rPr>
          <w:rFonts w:ascii="Times New Roman" w:eastAsia="Calibri" w:hAnsi="Times New Roman" w:cs="Times New Roman"/>
          <w:sz w:val="24"/>
          <w:szCs w:val="24"/>
        </w:rPr>
        <w:t>- when the compound personal pronouns are used for the sake of emphasis, they are called emphatic pronouns.</w:t>
      </w:r>
    </w:p>
    <w:p w14:paraId="1F2B17A4" w14:textId="77777777" w:rsidR="00D43AD8" w:rsidRPr="00683F6C" w:rsidRDefault="00D43AD8" w:rsidP="00D43AD8">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For example: </w:t>
      </w:r>
    </w:p>
    <w:p w14:paraId="5336B768" w14:textId="77777777" w:rsidR="00D43AD8" w:rsidRPr="00683F6C" w:rsidRDefault="00D43AD8" w:rsidP="0044234E">
      <w:pPr>
        <w:numPr>
          <w:ilvl w:val="0"/>
          <w:numId w:val="36"/>
        </w:numPr>
        <w:spacing w:after="160" w:line="259" w:lineRule="auto"/>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I </w:t>
      </w:r>
      <w:proofErr w:type="spellStart"/>
      <w:r w:rsidRPr="00683F6C">
        <w:rPr>
          <w:rFonts w:ascii="Times New Roman" w:eastAsia="Calibri" w:hAnsi="Times New Roman" w:cs="Times New Roman"/>
          <w:sz w:val="24"/>
          <w:szCs w:val="24"/>
        </w:rPr>
        <w:t>my self</w:t>
      </w:r>
      <w:proofErr w:type="spellEnd"/>
      <w:r w:rsidRPr="00683F6C">
        <w:rPr>
          <w:rFonts w:ascii="Times New Roman" w:eastAsia="Calibri" w:hAnsi="Times New Roman" w:cs="Times New Roman"/>
          <w:sz w:val="24"/>
          <w:szCs w:val="24"/>
        </w:rPr>
        <w:t xml:space="preserve"> wrote a letter </w:t>
      </w:r>
    </w:p>
    <w:p w14:paraId="7526FFE6" w14:textId="77777777" w:rsidR="00D43AD8" w:rsidRPr="00683F6C" w:rsidRDefault="00D43AD8" w:rsidP="0044234E">
      <w:pPr>
        <w:numPr>
          <w:ilvl w:val="0"/>
          <w:numId w:val="36"/>
        </w:numPr>
        <w:spacing w:after="160" w:line="259" w:lineRule="auto"/>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You yourself can better understand it.</w:t>
      </w:r>
    </w:p>
    <w:p w14:paraId="743402B4" w14:textId="77777777" w:rsidR="00D43AD8" w:rsidRPr="00683F6C" w:rsidRDefault="00D43AD8" w:rsidP="00D43AD8">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b/>
          <w:sz w:val="24"/>
          <w:szCs w:val="24"/>
        </w:rPr>
        <w:t>4.Demonstrative pronoun</w:t>
      </w:r>
      <w:r w:rsidRPr="00683F6C">
        <w:rPr>
          <w:rFonts w:ascii="Times New Roman" w:eastAsia="Calibri" w:hAnsi="Times New Roman" w:cs="Times New Roman"/>
          <w:sz w:val="24"/>
          <w:szCs w:val="24"/>
        </w:rPr>
        <w:t xml:space="preserve"> – the pronouns used to point out the particular nouns are called demonstrative pronouns </w:t>
      </w:r>
    </w:p>
    <w:p w14:paraId="0A589FD1" w14:textId="77777777" w:rsidR="00D43AD8" w:rsidRPr="00683F6C" w:rsidRDefault="00D43AD8" w:rsidP="00D43AD8">
      <w:pPr>
        <w:spacing w:after="160" w:line="259" w:lineRule="auto"/>
        <w:rPr>
          <w:rFonts w:ascii="Times New Roman" w:eastAsia="Calibri" w:hAnsi="Times New Roman" w:cs="Times New Roman"/>
          <w:b/>
          <w:sz w:val="24"/>
          <w:szCs w:val="24"/>
        </w:rPr>
      </w:pPr>
      <w:r w:rsidRPr="00683F6C">
        <w:rPr>
          <w:rFonts w:ascii="Times New Roman" w:eastAsia="Calibri" w:hAnsi="Times New Roman" w:cs="Times New Roman"/>
          <w:b/>
          <w:sz w:val="24"/>
          <w:szCs w:val="24"/>
        </w:rPr>
        <w:t>For example:</w:t>
      </w:r>
    </w:p>
    <w:p w14:paraId="04F7C21D" w14:textId="77777777" w:rsidR="00D43AD8" w:rsidRPr="00683F6C" w:rsidRDefault="00D43AD8" w:rsidP="0044234E">
      <w:pPr>
        <w:numPr>
          <w:ilvl w:val="0"/>
          <w:numId w:val="37"/>
        </w:numPr>
        <w:spacing w:after="160" w:line="259" w:lineRule="auto"/>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This is my book </w:t>
      </w:r>
    </w:p>
    <w:p w14:paraId="2FDE73F4" w14:textId="77777777" w:rsidR="00D43AD8" w:rsidRPr="00683F6C" w:rsidRDefault="00D43AD8" w:rsidP="0044234E">
      <w:pPr>
        <w:numPr>
          <w:ilvl w:val="0"/>
          <w:numId w:val="37"/>
        </w:numPr>
        <w:spacing w:after="160" w:line="259" w:lineRule="auto"/>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Those are my dolls </w:t>
      </w:r>
    </w:p>
    <w:p w14:paraId="041331EF" w14:textId="77777777" w:rsidR="00D43AD8" w:rsidRPr="00683F6C" w:rsidRDefault="00D43AD8" w:rsidP="00D43AD8">
      <w:pPr>
        <w:shd w:val="clear" w:color="auto" w:fill="FFFFFF"/>
        <w:spacing w:after="0" w:line="240" w:lineRule="auto"/>
        <w:ind w:left="360"/>
        <w:rPr>
          <w:rFonts w:ascii="Times New Roman" w:eastAsia="Times New Roman" w:hAnsi="Times New Roman" w:cs="Times New Roman"/>
          <w:color w:val="222222"/>
          <w:sz w:val="24"/>
          <w:szCs w:val="24"/>
        </w:rPr>
      </w:pPr>
      <w:r w:rsidRPr="00683F6C">
        <w:rPr>
          <w:rFonts w:ascii="Times New Roman" w:eastAsia="Calibri" w:hAnsi="Times New Roman" w:cs="Times New Roman"/>
          <w:b/>
          <w:sz w:val="24"/>
          <w:szCs w:val="24"/>
        </w:rPr>
        <w:t>5.Indefinite pronouns</w:t>
      </w:r>
      <w:r w:rsidRPr="00683F6C">
        <w:rPr>
          <w:rFonts w:ascii="Times New Roman" w:eastAsia="Calibri" w:hAnsi="Times New Roman" w:cs="Times New Roman"/>
          <w:sz w:val="24"/>
          <w:szCs w:val="24"/>
        </w:rPr>
        <w:t xml:space="preserve">-  </w:t>
      </w:r>
      <w:r w:rsidRPr="00683F6C">
        <w:rPr>
          <w:rFonts w:ascii="Times New Roman" w:eastAsia="Times New Roman" w:hAnsi="Times New Roman" w:cs="Times New Roman"/>
          <w:color w:val="222222"/>
          <w:sz w:val="24"/>
          <w:szCs w:val="24"/>
        </w:rPr>
        <w:t xml:space="preserve">a pronoun that does not refer to any person, amount, or thing in particular, </w:t>
      </w:r>
      <w:proofErr w:type="gramStart"/>
      <w:r w:rsidRPr="00683F6C">
        <w:rPr>
          <w:rFonts w:ascii="Times New Roman" w:eastAsia="Times New Roman" w:hAnsi="Times New Roman" w:cs="Times New Roman"/>
          <w:color w:val="222222"/>
          <w:sz w:val="24"/>
          <w:szCs w:val="24"/>
        </w:rPr>
        <w:t>e.g.</w:t>
      </w:r>
      <w:proofErr w:type="gramEnd"/>
      <w:r w:rsidRPr="00683F6C">
        <w:rPr>
          <w:rFonts w:ascii="Times New Roman" w:eastAsia="Times New Roman" w:hAnsi="Times New Roman" w:cs="Times New Roman"/>
          <w:color w:val="222222"/>
          <w:sz w:val="24"/>
          <w:szCs w:val="24"/>
        </w:rPr>
        <w:t> </w:t>
      </w:r>
      <w:r w:rsidRPr="00683F6C">
        <w:rPr>
          <w:rFonts w:ascii="Times New Roman" w:eastAsia="Times New Roman" w:hAnsi="Times New Roman" w:cs="Times New Roman"/>
          <w:i/>
          <w:iCs/>
          <w:color w:val="222222"/>
          <w:sz w:val="24"/>
          <w:szCs w:val="24"/>
        </w:rPr>
        <w:t>anything</w:t>
      </w:r>
      <w:r w:rsidRPr="00683F6C">
        <w:rPr>
          <w:rFonts w:ascii="Times New Roman" w:eastAsia="Times New Roman" w:hAnsi="Times New Roman" w:cs="Times New Roman"/>
          <w:color w:val="222222"/>
          <w:sz w:val="24"/>
          <w:szCs w:val="24"/>
        </w:rPr>
        <w:t>, </w:t>
      </w:r>
      <w:r w:rsidRPr="00683F6C">
        <w:rPr>
          <w:rFonts w:ascii="Times New Roman" w:eastAsia="Times New Roman" w:hAnsi="Times New Roman" w:cs="Times New Roman"/>
          <w:i/>
          <w:iCs/>
          <w:color w:val="222222"/>
          <w:sz w:val="24"/>
          <w:szCs w:val="24"/>
        </w:rPr>
        <w:t>something</w:t>
      </w:r>
      <w:r w:rsidRPr="00683F6C">
        <w:rPr>
          <w:rFonts w:ascii="Times New Roman" w:eastAsia="Times New Roman" w:hAnsi="Times New Roman" w:cs="Times New Roman"/>
          <w:color w:val="222222"/>
          <w:sz w:val="24"/>
          <w:szCs w:val="24"/>
        </w:rPr>
        <w:t>, </w:t>
      </w:r>
      <w:r w:rsidRPr="00683F6C">
        <w:rPr>
          <w:rFonts w:ascii="Times New Roman" w:eastAsia="Times New Roman" w:hAnsi="Times New Roman" w:cs="Times New Roman"/>
          <w:i/>
          <w:iCs/>
          <w:color w:val="222222"/>
          <w:sz w:val="24"/>
          <w:szCs w:val="24"/>
        </w:rPr>
        <w:t>anyone</w:t>
      </w:r>
      <w:r w:rsidRPr="00683F6C">
        <w:rPr>
          <w:rFonts w:ascii="Times New Roman" w:eastAsia="Times New Roman" w:hAnsi="Times New Roman" w:cs="Times New Roman"/>
          <w:color w:val="222222"/>
          <w:sz w:val="24"/>
          <w:szCs w:val="24"/>
        </w:rPr>
        <w:t>, </w:t>
      </w:r>
      <w:r w:rsidRPr="00683F6C">
        <w:rPr>
          <w:rFonts w:ascii="Times New Roman" w:eastAsia="Times New Roman" w:hAnsi="Times New Roman" w:cs="Times New Roman"/>
          <w:i/>
          <w:iCs/>
          <w:color w:val="222222"/>
          <w:sz w:val="24"/>
          <w:szCs w:val="24"/>
        </w:rPr>
        <w:t>everyone</w:t>
      </w:r>
      <w:r w:rsidRPr="00683F6C">
        <w:rPr>
          <w:rFonts w:ascii="Times New Roman" w:eastAsia="Times New Roman" w:hAnsi="Times New Roman" w:cs="Times New Roman"/>
          <w:color w:val="222222"/>
          <w:sz w:val="24"/>
          <w:szCs w:val="24"/>
        </w:rPr>
        <w:t>.</w:t>
      </w:r>
    </w:p>
    <w:p w14:paraId="6F6F4C94" w14:textId="77777777" w:rsidR="00D43AD8" w:rsidRPr="00683F6C" w:rsidRDefault="00D43AD8" w:rsidP="0044234E">
      <w:pPr>
        <w:numPr>
          <w:ilvl w:val="0"/>
          <w:numId w:val="38"/>
        </w:numPr>
        <w:shd w:val="clear" w:color="auto" w:fill="FFFFFF"/>
        <w:spacing w:after="0" w:line="240" w:lineRule="auto"/>
        <w:contextualSpacing/>
        <w:rPr>
          <w:rFonts w:ascii="Times New Roman" w:eastAsia="Times New Roman" w:hAnsi="Times New Roman" w:cs="Times New Roman"/>
          <w:color w:val="222222"/>
          <w:sz w:val="24"/>
          <w:szCs w:val="24"/>
        </w:rPr>
      </w:pPr>
      <w:r w:rsidRPr="00683F6C">
        <w:rPr>
          <w:rFonts w:ascii="Times New Roman" w:eastAsia="Times New Roman" w:hAnsi="Times New Roman" w:cs="Times New Roman"/>
          <w:color w:val="222222"/>
          <w:sz w:val="24"/>
          <w:szCs w:val="24"/>
        </w:rPr>
        <w:t>Anyone can try this house</w:t>
      </w:r>
    </w:p>
    <w:p w14:paraId="1BD9B0CB" w14:textId="77777777" w:rsidR="00D43AD8" w:rsidRPr="00683F6C" w:rsidRDefault="00D43AD8" w:rsidP="0044234E">
      <w:pPr>
        <w:numPr>
          <w:ilvl w:val="0"/>
          <w:numId w:val="38"/>
        </w:numPr>
        <w:shd w:val="clear" w:color="auto" w:fill="FFFFFF"/>
        <w:spacing w:after="0" w:line="240" w:lineRule="auto"/>
        <w:contextualSpacing/>
        <w:rPr>
          <w:rFonts w:ascii="Times New Roman" w:eastAsia="Times New Roman" w:hAnsi="Times New Roman" w:cs="Times New Roman"/>
          <w:color w:val="222222"/>
          <w:sz w:val="24"/>
          <w:szCs w:val="24"/>
        </w:rPr>
      </w:pPr>
      <w:r w:rsidRPr="00683F6C">
        <w:rPr>
          <w:rFonts w:ascii="Times New Roman" w:eastAsia="Times New Roman" w:hAnsi="Times New Roman" w:cs="Times New Roman"/>
          <w:color w:val="222222"/>
          <w:sz w:val="24"/>
          <w:szCs w:val="24"/>
        </w:rPr>
        <w:t xml:space="preserve">One should do </w:t>
      </w:r>
      <w:proofErr w:type="gramStart"/>
      <w:r w:rsidRPr="00683F6C">
        <w:rPr>
          <w:rFonts w:ascii="Times New Roman" w:eastAsia="Times New Roman" w:hAnsi="Times New Roman" w:cs="Times New Roman"/>
          <w:color w:val="222222"/>
          <w:sz w:val="24"/>
          <w:szCs w:val="24"/>
        </w:rPr>
        <w:t>ones</w:t>
      </w:r>
      <w:proofErr w:type="gramEnd"/>
      <w:r w:rsidRPr="00683F6C">
        <w:rPr>
          <w:rFonts w:ascii="Times New Roman" w:eastAsia="Times New Roman" w:hAnsi="Times New Roman" w:cs="Times New Roman"/>
          <w:color w:val="222222"/>
          <w:sz w:val="24"/>
          <w:szCs w:val="24"/>
        </w:rPr>
        <w:t xml:space="preserve"> duty</w:t>
      </w:r>
    </w:p>
    <w:p w14:paraId="09602C4C" w14:textId="77777777" w:rsidR="00D43AD8" w:rsidRPr="00683F6C" w:rsidRDefault="00D43AD8" w:rsidP="00D43AD8">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b/>
          <w:sz w:val="24"/>
          <w:szCs w:val="24"/>
        </w:rPr>
        <w:t>6.Distributive pronouns</w:t>
      </w:r>
      <w:r w:rsidRPr="00683F6C">
        <w:rPr>
          <w:rFonts w:ascii="Times New Roman" w:eastAsia="Calibri" w:hAnsi="Times New Roman" w:cs="Times New Roman"/>
          <w:sz w:val="24"/>
          <w:szCs w:val="24"/>
        </w:rPr>
        <w:t>- distributive pronoun refer to the persons or the things one at a time so they are always followed by singular verb</w:t>
      </w:r>
    </w:p>
    <w:p w14:paraId="49901D33" w14:textId="77777777" w:rsidR="00D43AD8" w:rsidRPr="00683F6C" w:rsidRDefault="00D43AD8" w:rsidP="0044234E">
      <w:pPr>
        <w:numPr>
          <w:ilvl w:val="0"/>
          <w:numId w:val="39"/>
        </w:numPr>
        <w:spacing w:after="160" w:line="259" w:lineRule="auto"/>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u w:val="single"/>
        </w:rPr>
        <w:t>Neither</w:t>
      </w:r>
      <w:r w:rsidRPr="00683F6C">
        <w:rPr>
          <w:rFonts w:ascii="Times New Roman" w:eastAsia="Calibri" w:hAnsi="Times New Roman" w:cs="Times New Roman"/>
          <w:sz w:val="24"/>
          <w:szCs w:val="24"/>
        </w:rPr>
        <w:t xml:space="preserve"> of you sad.</w:t>
      </w:r>
    </w:p>
    <w:p w14:paraId="38BD1335" w14:textId="77777777" w:rsidR="00D43AD8" w:rsidRPr="00683F6C" w:rsidRDefault="00D43AD8" w:rsidP="0044234E">
      <w:pPr>
        <w:numPr>
          <w:ilvl w:val="0"/>
          <w:numId w:val="39"/>
        </w:numPr>
        <w:spacing w:after="160" w:line="259" w:lineRule="auto"/>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u w:val="single"/>
        </w:rPr>
        <w:t>Either</w:t>
      </w:r>
      <w:r w:rsidRPr="00683F6C">
        <w:rPr>
          <w:rFonts w:ascii="Times New Roman" w:eastAsia="Calibri" w:hAnsi="Times New Roman" w:cs="Times New Roman"/>
          <w:sz w:val="24"/>
          <w:szCs w:val="24"/>
        </w:rPr>
        <w:t xml:space="preserve"> of the two brothers is eligible for marriage.</w:t>
      </w:r>
    </w:p>
    <w:p w14:paraId="48969E63" w14:textId="77777777" w:rsidR="00D43AD8" w:rsidRPr="00683F6C" w:rsidRDefault="00D43AD8" w:rsidP="00D43AD8">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b/>
          <w:sz w:val="24"/>
          <w:szCs w:val="24"/>
        </w:rPr>
        <w:t>7.Reciprocal pronouns</w:t>
      </w:r>
      <w:r w:rsidRPr="00683F6C">
        <w:rPr>
          <w:rFonts w:ascii="Times New Roman" w:eastAsia="Calibri" w:hAnsi="Times New Roman" w:cs="Times New Roman"/>
          <w:sz w:val="24"/>
          <w:szCs w:val="24"/>
        </w:rPr>
        <w:t xml:space="preserve"> – in reciprocal pronoun each other and one other are compound pronouns.</w:t>
      </w:r>
    </w:p>
    <w:p w14:paraId="55471667" w14:textId="77777777" w:rsidR="00D43AD8" w:rsidRPr="00683F6C" w:rsidRDefault="00D43AD8" w:rsidP="00D43AD8">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For example:</w:t>
      </w:r>
    </w:p>
    <w:p w14:paraId="2333507A" w14:textId="77777777" w:rsidR="00D43AD8" w:rsidRPr="00683F6C" w:rsidRDefault="00D43AD8" w:rsidP="0044234E">
      <w:pPr>
        <w:numPr>
          <w:ilvl w:val="0"/>
          <w:numId w:val="40"/>
        </w:numPr>
        <w:spacing w:after="160" w:line="259" w:lineRule="auto"/>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Ramesh and </w:t>
      </w:r>
      <w:proofErr w:type="spellStart"/>
      <w:r w:rsidRPr="00683F6C">
        <w:rPr>
          <w:rFonts w:ascii="Times New Roman" w:eastAsia="Calibri" w:hAnsi="Times New Roman" w:cs="Times New Roman"/>
          <w:sz w:val="24"/>
          <w:szCs w:val="24"/>
        </w:rPr>
        <w:t>sohan</w:t>
      </w:r>
      <w:proofErr w:type="spellEnd"/>
      <w:r w:rsidRPr="00683F6C">
        <w:rPr>
          <w:rFonts w:ascii="Times New Roman" w:eastAsia="Calibri" w:hAnsi="Times New Roman" w:cs="Times New Roman"/>
          <w:sz w:val="24"/>
          <w:szCs w:val="24"/>
        </w:rPr>
        <w:t xml:space="preserve"> hate </w:t>
      </w:r>
      <w:r w:rsidRPr="00683F6C">
        <w:rPr>
          <w:rFonts w:ascii="Times New Roman" w:eastAsia="Calibri" w:hAnsi="Times New Roman" w:cs="Times New Roman"/>
          <w:sz w:val="24"/>
          <w:szCs w:val="24"/>
          <w:u w:val="single"/>
        </w:rPr>
        <w:t>each other.</w:t>
      </w:r>
    </w:p>
    <w:p w14:paraId="02A310BF" w14:textId="77777777" w:rsidR="00D43AD8" w:rsidRPr="00683F6C" w:rsidRDefault="00D43AD8" w:rsidP="0044234E">
      <w:pPr>
        <w:numPr>
          <w:ilvl w:val="0"/>
          <w:numId w:val="40"/>
        </w:numPr>
        <w:spacing w:after="160" w:line="259" w:lineRule="auto"/>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you should not cheat </w:t>
      </w:r>
      <w:r w:rsidRPr="00683F6C">
        <w:rPr>
          <w:rFonts w:ascii="Times New Roman" w:eastAsia="Calibri" w:hAnsi="Times New Roman" w:cs="Times New Roman"/>
          <w:sz w:val="24"/>
          <w:szCs w:val="24"/>
          <w:u w:val="single"/>
        </w:rPr>
        <w:t>one other</w:t>
      </w:r>
    </w:p>
    <w:p w14:paraId="44C61A3F" w14:textId="77777777" w:rsidR="00D43AD8" w:rsidRPr="00683F6C" w:rsidRDefault="00D43AD8" w:rsidP="00D43AD8">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b/>
          <w:sz w:val="24"/>
          <w:szCs w:val="24"/>
        </w:rPr>
        <w:t>8.Relative pronoun</w:t>
      </w:r>
      <w:r w:rsidRPr="00683F6C">
        <w:rPr>
          <w:rFonts w:ascii="Times New Roman" w:eastAsia="Calibri" w:hAnsi="Times New Roman" w:cs="Times New Roman"/>
          <w:sz w:val="24"/>
          <w:szCs w:val="24"/>
        </w:rPr>
        <w:t>- The relative pronouns explain the nouns which are placed before them. Which, who, that, whom, whose, etc. are used as relative pronoun.</w:t>
      </w:r>
    </w:p>
    <w:p w14:paraId="7EE9B8D4" w14:textId="77777777" w:rsidR="00D43AD8" w:rsidRPr="00683F6C" w:rsidRDefault="00D43AD8" w:rsidP="0044234E">
      <w:pPr>
        <w:numPr>
          <w:ilvl w:val="0"/>
          <w:numId w:val="41"/>
        </w:numPr>
        <w:spacing w:after="160" w:line="259" w:lineRule="auto"/>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Ram asked him </w:t>
      </w:r>
      <w:r w:rsidRPr="00683F6C">
        <w:rPr>
          <w:rFonts w:ascii="Times New Roman" w:eastAsia="Calibri" w:hAnsi="Times New Roman" w:cs="Times New Roman"/>
          <w:sz w:val="24"/>
          <w:szCs w:val="24"/>
          <w:u w:val="single"/>
        </w:rPr>
        <w:t>where</w:t>
      </w:r>
      <w:r w:rsidRPr="00683F6C">
        <w:rPr>
          <w:rFonts w:ascii="Times New Roman" w:eastAsia="Calibri" w:hAnsi="Times New Roman" w:cs="Times New Roman"/>
          <w:sz w:val="24"/>
          <w:szCs w:val="24"/>
        </w:rPr>
        <w:t xml:space="preserve"> he was going.</w:t>
      </w:r>
    </w:p>
    <w:p w14:paraId="67649AF8" w14:textId="77777777" w:rsidR="00D43AD8" w:rsidRPr="00683F6C" w:rsidRDefault="00D43AD8" w:rsidP="0044234E">
      <w:pPr>
        <w:numPr>
          <w:ilvl w:val="0"/>
          <w:numId w:val="41"/>
        </w:numPr>
        <w:spacing w:after="160" w:line="259" w:lineRule="auto"/>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That is the girl who broke this window.</w:t>
      </w:r>
    </w:p>
    <w:p w14:paraId="199A02F9" w14:textId="77777777" w:rsidR="00D43AD8" w:rsidRPr="00683F6C" w:rsidRDefault="00D43AD8" w:rsidP="00D43AD8">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b/>
          <w:sz w:val="24"/>
          <w:szCs w:val="24"/>
        </w:rPr>
        <w:lastRenderedPageBreak/>
        <w:t>9.Interrogative pronouns</w:t>
      </w:r>
      <w:r w:rsidRPr="00683F6C">
        <w:rPr>
          <w:rFonts w:ascii="Times New Roman" w:eastAsia="Calibri" w:hAnsi="Times New Roman" w:cs="Times New Roman"/>
          <w:sz w:val="24"/>
          <w:szCs w:val="24"/>
        </w:rPr>
        <w:t>- pronoun that are used to ask question are called interrogative pronouns.</w:t>
      </w:r>
    </w:p>
    <w:p w14:paraId="4470CCFE" w14:textId="77777777" w:rsidR="00D43AD8" w:rsidRPr="00683F6C" w:rsidRDefault="00D43AD8" w:rsidP="0044234E">
      <w:pPr>
        <w:numPr>
          <w:ilvl w:val="0"/>
          <w:numId w:val="42"/>
        </w:numPr>
        <w:spacing w:after="160" w:line="259" w:lineRule="auto"/>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Who are you?</w:t>
      </w:r>
    </w:p>
    <w:p w14:paraId="4B871C94" w14:textId="0EFCE583" w:rsidR="00393E71" w:rsidRDefault="00D43AD8" w:rsidP="00393E71">
      <w:pPr>
        <w:numPr>
          <w:ilvl w:val="0"/>
          <w:numId w:val="42"/>
        </w:numPr>
        <w:spacing w:after="160" w:line="259" w:lineRule="auto"/>
        <w:contextualSpacing/>
        <w:rPr>
          <w:rFonts w:ascii="Times New Roman" w:eastAsia="Calibri" w:hAnsi="Times New Roman" w:cs="Times New Roman"/>
          <w:sz w:val="24"/>
          <w:szCs w:val="24"/>
        </w:rPr>
      </w:pPr>
      <w:r w:rsidRPr="00683F6C">
        <w:rPr>
          <w:rFonts w:ascii="Times New Roman" w:eastAsia="Calibri" w:hAnsi="Times New Roman" w:cs="Times New Roman"/>
          <w:sz w:val="24"/>
          <w:szCs w:val="24"/>
        </w:rPr>
        <w:t>Where do you live?</w:t>
      </w:r>
    </w:p>
    <w:p w14:paraId="16FD7ECD" w14:textId="15F63865" w:rsidR="008625D1" w:rsidRDefault="008625D1" w:rsidP="008625D1">
      <w:pPr>
        <w:spacing w:after="160" w:line="259" w:lineRule="auto"/>
        <w:contextualSpacing/>
        <w:rPr>
          <w:rFonts w:ascii="Times New Roman" w:eastAsia="Calibri" w:hAnsi="Times New Roman" w:cs="Times New Roman"/>
          <w:sz w:val="24"/>
          <w:szCs w:val="24"/>
        </w:rPr>
      </w:pPr>
    </w:p>
    <w:p w14:paraId="0DCC21D5" w14:textId="77777777" w:rsidR="008625D1" w:rsidRDefault="008625D1" w:rsidP="008625D1">
      <w:pPr>
        <w:spacing w:after="160" w:line="259" w:lineRule="auto"/>
        <w:contextualSpacing/>
        <w:rPr>
          <w:rFonts w:ascii="Times New Roman" w:eastAsia="Calibri" w:hAnsi="Times New Roman" w:cs="Times New Roman"/>
          <w:b/>
          <w:bCs/>
          <w:sz w:val="24"/>
          <w:szCs w:val="24"/>
        </w:rPr>
      </w:pPr>
    </w:p>
    <w:p w14:paraId="42DE8DB4" w14:textId="77777777" w:rsidR="008625D1" w:rsidRDefault="008625D1" w:rsidP="008625D1">
      <w:pPr>
        <w:spacing w:after="160" w:line="259" w:lineRule="auto"/>
        <w:contextualSpacing/>
        <w:rPr>
          <w:rFonts w:ascii="Times New Roman" w:eastAsia="Calibri" w:hAnsi="Times New Roman" w:cs="Times New Roman"/>
          <w:b/>
          <w:bCs/>
          <w:sz w:val="24"/>
          <w:szCs w:val="24"/>
        </w:rPr>
      </w:pPr>
    </w:p>
    <w:p w14:paraId="650835D8" w14:textId="77777777" w:rsidR="008625D1" w:rsidRDefault="008625D1" w:rsidP="008625D1">
      <w:pPr>
        <w:spacing w:after="160" w:line="259" w:lineRule="auto"/>
        <w:contextualSpacing/>
        <w:rPr>
          <w:rFonts w:ascii="Times New Roman" w:eastAsia="Calibri" w:hAnsi="Times New Roman" w:cs="Times New Roman"/>
          <w:b/>
          <w:bCs/>
          <w:sz w:val="24"/>
          <w:szCs w:val="24"/>
        </w:rPr>
      </w:pPr>
    </w:p>
    <w:p w14:paraId="203488AE" w14:textId="77777777" w:rsidR="008625D1" w:rsidRDefault="008625D1" w:rsidP="008625D1">
      <w:pPr>
        <w:spacing w:after="160" w:line="259" w:lineRule="auto"/>
        <w:contextualSpacing/>
        <w:rPr>
          <w:rFonts w:ascii="Times New Roman" w:eastAsia="Calibri" w:hAnsi="Times New Roman" w:cs="Times New Roman"/>
          <w:b/>
          <w:bCs/>
          <w:sz w:val="24"/>
          <w:szCs w:val="24"/>
        </w:rPr>
      </w:pPr>
    </w:p>
    <w:p w14:paraId="47E27296" w14:textId="77777777" w:rsidR="008625D1" w:rsidRDefault="008625D1" w:rsidP="008625D1">
      <w:pPr>
        <w:spacing w:after="160" w:line="259" w:lineRule="auto"/>
        <w:contextualSpacing/>
        <w:rPr>
          <w:rFonts w:ascii="Times New Roman" w:eastAsia="Calibri" w:hAnsi="Times New Roman" w:cs="Times New Roman"/>
          <w:b/>
          <w:bCs/>
          <w:sz w:val="24"/>
          <w:szCs w:val="24"/>
        </w:rPr>
      </w:pPr>
    </w:p>
    <w:p w14:paraId="620C182C" w14:textId="5EF3E276" w:rsidR="008625D1" w:rsidRDefault="008625D1" w:rsidP="008625D1">
      <w:pPr>
        <w:spacing w:after="160" w:line="259" w:lineRule="auto"/>
        <w:contextualSpacing/>
        <w:rPr>
          <w:rFonts w:ascii="Times New Roman" w:eastAsia="Calibri" w:hAnsi="Times New Roman" w:cs="Times New Roman"/>
          <w:b/>
          <w:bCs/>
          <w:sz w:val="24"/>
          <w:szCs w:val="24"/>
        </w:rPr>
      </w:pPr>
      <w:r w:rsidRPr="008625D1">
        <w:rPr>
          <w:rFonts w:ascii="Times New Roman" w:eastAsia="Calibri" w:hAnsi="Times New Roman" w:cs="Times New Roman"/>
          <w:b/>
          <w:bCs/>
          <w:sz w:val="24"/>
          <w:szCs w:val="24"/>
        </w:rPr>
        <w:t>ARTICLES</w:t>
      </w:r>
      <w:r>
        <w:rPr>
          <w:rFonts w:ascii="Times New Roman" w:eastAsia="Calibri" w:hAnsi="Times New Roman" w:cs="Times New Roman"/>
          <w:b/>
          <w:bCs/>
          <w:sz w:val="24"/>
          <w:szCs w:val="24"/>
        </w:rPr>
        <w:t>:</w:t>
      </w:r>
    </w:p>
    <w:p w14:paraId="4D43AA6C" w14:textId="77777777" w:rsidR="008625D1" w:rsidRDefault="008625D1" w:rsidP="008625D1">
      <w:pPr>
        <w:spacing w:after="160" w:line="259" w:lineRule="auto"/>
        <w:contextualSpacing/>
        <w:rPr>
          <w:rFonts w:ascii="Times New Roman" w:eastAsia="Calibri" w:hAnsi="Times New Roman" w:cs="Times New Roman"/>
          <w:b/>
          <w:bCs/>
          <w:sz w:val="24"/>
          <w:szCs w:val="24"/>
        </w:rPr>
      </w:pPr>
    </w:p>
    <w:p w14:paraId="25B97C40" w14:textId="5552BC3B"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b/>
          <w:bCs/>
          <w:sz w:val="24"/>
          <w:szCs w:val="24"/>
        </w:rPr>
        <w:t xml:space="preserve">DEFINITE AND INDEFINITE </w:t>
      </w:r>
      <w:bookmarkStart w:id="2" w:name="_Hlk115550181"/>
      <w:r w:rsidRPr="008625D1">
        <w:rPr>
          <w:rFonts w:ascii="Times New Roman" w:eastAsia="Calibri" w:hAnsi="Times New Roman" w:cs="Times New Roman"/>
          <w:b/>
          <w:bCs/>
          <w:sz w:val="24"/>
          <w:szCs w:val="24"/>
        </w:rPr>
        <w:t>ARTICLES</w:t>
      </w:r>
    </w:p>
    <w:bookmarkEnd w:id="2"/>
    <w:p w14:paraId="57E0748C"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In English there are three articles: </w:t>
      </w:r>
      <w:r w:rsidRPr="008625D1">
        <w:rPr>
          <w:rFonts w:ascii="Times New Roman" w:eastAsia="Calibri" w:hAnsi="Times New Roman" w:cs="Times New Roman"/>
          <w:i/>
          <w:iCs/>
          <w:sz w:val="24"/>
          <w:szCs w:val="24"/>
        </w:rPr>
        <w:t>a</w:t>
      </w:r>
      <w:r w:rsidRPr="008625D1">
        <w:rPr>
          <w:rFonts w:ascii="Times New Roman" w:eastAsia="Calibri" w:hAnsi="Times New Roman" w:cs="Times New Roman"/>
          <w:sz w:val="24"/>
          <w:szCs w:val="24"/>
        </w:rPr>
        <w:t>, </w:t>
      </w:r>
      <w:r w:rsidRPr="008625D1">
        <w:rPr>
          <w:rFonts w:ascii="Times New Roman" w:eastAsia="Calibri" w:hAnsi="Times New Roman" w:cs="Times New Roman"/>
          <w:i/>
          <w:iCs/>
          <w:sz w:val="24"/>
          <w:szCs w:val="24"/>
        </w:rPr>
        <w:t>an</w:t>
      </w:r>
      <w:r w:rsidRPr="008625D1">
        <w:rPr>
          <w:rFonts w:ascii="Times New Roman" w:eastAsia="Calibri" w:hAnsi="Times New Roman" w:cs="Times New Roman"/>
          <w:sz w:val="24"/>
          <w:szCs w:val="24"/>
        </w:rPr>
        <w:t>, and </w:t>
      </w:r>
      <w:r w:rsidRPr="008625D1">
        <w:rPr>
          <w:rFonts w:ascii="Times New Roman" w:eastAsia="Calibri" w:hAnsi="Times New Roman" w:cs="Times New Roman"/>
          <w:i/>
          <w:iCs/>
          <w:sz w:val="24"/>
          <w:szCs w:val="24"/>
        </w:rPr>
        <w:t>the</w:t>
      </w:r>
      <w:r w:rsidRPr="008625D1">
        <w:rPr>
          <w:rFonts w:ascii="Times New Roman" w:eastAsia="Calibri" w:hAnsi="Times New Roman" w:cs="Times New Roman"/>
          <w:sz w:val="24"/>
          <w:szCs w:val="24"/>
        </w:rPr>
        <w:t>. Articles are used before nouns or noun equivalents and are a type of adjective. The definite article (</w:t>
      </w:r>
      <w:r w:rsidRPr="008625D1">
        <w:rPr>
          <w:rFonts w:ascii="Times New Roman" w:eastAsia="Calibri" w:hAnsi="Times New Roman" w:cs="Times New Roman"/>
          <w:i/>
          <w:iCs/>
          <w:sz w:val="24"/>
          <w:szCs w:val="24"/>
        </w:rPr>
        <w:t>the</w:t>
      </w:r>
      <w:r w:rsidRPr="008625D1">
        <w:rPr>
          <w:rFonts w:ascii="Times New Roman" w:eastAsia="Calibri" w:hAnsi="Times New Roman" w:cs="Times New Roman"/>
          <w:sz w:val="24"/>
          <w:szCs w:val="24"/>
        </w:rPr>
        <w:t>) is used before a noun to indicate that the identity of the noun is known to the reader. The indefinite article (</w:t>
      </w:r>
      <w:r w:rsidRPr="008625D1">
        <w:rPr>
          <w:rFonts w:ascii="Times New Roman" w:eastAsia="Calibri" w:hAnsi="Times New Roman" w:cs="Times New Roman"/>
          <w:i/>
          <w:iCs/>
          <w:sz w:val="24"/>
          <w:szCs w:val="24"/>
        </w:rPr>
        <w:t>a</w:t>
      </w:r>
      <w:r w:rsidRPr="008625D1">
        <w:rPr>
          <w:rFonts w:ascii="Times New Roman" w:eastAsia="Calibri" w:hAnsi="Times New Roman" w:cs="Times New Roman"/>
          <w:sz w:val="24"/>
          <w:szCs w:val="24"/>
        </w:rPr>
        <w:t>, </w:t>
      </w:r>
      <w:r w:rsidRPr="008625D1">
        <w:rPr>
          <w:rFonts w:ascii="Times New Roman" w:eastAsia="Calibri" w:hAnsi="Times New Roman" w:cs="Times New Roman"/>
          <w:i/>
          <w:iCs/>
          <w:sz w:val="24"/>
          <w:szCs w:val="24"/>
        </w:rPr>
        <w:t>an</w:t>
      </w:r>
      <w:r w:rsidRPr="008625D1">
        <w:rPr>
          <w:rFonts w:ascii="Times New Roman" w:eastAsia="Calibri" w:hAnsi="Times New Roman" w:cs="Times New Roman"/>
          <w:sz w:val="24"/>
          <w:szCs w:val="24"/>
        </w:rPr>
        <w:t>) is used before a noun that is general or when its identity is not known. There are certain situations in which a noun takes no article.</w:t>
      </w:r>
    </w:p>
    <w:p w14:paraId="58E3FBC5"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As a guide, the following definitions and table summarize the basic use of articles. Continue reading for a more detailed explanation of the rules and for examples of how and when to apply them.</w:t>
      </w:r>
    </w:p>
    <w:p w14:paraId="3D3E9766"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u w:val="single"/>
        </w:rPr>
        <w:t>Definite article</w:t>
      </w:r>
    </w:p>
    <w:p w14:paraId="2542EDF0"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b/>
          <w:bCs/>
          <w:sz w:val="24"/>
          <w:szCs w:val="24"/>
        </w:rPr>
        <w:t>the</w:t>
      </w:r>
      <w:r w:rsidRPr="008625D1">
        <w:rPr>
          <w:rFonts w:ascii="Times New Roman" w:eastAsia="Calibri" w:hAnsi="Times New Roman" w:cs="Times New Roman"/>
          <w:sz w:val="24"/>
          <w:szCs w:val="24"/>
        </w:rPr>
        <w:t> (before a singular or plural noun)</w:t>
      </w:r>
    </w:p>
    <w:p w14:paraId="13AEC76A"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u w:val="single"/>
        </w:rPr>
        <w:t>Indefinite article</w:t>
      </w:r>
    </w:p>
    <w:p w14:paraId="3324DBF7"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b/>
          <w:bCs/>
          <w:sz w:val="24"/>
          <w:szCs w:val="24"/>
        </w:rPr>
        <w:t>a</w:t>
      </w:r>
      <w:r w:rsidRPr="008625D1">
        <w:rPr>
          <w:rFonts w:ascii="Times New Roman" w:eastAsia="Calibri" w:hAnsi="Times New Roman" w:cs="Times New Roman"/>
          <w:sz w:val="24"/>
          <w:szCs w:val="24"/>
        </w:rPr>
        <w:t> (before a singular noun beginning with a consonant sound)</w:t>
      </w:r>
      <w:r w:rsidRPr="008625D1">
        <w:rPr>
          <w:rFonts w:ascii="Times New Roman" w:eastAsia="Calibri" w:hAnsi="Times New Roman" w:cs="Times New Roman"/>
          <w:sz w:val="24"/>
          <w:szCs w:val="24"/>
        </w:rPr>
        <w:br/>
      </w:r>
      <w:r w:rsidRPr="008625D1">
        <w:rPr>
          <w:rFonts w:ascii="Times New Roman" w:eastAsia="Calibri" w:hAnsi="Times New Roman" w:cs="Times New Roman"/>
          <w:b/>
          <w:bCs/>
          <w:sz w:val="24"/>
          <w:szCs w:val="24"/>
        </w:rPr>
        <w:t>an</w:t>
      </w:r>
      <w:r w:rsidRPr="008625D1">
        <w:rPr>
          <w:rFonts w:ascii="Times New Roman" w:eastAsia="Calibri" w:hAnsi="Times New Roman" w:cs="Times New Roman"/>
          <w:sz w:val="24"/>
          <w:szCs w:val="24"/>
        </w:rPr>
        <w:t> (before a singular noun beginning with a vowel sound)</w:t>
      </w:r>
    </w:p>
    <w:p w14:paraId="28175DE3"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u w:val="single"/>
        </w:rPr>
        <w:t>Count nouns</w:t>
      </w:r>
      <w:r w:rsidRPr="008625D1">
        <w:rPr>
          <w:rFonts w:ascii="Times New Roman" w:eastAsia="Calibri" w:hAnsi="Times New Roman" w:cs="Times New Roman"/>
          <w:sz w:val="24"/>
          <w:szCs w:val="24"/>
        </w:rPr>
        <w:t> - refers to items that can be counted and are either singular or plural</w:t>
      </w:r>
    </w:p>
    <w:p w14:paraId="23798810"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u w:val="single"/>
        </w:rPr>
        <w:t>Non-count nouns</w:t>
      </w:r>
      <w:r w:rsidRPr="008625D1">
        <w:rPr>
          <w:rFonts w:ascii="Times New Roman" w:eastAsia="Calibri" w:hAnsi="Times New Roman" w:cs="Times New Roman"/>
          <w:sz w:val="24"/>
          <w:szCs w:val="24"/>
        </w:rPr>
        <w:t> - refers to items that are not counted and are always singular</w:t>
      </w:r>
    </w:p>
    <w:tbl>
      <w:tblPr>
        <w:tblW w:w="5700" w:type="dxa"/>
        <w:shd w:val="clear" w:color="auto" w:fill="FFFFFF"/>
        <w:tblCellMar>
          <w:left w:w="450" w:type="dxa"/>
          <w:right w:w="0" w:type="dxa"/>
        </w:tblCellMar>
        <w:tblLook w:val="04A0" w:firstRow="1" w:lastRow="0" w:firstColumn="1" w:lastColumn="0" w:noHBand="0" w:noVBand="1"/>
      </w:tblPr>
      <w:tblGrid>
        <w:gridCol w:w="2415"/>
        <w:gridCol w:w="1497"/>
        <w:gridCol w:w="1788"/>
      </w:tblGrid>
      <w:tr w:rsidR="008625D1" w:rsidRPr="008625D1" w14:paraId="1DB77682" w14:textId="77777777" w:rsidTr="008625D1">
        <w:tc>
          <w:tcPr>
            <w:tcW w:w="0" w:type="auto"/>
            <w:tcBorders>
              <w:top w:val="single" w:sz="6" w:space="0" w:color="DDDDDD"/>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14:paraId="086582F1"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p>
        </w:tc>
        <w:tc>
          <w:tcPr>
            <w:tcW w:w="0" w:type="auto"/>
            <w:tcBorders>
              <w:top w:val="single" w:sz="6" w:space="0" w:color="DDDDDD"/>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14:paraId="395D02B6"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COUNT NOUNS</w:t>
            </w:r>
          </w:p>
        </w:tc>
        <w:tc>
          <w:tcPr>
            <w:tcW w:w="0" w:type="auto"/>
            <w:tcBorders>
              <w:top w:val="single" w:sz="6" w:space="0" w:color="DDDDDD"/>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14:paraId="403DCB92"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NON-COUNT NOUNS</w:t>
            </w:r>
          </w:p>
        </w:tc>
      </w:tr>
      <w:tr w:rsidR="008625D1" w:rsidRPr="008625D1" w14:paraId="4F827AC9" w14:textId="77777777" w:rsidTr="008625D1">
        <w:tc>
          <w:tcPr>
            <w:tcW w:w="0" w:type="auto"/>
            <w:tcBorders>
              <w:top w:val="single" w:sz="6" w:space="0" w:color="DDDDDD"/>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14:paraId="224A243B"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b/>
                <w:bCs/>
                <w:sz w:val="24"/>
                <w:szCs w:val="24"/>
              </w:rPr>
              <w:t>Rule #1</w:t>
            </w:r>
            <w:r w:rsidRPr="008625D1">
              <w:rPr>
                <w:rFonts w:ascii="Times New Roman" w:eastAsia="Calibri" w:hAnsi="Times New Roman" w:cs="Times New Roman"/>
                <w:sz w:val="24"/>
                <w:szCs w:val="24"/>
              </w:rPr>
              <w:br/>
              <w:t>Specific identity not known</w:t>
            </w:r>
          </w:p>
        </w:tc>
        <w:tc>
          <w:tcPr>
            <w:tcW w:w="0" w:type="auto"/>
            <w:tcBorders>
              <w:top w:val="single" w:sz="6" w:space="0" w:color="DDDDDD"/>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14:paraId="115CBE75"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i/>
                <w:iCs/>
                <w:sz w:val="24"/>
                <w:szCs w:val="24"/>
              </w:rPr>
              <w:t>a, an</w:t>
            </w:r>
          </w:p>
        </w:tc>
        <w:tc>
          <w:tcPr>
            <w:tcW w:w="0" w:type="auto"/>
            <w:tcBorders>
              <w:top w:val="single" w:sz="6" w:space="0" w:color="DDDDDD"/>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14:paraId="2E034BDF"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w:t>
            </w:r>
            <w:proofErr w:type="gramStart"/>
            <w:r w:rsidRPr="008625D1">
              <w:rPr>
                <w:rFonts w:ascii="Times New Roman" w:eastAsia="Calibri" w:hAnsi="Times New Roman" w:cs="Times New Roman"/>
                <w:sz w:val="24"/>
                <w:szCs w:val="24"/>
              </w:rPr>
              <w:t>no</w:t>
            </w:r>
            <w:proofErr w:type="gramEnd"/>
            <w:r w:rsidRPr="008625D1">
              <w:rPr>
                <w:rFonts w:ascii="Times New Roman" w:eastAsia="Calibri" w:hAnsi="Times New Roman" w:cs="Times New Roman"/>
                <w:sz w:val="24"/>
                <w:szCs w:val="24"/>
              </w:rPr>
              <w:t xml:space="preserve"> article)</w:t>
            </w:r>
          </w:p>
        </w:tc>
      </w:tr>
      <w:tr w:rsidR="008625D1" w:rsidRPr="008625D1" w14:paraId="4328DE07" w14:textId="77777777" w:rsidTr="008625D1">
        <w:tc>
          <w:tcPr>
            <w:tcW w:w="0" w:type="auto"/>
            <w:tcBorders>
              <w:top w:val="single" w:sz="6" w:space="0" w:color="DDDDDD"/>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14:paraId="5BAD4384"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b/>
                <w:bCs/>
                <w:sz w:val="24"/>
                <w:szCs w:val="24"/>
              </w:rPr>
              <w:t>Rule #2</w:t>
            </w:r>
            <w:r w:rsidRPr="008625D1">
              <w:rPr>
                <w:rFonts w:ascii="Times New Roman" w:eastAsia="Calibri" w:hAnsi="Times New Roman" w:cs="Times New Roman"/>
                <w:sz w:val="24"/>
                <w:szCs w:val="24"/>
              </w:rPr>
              <w:br/>
              <w:t>Specific identity known</w:t>
            </w:r>
          </w:p>
        </w:tc>
        <w:tc>
          <w:tcPr>
            <w:tcW w:w="0" w:type="auto"/>
            <w:tcBorders>
              <w:top w:val="single" w:sz="6" w:space="0" w:color="DDDDDD"/>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14:paraId="2103F845"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i/>
                <w:iCs/>
                <w:sz w:val="24"/>
                <w:szCs w:val="24"/>
              </w:rPr>
              <w:t>the</w:t>
            </w:r>
          </w:p>
        </w:tc>
        <w:tc>
          <w:tcPr>
            <w:tcW w:w="0" w:type="auto"/>
            <w:tcBorders>
              <w:top w:val="single" w:sz="6" w:space="0" w:color="DDDDDD"/>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14:paraId="30583653"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i/>
                <w:iCs/>
                <w:sz w:val="24"/>
                <w:szCs w:val="24"/>
              </w:rPr>
              <w:t>the</w:t>
            </w:r>
          </w:p>
        </w:tc>
      </w:tr>
      <w:tr w:rsidR="008625D1" w:rsidRPr="008625D1" w14:paraId="474102FD" w14:textId="77777777" w:rsidTr="008625D1">
        <w:tc>
          <w:tcPr>
            <w:tcW w:w="0" w:type="auto"/>
            <w:tcBorders>
              <w:top w:val="single" w:sz="6" w:space="0" w:color="DDDDDD"/>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14:paraId="11DA7E26"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b/>
                <w:bCs/>
                <w:sz w:val="24"/>
                <w:szCs w:val="24"/>
              </w:rPr>
              <w:t>Rule #3</w:t>
            </w:r>
            <w:r w:rsidRPr="008625D1">
              <w:rPr>
                <w:rFonts w:ascii="Times New Roman" w:eastAsia="Calibri" w:hAnsi="Times New Roman" w:cs="Times New Roman"/>
                <w:sz w:val="24"/>
                <w:szCs w:val="24"/>
              </w:rPr>
              <w:br/>
              <w:t>All things </w:t>
            </w:r>
            <w:r w:rsidRPr="008625D1">
              <w:rPr>
                <w:rFonts w:ascii="Times New Roman" w:eastAsia="Calibri" w:hAnsi="Times New Roman" w:cs="Times New Roman"/>
                <w:i/>
                <w:iCs/>
                <w:sz w:val="24"/>
                <w:szCs w:val="24"/>
              </w:rPr>
              <w:t>or </w:t>
            </w:r>
            <w:r w:rsidRPr="008625D1">
              <w:rPr>
                <w:rFonts w:ascii="Times New Roman" w:eastAsia="Calibri" w:hAnsi="Times New Roman" w:cs="Times New Roman"/>
                <w:sz w:val="24"/>
                <w:szCs w:val="24"/>
              </w:rPr>
              <w:t>things in general</w:t>
            </w:r>
          </w:p>
        </w:tc>
        <w:tc>
          <w:tcPr>
            <w:tcW w:w="0" w:type="auto"/>
            <w:tcBorders>
              <w:top w:val="single" w:sz="6" w:space="0" w:color="DDDDDD"/>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14:paraId="062635D9"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w:t>
            </w:r>
            <w:proofErr w:type="gramStart"/>
            <w:r w:rsidRPr="008625D1">
              <w:rPr>
                <w:rFonts w:ascii="Times New Roman" w:eastAsia="Calibri" w:hAnsi="Times New Roman" w:cs="Times New Roman"/>
                <w:sz w:val="24"/>
                <w:szCs w:val="24"/>
              </w:rPr>
              <w:t>no</w:t>
            </w:r>
            <w:proofErr w:type="gramEnd"/>
            <w:r w:rsidRPr="008625D1">
              <w:rPr>
                <w:rFonts w:ascii="Times New Roman" w:eastAsia="Calibri" w:hAnsi="Times New Roman" w:cs="Times New Roman"/>
                <w:sz w:val="24"/>
                <w:szCs w:val="24"/>
              </w:rPr>
              <w:t xml:space="preserve"> article)</w:t>
            </w:r>
          </w:p>
        </w:tc>
        <w:tc>
          <w:tcPr>
            <w:tcW w:w="0" w:type="auto"/>
            <w:tcBorders>
              <w:top w:val="single" w:sz="6" w:space="0" w:color="DDDDDD"/>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14:paraId="02EC8899"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w:t>
            </w:r>
            <w:proofErr w:type="gramStart"/>
            <w:r w:rsidRPr="008625D1">
              <w:rPr>
                <w:rFonts w:ascii="Times New Roman" w:eastAsia="Calibri" w:hAnsi="Times New Roman" w:cs="Times New Roman"/>
                <w:sz w:val="24"/>
                <w:szCs w:val="24"/>
              </w:rPr>
              <w:t>no</w:t>
            </w:r>
            <w:proofErr w:type="gramEnd"/>
            <w:r w:rsidRPr="008625D1">
              <w:rPr>
                <w:rFonts w:ascii="Times New Roman" w:eastAsia="Calibri" w:hAnsi="Times New Roman" w:cs="Times New Roman"/>
                <w:sz w:val="24"/>
                <w:szCs w:val="24"/>
              </w:rPr>
              <w:t xml:space="preserve"> article)</w:t>
            </w:r>
          </w:p>
        </w:tc>
      </w:tr>
    </w:tbl>
    <w:p w14:paraId="241C809A"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lastRenderedPageBreak/>
        <w:t> </w:t>
      </w:r>
    </w:p>
    <w:p w14:paraId="747E5282"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For the purposes of understanding how articles are used, it is important to know that nouns can be either </w:t>
      </w:r>
      <w:r w:rsidRPr="008625D1">
        <w:rPr>
          <w:rFonts w:ascii="Times New Roman" w:eastAsia="Calibri" w:hAnsi="Times New Roman" w:cs="Times New Roman"/>
          <w:b/>
          <w:bCs/>
          <w:sz w:val="24"/>
          <w:szCs w:val="24"/>
        </w:rPr>
        <w:t>count </w:t>
      </w:r>
      <w:r w:rsidRPr="008625D1">
        <w:rPr>
          <w:rFonts w:ascii="Times New Roman" w:eastAsia="Calibri" w:hAnsi="Times New Roman" w:cs="Times New Roman"/>
          <w:sz w:val="24"/>
          <w:szCs w:val="24"/>
        </w:rPr>
        <w:t>(can be counted) or </w:t>
      </w:r>
      <w:r w:rsidRPr="008625D1">
        <w:rPr>
          <w:rFonts w:ascii="Times New Roman" w:eastAsia="Calibri" w:hAnsi="Times New Roman" w:cs="Times New Roman"/>
          <w:b/>
          <w:bCs/>
          <w:sz w:val="24"/>
          <w:szCs w:val="24"/>
        </w:rPr>
        <w:t>noncount</w:t>
      </w:r>
      <w:r w:rsidRPr="008625D1">
        <w:rPr>
          <w:rFonts w:ascii="Times New Roman" w:eastAsia="Calibri" w:hAnsi="Times New Roman" w:cs="Times New Roman"/>
          <w:sz w:val="24"/>
          <w:szCs w:val="24"/>
        </w:rPr>
        <w:t> (indefinite in quantity and cannot be counted). In addition, count nouns are either </w:t>
      </w:r>
      <w:r w:rsidRPr="008625D1">
        <w:rPr>
          <w:rFonts w:ascii="Times New Roman" w:eastAsia="Calibri" w:hAnsi="Times New Roman" w:cs="Times New Roman"/>
          <w:b/>
          <w:bCs/>
          <w:sz w:val="24"/>
          <w:szCs w:val="24"/>
        </w:rPr>
        <w:t>singular</w:t>
      </w:r>
      <w:r w:rsidRPr="008625D1">
        <w:rPr>
          <w:rFonts w:ascii="Times New Roman" w:eastAsia="Calibri" w:hAnsi="Times New Roman" w:cs="Times New Roman"/>
          <w:sz w:val="24"/>
          <w:szCs w:val="24"/>
        </w:rPr>
        <w:t> (one) or</w:t>
      </w:r>
      <w:r w:rsidRPr="008625D1">
        <w:rPr>
          <w:rFonts w:ascii="Times New Roman" w:eastAsia="Calibri" w:hAnsi="Times New Roman" w:cs="Times New Roman"/>
          <w:b/>
          <w:bCs/>
          <w:sz w:val="24"/>
          <w:szCs w:val="24"/>
        </w:rPr>
        <w:t> plural</w:t>
      </w:r>
      <w:r w:rsidRPr="008625D1">
        <w:rPr>
          <w:rFonts w:ascii="Times New Roman" w:eastAsia="Calibri" w:hAnsi="Times New Roman" w:cs="Times New Roman"/>
          <w:sz w:val="24"/>
          <w:szCs w:val="24"/>
        </w:rPr>
        <w:t> (more than one). </w:t>
      </w:r>
      <w:r w:rsidRPr="008625D1">
        <w:rPr>
          <w:rFonts w:ascii="Times New Roman" w:eastAsia="Calibri" w:hAnsi="Times New Roman" w:cs="Times New Roman"/>
          <w:b/>
          <w:bCs/>
          <w:sz w:val="24"/>
          <w:szCs w:val="24"/>
        </w:rPr>
        <w:t>Noncount </w:t>
      </w:r>
      <w:r w:rsidRPr="008625D1">
        <w:rPr>
          <w:rFonts w:ascii="Times New Roman" w:eastAsia="Calibri" w:hAnsi="Times New Roman" w:cs="Times New Roman"/>
          <w:sz w:val="24"/>
          <w:szCs w:val="24"/>
        </w:rPr>
        <w:t>nouns are always in </w:t>
      </w:r>
      <w:r w:rsidRPr="008625D1">
        <w:rPr>
          <w:rFonts w:ascii="Times New Roman" w:eastAsia="Calibri" w:hAnsi="Times New Roman" w:cs="Times New Roman"/>
          <w:b/>
          <w:bCs/>
          <w:sz w:val="24"/>
          <w:szCs w:val="24"/>
        </w:rPr>
        <w:t>singular</w:t>
      </w:r>
      <w:r w:rsidRPr="008625D1">
        <w:rPr>
          <w:rFonts w:ascii="Times New Roman" w:eastAsia="Calibri" w:hAnsi="Times New Roman" w:cs="Times New Roman"/>
          <w:sz w:val="24"/>
          <w:szCs w:val="24"/>
        </w:rPr>
        <w:t> form.</w:t>
      </w:r>
    </w:p>
    <w:p w14:paraId="2D3038C4"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For example, if we are speaking of water that has been spilled on the table, there can be one drop (</w:t>
      </w:r>
      <w:r w:rsidRPr="008625D1">
        <w:rPr>
          <w:rFonts w:ascii="Times New Roman" w:eastAsia="Calibri" w:hAnsi="Times New Roman" w:cs="Times New Roman"/>
          <w:b/>
          <w:bCs/>
          <w:sz w:val="24"/>
          <w:szCs w:val="24"/>
        </w:rPr>
        <w:t>singular</w:t>
      </w:r>
      <w:r w:rsidRPr="008625D1">
        <w:rPr>
          <w:rFonts w:ascii="Times New Roman" w:eastAsia="Calibri" w:hAnsi="Times New Roman" w:cs="Times New Roman"/>
          <w:sz w:val="24"/>
          <w:szCs w:val="24"/>
        </w:rPr>
        <w:t>) or two or more drops (</w:t>
      </w:r>
      <w:r w:rsidRPr="008625D1">
        <w:rPr>
          <w:rFonts w:ascii="Times New Roman" w:eastAsia="Calibri" w:hAnsi="Times New Roman" w:cs="Times New Roman"/>
          <w:b/>
          <w:bCs/>
          <w:sz w:val="24"/>
          <w:szCs w:val="24"/>
        </w:rPr>
        <w:t>plural</w:t>
      </w:r>
      <w:r w:rsidRPr="008625D1">
        <w:rPr>
          <w:rFonts w:ascii="Times New Roman" w:eastAsia="Calibri" w:hAnsi="Times New Roman" w:cs="Times New Roman"/>
          <w:sz w:val="24"/>
          <w:szCs w:val="24"/>
        </w:rPr>
        <w:t>) of water on the table. The word </w:t>
      </w:r>
      <w:r w:rsidRPr="008625D1">
        <w:rPr>
          <w:rFonts w:ascii="Times New Roman" w:eastAsia="Calibri" w:hAnsi="Times New Roman" w:cs="Times New Roman"/>
          <w:i/>
          <w:iCs/>
          <w:sz w:val="24"/>
          <w:szCs w:val="24"/>
        </w:rPr>
        <w:t>drop</w:t>
      </w:r>
      <w:r w:rsidRPr="008625D1">
        <w:rPr>
          <w:rFonts w:ascii="Times New Roman" w:eastAsia="Calibri" w:hAnsi="Times New Roman" w:cs="Times New Roman"/>
          <w:sz w:val="24"/>
          <w:szCs w:val="24"/>
        </w:rPr>
        <w:t> in this example is a </w:t>
      </w:r>
      <w:r w:rsidRPr="008625D1">
        <w:rPr>
          <w:rFonts w:ascii="Times New Roman" w:eastAsia="Calibri" w:hAnsi="Times New Roman" w:cs="Times New Roman"/>
          <w:b/>
          <w:bCs/>
          <w:sz w:val="24"/>
          <w:szCs w:val="24"/>
        </w:rPr>
        <w:t>count </w:t>
      </w:r>
      <w:r w:rsidRPr="008625D1">
        <w:rPr>
          <w:rFonts w:ascii="Times New Roman" w:eastAsia="Calibri" w:hAnsi="Times New Roman" w:cs="Times New Roman"/>
          <w:sz w:val="24"/>
          <w:szCs w:val="24"/>
        </w:rPr>
        <w:t>noun because we can count the number of drops. Therefore, according to the rules applying to </w:t>
      </w:r>
      <w:r w:rsidRPr="008625D1">
        <w:rPr>
          <w:rFonts w:ascii="Times New Roman" w:eastAsia="Calibri" w:hAnsi="Times New Roman" w:cs="Times New Roman"/>
          <w:b/>
          <w:bCs/>
          <w:sz w:val="24"/>
          <w:szCs w:val="24"/>
        </w:rPr>
        <w:t>count</w:t>
      </w:r>
      <w:r w:rsidRPr="008625D1">
        <w:rPr>
          <w:rFonts w:ascii="Times New Roman" w:eastAsia="Calibri" w:hAnsi="Times New Roman" w:cs="Times New Roman"/>
          <w:sz w:val="24"/>
          <w:szCs w:val="24"/>
        </w:rPr>
        <w:t> nouns, the word </w:t>
      </w:r>
      <w:r w:rsidRPr="008625D1">
        <w:rPr>
          <w:rFonts w:ascii="Times New Roman" w:eastAsia="Calibri" w:hAnsi="Times New Roman" w:cs="Times New Roman"/>
          <w:i/>
          <w:iCs/>
          <w:sz w:val="24"/>
          <w:szCs w:val="24"/>
        </w:rPr>
        <w:t>drop</w:t>
      </w:r>
      <w:r w:rsidRPr="008625D1">
        <w:rPr>
          <w:rFonts w:ascii="Times New Roman" w:eastAsia="Calibri" w:hAnsi="Times New Roman" w:cs="Times New Roman"/>
          <w:sz w:val="24"/>
          <w:szCs w:val="24"/>
        </w:rPr>
        <w:t> would use the articles </w:t>
      </w:r>
      <w:r w:rsidRPr="008625D1">
        <w:rPr>
          <w:rFonts w:ascii="Times New Roman" w:eastAsia="Calibri" w:hAnsi="Times New Roman" w:cs="Times New Roman"/>
          <w:i/>
          <w:iCs/>
          <w:sz w:val="24"/>
          <w:szCs w:val="24"/>
        </w:rPr>
        <w:t>a </w:t>
      </w:r>
      <w:r w:rsidRPr="008625D1">
        <w:rPr>
          <w:rFonts w:ascii="Times New Roman" w:eastAsia="Calibri" w:hAnsi="Times New Roman" w:cs="Times New Roman"/>
          <w:sz w:val="24"/>
          <w:szCs w:val="24"/>
        </w:rPr>
        <w:t>or </w:t>
      </w:r>
      <w:r w:rsidRPr="008625D1">
        <w:rPr>
          <w:rFonts w:ascii="Times New Roman" w:eastAsia="Calibri" w:hAnsi="Times New Roman" w:cs="Times New Roman"/>
          <w:i/>
          <w:iCs/>
          <w:sz w:val="24"/>
          <w:szCs w:val="24"/>
        </w:rPr>
        <w:t>the</w:t>
      </w:r>
      <w:r w:rsidRPr="008625D1">
        <w:rPr>
          <w:rFonts w:ascii="Times New Roman" w:eastAsia="Calibri" w:hAnsi="Times New Roman" w:cs="Times New Roman"/>
          <w:sz w:val="24"/>
          <w:szCs w:val="24"/>
        </w:rPr>
        <w:t>.</w:t>
      </w:r>
    </w:p>
    <w:p w14:paraId="2DFE94A4"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However, if we are speaking of water in general spilled on the table, it would not be appropriate to count </w:t>
      </w:r>
      <w:r w:rsidRPr="008625D1">
        <w:rPr>
          <w:rFonts w:ascii="Times New Roman" w:eastAsia="Calibri" w:hAnsi="Times New Roman" w:cs="Times New Roman"/>
          <w:i/>
          <w:iCs/>
          <w:sz w:val="24"/>
          <w:szCs w:val="24"/>
        </w:rPr>
        <w:t>one water</w:t>
      </w:r>
      <w:r w:rsidRPr="008625D1">
        <w:rPr>
          <w:rFonts w:ascii="Times New Roman" w:eastAsia="Calibri" w:hAnsi="Times New Roman" w:cs="Times New Roman"/>
          <w:sz w:val="24"/>
          <w:szCs w:val="24"/>
        </w:rPr>
        <w:t> or </w:t>
      </w:r>
      <w:r w:rsidRPr="008625D1">
        <w:rPr>
          <w:rFonts w:ascii="Times New Roman" w:eastAsia="Calibri" w:hAnsi="Times New Roman" w:cs="Times New Roman"/>
          <w:i/>
          <w:iCs/>
          <w:sz w:val="24"/>
          <w:szCs w:val="24"/>
        </w:rPr>
        <w:t>two waters</w:t>
      </w:r>
      <w:r w:rsidRPr="008625D1">
        <w:rPr>
          <w:rFonts w:ascii="Times New Roman" w:eastAsia="Calibri" w:hAnsi="Times New Roman" w:cs="Times New Roman"/>
          <w:sz w:val="24"/>
          <w:szCs w:val="24"/>
        </w:rPr>
        <w:t> -- there would simply be </w:t>
      </w:r>
      <w:r w:rsidRPr="008625D1">
        <w:rPr>
          <w:rFonts w:ascii="Times New Roman" w:eastAsia="Calibri" w:hAnsi="Times New Roman" w:cs="Times New Roman"/>
          <w:i/>
          <w:iCs/>
          <w:sz w:val="24"/>
          <w:szCs w:val="24"/>
        </w:rPr>
        <w:t>water</w:t>
      </w:r>
      <w:r w:rsidRPr="008625D1">
        <w:rPr>
          <w:rFonts w:ascii="Times New Roman" w:eastAsia="Calibri" w:hAnsi="Times New Roman" w:cs="Times New Roman"/>
          <w:sz w:val="24"/>
          <w:szCs w:val="24"/>
        </w:rPr>
        <w:t> on the table. Water is a </w:t>
      </w:r>
      <w:r w:rsidRPr="008625D1">
        <w:rPr>
          <w:rFonts w:ascii="Times New Roman" w:eastAsia="Calibri" w:hAnsi="Times New Roman" w:cs="Times New Roman"/>
          <w:b/>
          <w:bCs/>
          <w:sz w:val="24"/>
          <w:szCs w:val="24"/>
        </w:rPr>
        <w:t>noncount</w:t>
      </w:r>
      <w:r w:rsidRPr="008625D1">
        <w:rPr>
          <w:rFonts w:ascii="Times New Roman" w:eastAsia="Calibri" w:hAnsi="Times New Roman" w:cs="Times New Roman"/>
          <w:sz w:val="24"/>
          <w:szCs w:val="24"/>
        </w:rPr>
        <w:t> noun. Therefore, according to the rules applying to </w:t>
      </w:r>
      <w:r w:rsidRPr="008625D1">
        <w:rPr>
          <w:rFonts w:ascii="Times New Roman" w:eastAsia="Calibri" w:hAnsi="Times New Roman" w:cs="Times New Roman"/>
          <w:b/>
          <w:bCs/>
          <w:sz w:val="24"/>
          <w:szCs w:val="24"/>
        </w:rPr>
        <w:t>noncount</w:t>
      </w:r>
      <w:r w:rsidRPr="008625D1">
        <w:rPr>
          <w:rFonts w:ascii="Times New Roman" w:eastAsia="Calibri" w:hAnsi="Times New Roman" w:cs="Times New Roman"/>
          <w:sz w:val="24"/>
          <w:szCs w:val="24"/>
        </w:rPr>
        <w:t> nouns, the word </w:t>
      </w:r>
      <w:r w:rsidRPr="008625D1">
        <w:rPr>
          <w:rFonts w:ascii="Times New Roman" w:eastAsia="Calibri" w:hAnsi="Times New Roman" w:cs="Times New Roman"/>
          <w:i/>
          <w:iCs/>
          <w:sz w:val="24"/>
          <w:szCs w:val="24"/>
        </w:rPr>
        <w:t>water</w:t>
      </w:r>
      <w:r w:rsidRPr="008625D1">
        <w:rPr>
          <w:rFonts w:ascii="Times New Roman" w:eastAsia="Calibri" w:hAnsi="Times New Roman" w:cs="Times New Roman"/>
          <w:sz w:val="24"/>
          <w:szCs w:val="24"/>
        </w:rPr>
        <w:t> would use </w:t>
      </w:r>
      <w:r w:rsidRPr="008625D1">
        <w:rPr>
          <w:rFonts w:ascii="Times New Roman" w:eastAsia="Calibri" w:hAnsi="Times New Roman" w:cs="Times New Roman"/>
          <w:i/>
          <w:iCs/>
          <w:sz w:val="24"/>
          <w:szCs w:val="24"/>
        </w:rPr>
        <w:t>no article</w:t>
      </w:r>
      <w:r w:rsidRPr="008625D1">
        <w:rPr>
          <w:rFonts w:ascii="Times New Roman" w:eastAsia="Calibri" w:hAnsi="Times New Roman" w:cs="Times New Roman"/>
          <w:sz w:val="24"/>
          <w:szCs w:val="24"/>
        </w:rPr>
        <w:t> or </w:t>
      </w:r>
      <w:r w:rsidRPr="008625D1">
        <w:rPr>
          <w:rFonts w:ascii="Times New Roman" w:eastAsia="Calibri" w:hAnsi="Times New Roman" w:cs="Times New Roman"/>
          <w:i/>
          <w:iCs/>
          <w:sz w:val="24"/>
          <w:szCs w:val="24"/>
        </w:rPr>
        <w:t>the</w:t>
      </w:r>
      <w:r w:rsidRPr="008625D1">
        <w:rPr>
          <w:rFonts w:ascii="Times New Roman" w:eastAsia="Calibri" w:hAnsi="Times New Roman" w:cs="Times New Roman"/>
          <w:sz w:val="24"/>
          <w:szCs w:val="24"/>
        </w:rPr>
        <w:t>, but not </w:t>
      </w:r>
      <w:r w:rsidRPr="008625D1">
        <w:rPr>
          <w:rFonts w:ascii="Times New Roman" w:eastAsia="Calibri" w:hAnsi="Times New Roman" w:cs="Times New Roman"/>
          <w:i/>
          <w:iCs/>
          <w:sz w:val="24"/>
          <w:szCs w:val="24"/>
        </w:rPr>
        <w:t>a</w:t>
      </w:r>
      <w:r w:rsidRPr="008625D1">
        <w:rPr>
          <w:rFonts w:ascii="Times New Roman" w:eastAsia="Calibri" w:hAnsi="Times New Roman" w:cs="Times New Roman"/>
          <w:sz w:val="24"/>
          <w:szCs w:val="24"/>
        </w:rPr>
        <w:t>.</w:t>
      </w:r>
    </w:p>
    <w:p w14:paraId="1A991E77"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Following are the three specific rules which explain the use of definite and indefinite articles.</w:t>
      </w:r>
    </w:p>
    <w:p w14:paraId="7F326842"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b/>
          <w:bCs/>
          <w:sz w:val="24"/>
          <w:szCs w:val="24"/>
          <w:u w:val="single"/>
        </w:rPr>
        <w:t>Rule #1 - Specific identity not known</w:t>
      </w:r>
      <w:r w:rsidRPr="008625D1">
        <w:rPr>
          <w:rFonts w:ascii="Times New Roman" w:eastAsia="Calibri" w:hAnsi="Times New Roman" w:cs="Times New Roman"/>
          <w:b/>
          <w:bCs/>
          <w:sz w:val="24"/>
          <w:szCs w:val="24"/>
        </w:rPr>
        <w:t>: Use the indefinite article a or an </w:t>
      </w:r>
      <w:r w:rsidRPr="008625D1">
        <w:rPr>
          <w:rFonts w:ascii="Times New Roman" w:eastAsia="Calibri" w:hAnsi="Times New Roman" w:cs="Times New Roman"/>
          <w:b/>
          <w:bCs/>
          <w:sz w:val="24"/>
          <w:szCs w:val="24"/>
          <w:u w:val="single"/>
        </w:rPr>
        <w:t>only</w:t>
      </w:r>
      <w:r w:rsidRPr="008625D1">
        <w:rPr>
          <w:rFonts w:ascii="Times New Roman" w:eastAsia="Calibri" w:hAnsi="Times New Roman" w:cs="Times New Roman"/>
          <w:b/>
          <w:bCs/>
          <w:sz w:val="24"/>
          <w:szCs w:val="24"/>
        </w:rPr>
        <w:t xml:space="preserve"> with a singular count noun whose specific identity is not known to the reader. Use a before nouns that begin with a consonant sound, and use </w:t>
      </w:r>
      <w:proofErr w:type="gramStart"/>
      <w:r w:rsidRPr="008625D1">
        <w:rPr>
          <w:rFonts w:ascii="Times New Roman" w:eastAsia="Calibri" w:hAnsi="Times New Roman" w:cs="Times New Roman"/>
          <w:b/>
          <w:bCs/>
          <w:sz w:val="24"/>
          <w:szCs w:val="24"/>
        </w:rPr>
        <w:t>an</w:t>
      </w:r>
      <w:proofErr w:type="gramEnd"/>
      <w:r w:rsidRPr="008625D1">
        <w:rPr>
          <w:rFonts w:ascii="Times New Roman" w:eastAsia="Calibri" w:hAnsi="Times New Roman" w:cs="Times New Roman"/>
          <w:b/>
          <w:bCs/>
          <w:sz w:val="24"/>
          <w:szCs w:val="24"/>
        </w:rPr>
        <w:t xml:space="preserve"> before nouns that begin with a vowel sound.</w:t>
      </w:r>
    </w:p>
    <w:p w14:paraId="4BD6B28C" w14:textId="77777777" w:rsidR="008625D1" w:rsidRPr="008625D1" w:rsidRDefault="008625D1" w:rsidP="008625D1">
      <w:pPr>
        <w:numPr>
          <w:ilvl w:val="0"/>
          <w:numId w:val="55"/>
        </w:num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Use the article </w:t>
      </w:r>
      <w:r w:rsidRPr="008625D1">
        <w:rPr>
          <w:rFonts w:ascii="Times New Roman" w:eastAsia="Calibri" w:hAnsi="Times New Roman" w:cs="Times New Roman"/>
          <w:i/>
          <w:iCs/>
          <w:sz w:val="24"/>
          <w:szCs w:val="24"/>
        </w:rPr>
        <w:t>a </w:t>
      </w:r>
      <w:r w:rsidRPr="008625D1">
        <w:rPr>
          <w:rFonts w:ascii="Times New Roman" w:eastAsia="Calibri" w:hAnsi="Times New Roman" w:cs="Times New Roman"/>
          <w:sz w:val="24"/>
          <w:szCs w:val="24"/>
        </w:rPr>
        <w:t>or </w:t>
      </w:r>
      <w:r w:rsidRPr="008625D1">
        <w:rPr>
          <w:rFonts w:ascii="Times New Roman" w:eastAsia="Calibri" w:hAnsi="Times New Roman" w:cs="Times New Roman"/>
          <w:i/>
          <w:iCs/>
          <w:sz w:val="24"/>
          <w:szCs w:val="24"/>
        </w:rPr>
        <w:t>an</w:t>
      </w:r>
      <w:r w:rsidRPr="008625D1">
        <w:rPr>
          <w:rFonts w:ascii="Times New Roman" w:eastAsia="Calibri" w:hAnsi="Times New Roman" w:cs="Times New Roman"/>
          <w:sz w:val="24"/>
          <w:szCs w:val="24"/>
        </w:rPr>
        <w:t> to indicate any non-specified member of a group or category.</w:t>
      </w:r>
    </w:p>
    <w:p w14:paraId="068C8765"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i/>
          <w:iCs/>
          <w:sz w:val="24"/>
          <w:szCs w:val="24"/>
        </w:rPr>
        <w:t>I think </w:t>
      </w:r>
      <w:r w:rsidRPr="008625D1">
        <w:rPr>
          <w:rFonts w:ascii="Times New Roman" w:eastAsia="Calibri" w:hAnsi="Times New Roman" w:cs="Times New Roman"/>
          <w:b/>
          <w:bCs/>
          <w:i/>
          <w:iCs/>
          <w:sz w:val="24"/>
          <w:szCs w:val="24"/>
        </w:rPr>
        <w:t>an</w:t>
      </w:r>
      <w:r w:rsidRPr="008625D1">
        <w:rPr>
          <w:rFonts w:ascii="Times New Roman" w:eastAsia="Calibri" w:hAnsi="Times New Roman" w:cs="Times New Roman"/>
          <w:i/>
          <w:iCs/>
          <w:sz w:val="24"/>
          <w:szCs w:val="24"/>
        </w:rPr>
        <w:t> animal is in the garage</w:t>
      </w:r>
      <w:r w:rsidRPr="008625D1">
        <w:rPr>
          <w:rFonts w:ascii="Times New Roman" w:eastAsia="Calibri" w:hAnsi="Times New Roman" w:cs="Times New Roman"/>
          <w:i/>
          <w:iCs/>
          <w:sz w:val="24"/>
          <w:szCs w:val="24"/>
        </w:rPr>
        <w:br/>
        <w:t>That man is </w:t>
      </w:r>
      <w:r w:rsidRPr="008625D1">
        <w:rPr>
          <w:rFonts w:ascii="Times New Roman" w:eastAsia="Calibri" w:hAnsi="Times New Roman" w:cs="Times New Roman"/>
          <w:b/>
          <w:bCs/>
          <w:i/>
          <w:iCs/>
          <w:sz w:val="24"/>
          <w:szCs w:val="24"/>
        </w:rPr>
        <w:t>a</w:t>
      </w:r>
      <w:r w:rsidRPr="008625D1">
        <w:rPr>
          <w:rFonts w:ascii="Times New Roman" w:eastAsia="Calibri" w:hAnsi="Times New Roman" w:cs="Times New Roman"/>
          <w:i/>
          <w:iCs/>
          <w:sz w:val="24"/>
          <w:szCs w:val="24"/>
        </w:rPr>
        <w:t> scoundrel.</w:t>
      </w:r>
      <w:r w:rsidRPr="008625D1">
        <w:rPr>
          <w:rFonts w:ascii="Times New Roman" w:eastAsia="Calibri" w:hAnsi="Times New Roman" w:cs="Times New Roman"/>
          <w:i/>
          <w:iCs/>
          <w:sz w:val="24"/>
          <w:szCs w:val="24"/>
        </w:rPr>
        <w:br/>
        <w:t>We are looking for </w:t>
      </w:r>
      <w:r w:rsidRPr="008625D1">
        <w:rPr>
          <w:rFonts w:ascii="Times New Roman" w:eastAsia="Calibri" w:hAnsi="Times New Roman" w:cs="Times New Roman"/>
          <w:b/>
          <w:bCs/>
          <w:i/>
          <w:iCs/>
          <w:sz w:val="24"/>
          <w:szCs w:val="24"/>
        </w:rPr>
        <w:t>an</w:t>
      </w:r>
      <w:r w:rsidRPr="008625D1">
        <w:rPr>
          <w:rFonts w:ascii="Times New Roman" w:eastAsia="Calibri" w:hAnsi="Times New Roman" w:cs="Times New Roman"/>
          <w:i/>
          <w:iCs/>
          <w:sz w:val="24"/>
          <w:szCs w:val="24"/>
        </w:rPr>
        <w:t> apartment.</w:t>
      </w:r>
    </w:p>
    <w:p w14:paraId="5832DBB2" w14:textId="77777777" w:rsidR="008625D1" w:rsidRPr="008625D1" w:rsidRDefault="008625D1" w:rsidP="008625D1">
      <w:pPr>
        <w:numPr>
          <w:ilvl w:val="0"/>
          <w:numId w:val="56"/>
        </w:num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Use the article </w:t>
      </w:r>
      <w:r w:rsidRPr="008625D1">
        <w:rPr>
          <w:rFonts w:ascii="Times New Roman" w:eastAsia="Calibri" w:hAnsi="Times New Roman" w:cs="Times New Roman"/>
          <w:i/>
          <w:iCs/>
          <w:sz w:val="24"/>
          <w:szCs w:val="24"/>
        </w:rPr>
        <w:t>a</w:t>
      </w:r>
      <w:r w:rsidRPr="008625D1">
        <w:rPr>
          <w:rFonts w:ascii="Times New Roman" w:eastAsia="Calibri" w:hAnsi="Times New Roman" w:cs="Times New Roman"/>
          <w:sz w:val="24"/>
          <w:szCs w:val="24"/>
        </w:rPr>
        <w:t> or </w:t>
      </w:r>
      <w:r w:rsidRPr="008625D1">
        <w:rPr>
          <w:rFonts w:ascii="Times New Roman" w:eastAsia="Calibri" w:hAnsi="Times New Roman" w:cs="Times New Roman"/>
          <w:i/>
          <w:iCs/>
          <w:sz w:val="24"/>
          <w:szCs w:val="24"/>
        </w:rPr>
        <w:t>an</w:t>
      </w:r>
      <w:r w:rsidRPr="008625D1">
        <w:rPr>
          <w:rFonts w:ascii="Times New Roman" w:eastAsia="Calibri" w:hAnsi="Times New Roman" w:cs="Times New Roman"/>
          <w:sz w:val="24"/>
          <w:szCs w:val="24"/>
        </w:rPr>
        <w:t> to indicate one in number (as opposed to more than one).</w:t>
      </w:r>
    </w:p>
    <w:p w14:paraId="322329BC"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i/>
          <w:iCs/>
          <w:sz w:val="24"/>
          <w:szCs w:val="24"/>
        </w:rPr>
        <w:t>I own </w:t>
      </w:r>
      <w:r w:rsidRPr="008625D1">
        <w:rPr>
          <w:rFonts w:ascii="Times New Roman" w:eastAsia="Calibri" w:hAnsi="Times New Roman" w:cs="Times New Roman"/>
          <w:b/>
          <w:bCs/>
          <w:i/>
          <w:iCs/>
          <w:sz w:val="24"/>
          <w:szCs w:val="24"/>
        </w:rPr>
        <w:t>a </w:t>
      </w:r>
      <w:r w:rsidRPr="008625D1">
        <w:rPr>
          <w:rFonts w:ascii="Times New Roman" w:eastAsia="Calibri" w:hAnsi="Times New Roman" w:cs="Times New Roman"/>
          <w:i/>
          <w:iCs/>
          <w:sz w:val="24"/>
          <w:szCs w:val="24"/>
        </w:rPr>
        <w:t>cat and two dogs.</w:t>
      </w:r>
    </w:p>
    <w:p w14:paraId="0A04E49F" w14:textId="77777777" w:rsidR="008625D1" w:rsidRPr="008625D1" w:rsidRDefault="008625D1" w:rsidP="008625D1">
      <w:pPr>
        <w:numPr>
          <w:ilvl w:val="0"/>
          <w:numId w:val="57"/>
        </w:num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Use the article</w:t>
      </w:r>
      <w:r w:rsidRPr="008625D1">
        <w:rPr>
          <w:rFonts w:ascii="Times New Roman" w:eastAsia="Calibri" w:hAnsi="Times New Roman" w:cs="Times New Roman"/>
          <w:i/>
          <w:iCs/>
          <w:sz w:val="24"/>
          <w:szCs w:val="24"/>
        </w:rPr>
        <w:t> a</w:t>
      </w:r>
      <w:r w:rsidRPr="008625D1">
        <w:rPr>
          <w:rFonts w:ascii="Times New Roman" w:eastAsia="Calibri" w:hAnsi="Times New Roman" w:cs="Times New Roman"/>
          <w:sz w:val="24"/>
          <w:szCs w:val="24"/>
        </w:rPr>
        <w:t> before a consonant sound, and use </w:t>
      </w:r>
      <w:proofErr w:type="gramStart"/>
      <w:r w:rsidRPr="008625D1">
        <w:rPr>
          <w:rFonts w:ascii="Times New Roman" w:eastAsia="Calibri" w:hAnsi="Times New Roman" w:cs="Times New Roman"/>
          <w:i/>
          <w:iCs/>
          <w:sz w:val="24"/>
          <w:szCs w:val="24"/>
        </w:rPr>
        <w:t>an</w:t>
      </w:r>
      <w:proofErr w:type="gramEnd"/>
      <w:r w:rsidRPr="008625D1">
        <w:rPr>
          <w:rFonts w:ascii="Times New Roman" w:eastAsia="Calibri" w:hAnsi="Times New Roman" w:cs="Times New Roman"/>
          <w:sz w:val="24"/>
          <w:szCs w:val="24"/>
        </w:rPr>
        <w:t> before a vowel sound.</w:t>
      </w:r>
    </w:p>
    <w:p w14:paraId="78C35AA3"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b/>
          <w:bCs/>
          <w:i/>
          <w:iCs/>
          <w:sz w:val="24"/>
          <w:szCs w:val="24"/>
        </w:rPr>
        <w:t>a</w:t>
      </w:r>
      <w:r w:rsidRPr="008625D1">
        <w:rPr>
          <w:rFonts w:ascii="Times New Roman" w:eastAsia="Calibri" w:hAnsi="Times New Roman" w:cs="Times New Roman"/>
          <w:i/>
          <w:iCs/>
          <w:sz w:val="24"/>
          <w:szCs w:val="24"/>
        </w:rPr>
        <w:t> boy,</w:t>
      </w:r>
      <w:r w:rsidRPr="008625D1">
        <w:rPr>
          <w:rFonts w:ascii="Times New Roman" w:eastAsia="Calibri" w:hAnsi="Times New Roman" w:cs="Times New Roman"/>
          <w:b/>
          <w:bCs/>
          <w:i/>
          <w:iCs/>
          <w:sz w:val="24"/>
          <w:szCs w:val="24"/>
        </w:rPr>
        <w:t> an</w:t>
      </w:r>
      <w:r w:rsidRPr="008625D1">
        <w:rPr>
          <w:rFonts w:ascii="Times New Roman" w:eastAsia="Calibri" w:hAnsi="Times New Roman" w:cs="Times New Roman"/>
          <w:i/>
          <w:iCs/>
          <w:sz w:val="24"/>
          <w:szCs w:val="24"/>
        </w:rPr>
        <w:t> apple</w:t>
      </w:r>
    </w:p>
    <w:p w14:paraId="797905DD"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 Sometimes an adjective comes between the article and noun:</w:t>
      </w:r>
    </w:p>
    <w:p w14:paraId="32E2E9CB"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b/>
          <w:bCs/>
          <w:i/>
          <w:iCs/>
          <w:sz w:val="24"/>
          <w:szCs w:val="24"/>
        </w:rPr>
        <w:t>an</w:t>
      </w:r>
      <w:r w:rsidRPr="008625D1">
        <w:rPr>
          <w:rFonts w:ascii="Times New Roman" w:eastAsia="Calibri" w:hAnsi="Times New Roman" w:cs="Times New Roman"/>
          <w:i/>
          <w:iCs/>
          <w:sz w:val="24"/>
          <w:szCs w:val="24"/>
        </w:rPr>
        <w:t> unhappy boy, </w:t>
      </w:r>
      <w:r w:rsidRPr="008625D1">
        <w:rPr>
          <w:rFonts w:ascii="Times New Roman" w:eastAsia="Calibri" w:hAnsi="Times New Roman" w:cs="Times New Roman"/>
          <w:b/>
          <w:bCs/>
          <w:i/>
          <w:iCs/>
          <w:sz w:val="24"/>
          <w:szCs w:val="24"/>
        </w:rPr>
        <w:t>a </w:t>
      </w:r>
      <w:r w:rsidRPr="008625D1">
        <w:rPr>
          <w:rFonts w:ascii="Times New Roman" w:eastAsia="Calibri" w:hAnsi="Times New Roman" w:cs="Times New Roman"/>
          <w:i/>
          <w:iCs/>
          <w:sz w:val="24"/>
          <w:szCs w:val="24"/>
        </w:rPr>
        <w:t>red apple</w:t>
      </w:r>
    </w:p>
    <w:p w14:paraId="462FE9FC" w14:textId="77777777" w:rsidR="008625D1" w:rsidRPr="008625D1" w:rsidRDefault="008625D1" w:rsidP="008625D1">
      <w:pPr>
        <w:numPr>
          <w:ilvl w:val="0"/>
          <w:numId w:val="58"/>
        </w:num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The plural form of </w:t>
      </w:r>
      <w:r w:rsidRPr="008625D1">
        <w:rPr>
          <w:rFonts w:ascii="Times New Roman" w:eastAsia="Calibri" w:hAnsi="Times New Roman" w:cs="Times New Roman"/>
          <w:i/>
          <w:iCs/>
          <w:sz w:val="24"/>
          <w:szCs w:val="24"/>
        </w:rPr>
        <w:t>a</w:t>
      </w:r>
      <w:r w:rsidRPr="008625D1">
        <w:rPr>
          <w:rFonts w:ascii="Times New Roman" w:eastAsia="Calibri" w:hAnsi="Times New Roman" w:cs="Times New Roman"/>
          <w:sz w:val="24"/>
          <w:szCs w:val="24"/>
        </w:rPr>
        <w:t> or </w:t>
      </w:r>
      <w:r w:rsidRPr="008625D1">
        <w:rPr>
          <w:rFonts w:ascii="Times New Roman" w:eastAsia="Calibri" w:hAnsi="Times New Roman" w:cs="Times New Roman"/>
          <w:i/>
          <w:iCs/>
          <w:sz w:val="24"/>
          <w:szCs w:val="24"/>
        </w:rPr>
        <w:t>an</w:t>
      </w:r>
      <w:r w:rsidRPr="008625D1">
        <w:rPr>
          <w:rFonts w:ascii="Times New Roman" w:eastAsia="Calibri" w:hAnsi="Times New Roman" w:cs="Times New Roman"/>
          <w:sz w:val="24"/>
          <w:szCs w:val="24"/>
        </w:rPr>
        <w:t> is </w:t>
      </w:r>
      <w:r w:rsidRPr="008625D1">
        <w:rPr>
          <w:rFonts w:ascii="Times New Roman" w:eastAsia="Calibri" w:hAnsi="Times New Roman" w:cs="Times New Roman"/>
          <w:i/>
          <w:iCs/>
          <w:sz w:val="24"/>
          <w:szCs w:val="24"/>
        </w:rPr>
        <w:t>some</w:t>
      </w:r>
      <w:r w:rsidRPr="008625D1">
        <w:rPr>
          <w:rFonts w:ascii="Times New Roman" w:eastAsia="Calibri" w:hAnsi="Times New Roman" w:cs="Times New Roman"/>
          <w:sz w:val="24"/>
          <w:szCs w:val="24"/>
        </w:rPr>
        <w:t>. Use </w:t>
      </w:r>
      <w:r w:rsidRPr="008625D1">
        <w:rPr>
          <w:rFonts w:ascii="Times New Roman" w:eastAsia="Calibri" w:hAnsi="Times New Roman" w:cs="Times New Roman"/>
          <w:i/>
          <w:iCs/>
          <w:sz w:val="24"/>
          <w:szCs w:val="24"/>
        </w:rPr>
        <w:t>some</w:t>
      </w:r>
      <w:r w:rsidRPr="008625D1">
        <w:rPr>
          <w:rFonts w:ascii="Times New Roman" w:eastAsia="Calibri" w:hAnsi="Times New Roman" w:cs="Times New Roman"/>
          <w:sz w:val="24"/>
          <w:szCs w:val="24"/>
        </w:rPr>
        <w:t> to indicate an unspecified, limited amount (but more than one).</w:t>
      </w:r>
    </w:p>
    <w:p w14:paraId="37304F33"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b/>
          <w:bCs/>
          <w:i/>
          <w:iCs/>
          <w:sz w:val="24"/>
          <w:szCs w:val="24"/>
        </w:rPr>
        <w:t>an </w:t>
      </w:r>
      <w:r w:rsidRPr="008625D1">
        <w:rPr>
          <w:rFonts w:ascii="Times New Roman" w:eastAsia="Calibri" w:hAnsi="Times New Roman" w:cs="Times New Roman"/>
          <w:i/>
          <w:iCs/>
          <w:sz w:val="24"/>
          <w:szCs w:val="24"/>
        </w:rPr>
        <w:t>apple, </w:t>
      </w:r>
      <w:r w:rsidRPr="008625D1">
        <w:rPr>
          <w:rFonts w:ascii="Times New Roman" w:eastAsia="Calibri" w:hAnsi="Times New Roman" w:cs="Times New Roman"/>
          <w:b/>
          <w:bCs/>
          <w:i/>
          <w:iCs/>
          <w:sz w:val="24"/>
          <w:szCs w:val="24"/>
        </w:rPr>
        <w:t>some</w:t>
      </w:r>
      <w:r w:rsidRPr="008625D1">
        <w:rPr>
          <w:rFonts w:ascii="Times New Roman" w:eastAsia="Calibri" w:hAnsi="Times New Roman" w:cs="Times New Roman"/>
          <w:i/>
          <w:iCs/>
          <w:sz w:val="24"/>
          <w:szCs w:val="24"/>
        </w:rPr>
        <w:t> apples</w:t>
      </w:r>
    </w:p>
    <w:p w14:paraId="535B2B85"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b/>
          <w:bCs/>
          <w:sz w:val="24"/>
          <w:szCs w:val="24"/>
          <w:u w:val="single"/>
        </w:rPr>
        <w:t>Rule #2 - Specific identity known</w:t>
      </w:r>
      <w:r w:rsidRPr="008625D1">
        <w:rPr>
          <w:rFonts w:ascii="Times New Roman" w:eastAsia="Calibri" w:hAnsi="Times New Roman" w:cs="Times New Roman"/>
          <w:b/>
          <w:bCs/>
          <w:sz w:val="24"/>
          <w:szCs w:val="24"/>
        </w:rPr>
        <w:t>: Use the definite article </w:t>
      </w:r>
      <w:r w:rsidRPr="008625D1">
        <w:rPr>
          <w:rFonts w:ascii="Times New Roman" w:eastAsia="Calibri" w:hAnsi="Times New Roman" w:cs="Times New Roman"/>
          <w:b/>
          <w:bCs/>
          <w:i/>
          <w:iCs/>
          <w:sz w:val="24"/>
          <w:szCs w:val="24"/>
        </w:rPr>
        <w:t>the</w:t>
      </w:r>
      <w:r w:rsidRPr="008625D1">
        <w:rPr>
          <w:rFonts w:ascii="Times New Roman" w:eastAsia="Calibri" w:hAnsi="Times New Roman" w:cs="Times New Roman"/>
          <w:b/>
          <w:bCs/>
          <w:sz w:val="24"/>
          <w:szCs w:val="24"/>
        </w:rPr>
        <w:t> with any noun (whether singular or plural, count or noncount) when the specific identity of the noun is known to the reader, as in the following situations:</w:t>
      </w:r>
    </w:p>
    <w:p w14:paraId="6BA17EE8" w14:textId="77777777" w:rsidR="008625D1" w:rsidRPr="008625D1" w:rsidRDefault="008625D1" w:rsidP="008625D1">
      <w:pPr>
        <w:numPr>
          <w:ilvl w:val="0"/>
          <w:numId w:val="59"/>
        </w:num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Use the article </w:t>
      </w:r>
      <w:r w:rsidRPr="008625D1">
        <w:rPr>
          <w:rFonts w:ascii="Times New Roman" w:eastAsia="Calibri" w:hAnsi="Times New Roman" w:cs="Times New Roman"/>
          <w:i/>
          <w:iCs/>
          <w:sz w:val="24"/>
          <w:szCs w:val="24"/>
        </w:rPr>
        <w:t>the</w:t>
      </w:r>
      <w:r w:rsidRPr="008625D1">
        <w:rPr>
          <w:rFonts w:ascii="Times New Roman" w:eastAsia="Calibri" w:hAnsi="Times New Roman" w:cs="Times New Roman"/>
          <w:sz w:val="24"/>
          <w:szCs w:val="24"/>
        </w:rPr>
        <w:t> when a particular noun has already been mentioned previously.</w:t>
      </w:r>
    </w:p>
    <w:p w14:paraId="2D8E7235"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i/>
          <w:iCs/>
          <w:sz w:val="24"/>
          <w:szCs w:val="24"/>
        </w:rPr>
        <w:t>I ate </w:t>
      </w:r>
      <w:r w:rsidRPr="008625D1">
        <w:rPr>
          <w:rFonts w:ascii="Times New Roman" w:eastAsia="Calibri" w:hAnsi="Times New Roman" w:cs="Times New Roman"/>
          <w:b/>
          <w:bCs/>
          <w:i/>
          <w:iCs/>
          <w:sz w:val="24"/>
          <w:szCs w:val="24"/>
        </w:rPr>
        <w:t>an </w:t>
      </w:r>
      <w:r w:rsidRPr="008625D1">
        <w:rPr>
          <w:rFonts w:ascii="Times New Roman" w:eastAsia="Calibri" w:hAnsi="Times New Roman" w:cs="Times New Roman"/>
          <w:i/>
          <w:iCs/>
          <w:sz w:val="24"/>
          <w:szCs w:val="24"/>
        </w:rPr>
        <w:t>apple yesterday. </w:t>
      </w:r>
      <w:r w:rsidRPr="008625D1">
        <w:rPr>
          <w:rFonts w:ascii="Times New Roman" w:eastAsia="Calibri" w:hAnsi="Times New Roman" w:cs="Times New Roman"/>
          <w:b/>
          <w:bCs/>
          <w:i/>
          <w:iCs/>
          <w:sz w:val="24"/>
          <w:szCs w:val="24"/>
        </w:rPr>
        <w:t>The</w:t>
      </w:r>
      <w:r w:rsidRPr="008625D1">
        <w:rPr>
          <w:rFonts w:ascii="Times New Roman" w:eastAsia="Calibri" w:hAnsi="Times New Roman" w:cs="Times New Roman"/>
          <w:i/>
          <w:iCs/>
          <w:sz w:val="24"/>
          <w:szCs w:val="24"/>
        </w:rPr>
        <w:t> apple was juicy and delicious.</w:t>
      </w:r>
    </w:p>
    <w:p w14:paraId="4CC032B2" w14:textId="77777777" w:rsidR="008625D1" w:rsidRPr="008625D1" w:rsidRDefault="008625D1" w:rsidP="008625D1">
      <w:pPr>
        <w:numPr>
          <w:ilvl w:val="0"/>
          <w:numId w:val="60"/>
        </w:num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Use the article </w:t>
      </w:r>
      <w:r w:rsidRPr="008625D1">
        <w:rPr>
          <w:rFonts w:ascii="Times New Roman" w:eastAsia="Calibri" w:hAnsi="Times New Roman" w:cs="Times New Roman"/>
          <w:i/>
          <w:iCs/>
          <w:sz w:val="24"/>
          <w:szCs w:val="24"/>
        </w:rPr>
        <w:t>the</w:t>
      </w:r>
      <w:r w:rsidRPr="008625D1">
        <w:rPr>
          <w:rFonts w:ascii="Times New Roman" w:eastAsia="Calibri" w:hAnsi="Times New Roman" w:cs="Times New Roman"/>
          <w:sz w:val="24"/>
          <w:szCs w:val="24"/>
        </w:rPr>
        <w:t> when an adjective, phrase, or clause describing the noun clarifies or restricts its identity.</w:t>
      </w:r>
    </w:p>
    <w:p w14:paraId="0465AF88"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b/>
          <w:bCs/>
          <w:i/>
          <w:iCs/>
          <w:sz w:val="24"/>
          <w:szCs w:val="24"/>
        </w:rPr>
        <w:t>The</w:t>
      </w:r>
      <w:r w:rsidRPr="008625D1">
        <w:rPr>
          <w:rFonts w:ascii="Times New Roman" w:eastAsia="Calibri" w:hAnsi="Times New Roman" w:cs="Times New Roman"/>
          <w:i/>
          <w:iCs/>
          <w:sz w:val="24"/>
          <w:szCs w:val="24"/>
        </w:rPr>
        <w:t> boy sitting next to me raised his hand.</w:t>
      </w:r>
      <w:r w:rsidRPr="008625D1">
        <w:rPr>
          <w:rFonts w:ascii="Times New Roman" w:eastAsia="Calibri" w:hAnsi="Times New Roman" w:cs="Times New Roman"/>
          <w:i/>
          <w:iCs/>
          <w:sz w:val="24"/>
          <w:szCs w:val="24"/>
        </w:rPr>
        <w:br/>
        <w:t>Thank you for </w:t>
      </w:r>
      <w:r w:rsidRPr="008625D1">
        <w:rPr>
          <w:rFonts w:ascii="Times New Roman" w:eastAsia="Calibri" w:hAnsi="Times New Roman" w:cs="Times New Roman"/>
          <w:b/>
          <w:bCs/>
          <w:i/>
          <w:iCs/>
          <w:sz w:val="24"/>
          <w:szCs w:val="24"/>
        </w:rPr>
        <w:t>the</w:t>
      </w:r>
      <w:r w:rsidRPr="008625D1">
        <w:rPr>
          <w:rFonts w:ascii="Times New Roman" w:eastAsia="Calibri" w:hAnsi="Times New Roman" w:cs="Times New Roman"/>
          <w:i/>
          <w:iCs/>
          <w:sz w:val="24"/>
          <w:szCs w:val="24"/>
        </w:rPr>
        <w:t> advice you gave me.</w:t>
      </w:r>
    </w:p>
    <w:p w14:paraId="4C0BB837" w14:textId="77777777" w:rsidR="008625D1" w:rsidRPr="008625D1" w:rsidRDefault="008625D1" w:rsidP="008625D1">
      <w:pPr>
        <w:numPr>
          <w:ilvl w:val="0"/>
          <w:numId w:val="61"/>
        </w:num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Use the article </w:t>
      </w:r>
      <w:r w:rsidRPr="008625D1">
        <w:rPr>
          <w:rFonts w:ascii="Times New Roman" w:eastAsia="Calibri" w:hAnsi="Times New Roman" w:cs="Times New Roman"/>
          <w:i/>
          <w:iCs/>
          <w:sz w:val="24"/>
          <w:szCs w:val="24"/>
        </w:rPr>
        <w:t>the</w:t>
      </w:r>
      <w:r w:rsidRPr="008625D1">
        <w:rPr>
          <w:rFonts w:ascii="Times New Roman" w:eastAsia="Calibri" w:hAnsi="Times New Roman" w:cs="Times New Roman"/>
          <w:sz w:val="24"/>
          <w:szCs w:val="24"/>
        </w:rPr>
        <w:t> when the noun refers to something or someone that is unique.</w:t>
      </w:r>
    </w:p>
    <w:p w14:paraId="78A6FE94"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b/>
          <w:bCs/>
          <w:i/>
          <w:iCs/>
          <w:sz w:val="24"/>
          <w:szCs w:val="24"/>
        </w:rPr>
        <w:t>the</w:t>
      </w:r>
      <w:r w:rsidRPr="008625D1">
        <w:rPr>
          <w:rFonts w:ascii="Times New Roman" w:eastAsia="Calibri" w:hAnsi="Times New Roman" w:cs="Times New Roman"/>
          <w:i/>
          <w:iCs/>
          <w:sz w:val="24"/>
          <w:szCs w:val="24"/>
        </w:rPr>
        <w:t> theory of relativity</w:t>
      </w:r>
      <w:r w:rsidRPr="008625D1">
        <w:rPr>
          <w:rFonts w:ascii="Times New Roman" w:eastAsia="Calibri" w:hAnsi="Times New Roman" w:cs="Times New Roman"/>
          <w:i/>
          <w:iCs/>
          <w:sz w:val="24"/>
          <w:szCs w:val="24"/>
        </w:rPr>
        <w:br/>
      </w:r>
      <w:r w:rsidRPr="008625D1">
        <w:rPr>
          <w:rFonts w:ascii="Times New Roman" w:eastAsia="Calibri" w:hAnsi="Times New Roman" w:cs="Times New Roman"/>
          <w:b/>
          <w:bCs/>
          <w:i/>
          <w:iCs/>
          <w:sz w:val="24"/>
          <w:szCs w:val="24"/>
        </w:rPr>
        <w:t>the</w:t>
      </w:r>
      <w:r w:rsidRPr="008625D1">
        <w:rPr>
          <w:rFonts w:ascii="Times New Roman" w:eastAsia="Calibri" w:hAnsi="Times New Roman" w:cs="Times New Roman"/>
          <w:i/>
          <w:iCs/>
          <w:sz w:val="24"/>
          <w:szCs w:val="24"/>
        </w:rPr>
        <w:t> 2003 federal budget</w:t>
      </w:r>
    </w:p>
    <w:p w14:paraId="3981637C"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b/>
          <w:bCs/>
          <w:sz w:val="24"/>
          <w:szCs w:val="24"/>
          <w:u w:val="single"/>
        </w:rPr>
        <w:lastRenderedPageBreak/>
        <w:t>Rule #3 - All things or things in general</w:t>
      </w:r>
      <w:r w:rsidRPr="008625D1">
        <w:rPr>
          <w:rFonts w:ascii="Times New Roman" w:eastAsia="Calibri" w:hAnsi="Times New Roman" w:cs="Times New Roman"/>
          <w:b/>
          <w:bCs/>
          <w:sz w:val="24"/>
          <w:szCs w:val="24"/>
        </w:rPr>
        <w:t>: Use </w:t>
      </w:r>
      <w:r w:rsidRPr="008625D1">
        <w:rPr>
          <w:rFonts w:ascii="Times New Roman" w:eastAsia="Calibri" w:hAnsi="Times New Roman" w:cs="Times New Roman"/>
          <w:b/>
          <w:bCs/>
          <w:i/>
          <w:iCs/>
          <w:sz w:val="24"/>
          <w:szCs w:val="24"/>
        </w:rPr>
        <w:t>no article</w:t>
      </w:r>
      <w:r w:rsidRPr="008625D1">
        <w:rPr>
          <w:rFonts w:ascii="Times New Roman" w:eastAsia="Calibri" w:hAnsi="Times New Roman" w:cs="Times New Roman"/>
          <w:b/>
          <w:bCs/>
          <w:sz w:val="24"/>
          <w:szCs w:val="24"/>
        </w:rPr>
        <w:t> with plural count nouns or any noncount nouns used to mean </w:t>
      </w:r>
      <w:r w:rsidRPr="008625D1">
        <w:rPr>
          <w:rFonts w:ascii="Times New Roman" w:eastAsia="Calibri" w:hAnsi="Times New Roman" w:cs="Times New Roman"/>
          <w:b/>
          <w:bCs/>
          <w:i/>
          <w:iCs/>
          <w:sz w:val="24"/>
          <w:szCs w:val="24"/>
        </w:rPr>
        <w:t>all</w:t>
      </w:r>
      <w:r w:rsidRPr="008625D1">
        <w:rPr>
          <w:rFonts w:ascii="Times New Roman" w:eastAsia="Calibri" w:hAnsi="Times New Roman" w:cs="Times New Roman"/>
          <w:b/>
          <w:bCs/>
          <w:sz w:val="24"/>
          <w:szCs w:val="24"/>
        </w:rPr>
        <w:t> or </w:t>
      </w:r>
      <w:r w:rsidRPr="008625D1">
        <w:rPr>
          <w:rFonts w:ascii="Times New Roman" w:eastAsia="Calibri" w:hAnsi="Times New Roman" w:cs="Times New Roman"/>
          <w:b/>
          <w:bCs/>
          <w:i/>
          <w:iCs/>
          <w:sz w:val="24"/>
          <w:szCs w:val="24"/>
        </w:rPr>
        <w:t>in general</w:t>
      </w:r>
      <w:r w:rsidRPr="008625D1">
        <w:rPr>
          <w:rFonts w:ascii="Times New Roman" w:eastAsia="Calibri" w:hAnsi="Times New Roman" w:cs="Times New Roman"/>
          <w:b/>
          <w:bCs/>
          <w:sz w:val="24"/>
          <w:szCs w:val="24"/>
        </w:rPr>
        <w:t>.</w:t>
      </w:r>
    </w:p>
    <w:p w14:paraId="33D25F4B"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i/>
          <w:iCs/>
          <w:sz w:val="24"/>
          <w:szCs w:val="24"/>
        </w:rPr>
        <w:t>Trees are beautiful in the fall.</w:t>
      </w:r>
      <w:r w:rsidRPr="008625D1">
        <w:rPr>
          <w:rFonts w:ascii="Times New Roman" w:eastAsia="Calibri" w:hAnsi="Times New Roman" w:cs="Times New Roman"/>
          <w:sz w:val="24"/>
          <w:szCs w:val="24"/>
        </w:rPr>
        <w:t> (All trees are beautiful in the fall.)</w:t>
      </w:r>
      <w:r w:rsidRPr="008625D1">
        <w:rPr>
          <w:rFonts w:ascii="Times New Roman" w:eastAsia="Calibri" w:hAnsi="Times New Roman" w:cs="Times New Roman"/>
          <w:sz w:val="24"/>
          <w:szCs w:val="24"/>
        </w:rPr>
        <w:br/>
      </w:r>
      <w:r w:rsidRPr="008625D1">
        <w:rPr>
          <w:rFonts w:ascii="Times New Roman" w:eastAsia="Calibri" w:hAnsi="Times New Roman" w:cs="Times New Roman"/>
          <w:i/>
          <w:iCs/>
          <w:sz w:val="24"/>
          <w:szCs w:val="24"/>
        </w:rPr>
        <w:t>He was asking for advice.</w:t>
      </w:r>
      <w:r w:rsidRPr="008625D1">
        <w:rPr>
          <w:rFonts w:ascii="Times New Roman" w:eastAsia="Calibri" w:hAnsi="Times New Roman" w:cs="Times New Roman"/>
          <w:sz w:val="24"/>
          <w:szCs w:val="24"/>
        </w:rPr>
        <w:t> (He was asking for advice in general.)</w:t>
      </w:r>
      <w:r w:rsidRPr="008625D1">
        <w:rPr>
          <w:rFonts w:ascii="Times New Roman" w:eastAsia="Calibri" w:hAnsi="Times New Roman" w:cs="Times New Roman"/>
          <w:sz w:val="24"/>
          <w:szCs w:val="24"/>
        </w:rPr>
        <w:br/>
      </w:r>
      <w:r w:rsidRPr="008625D1">
        <w:rPr>
          <w:rFonts w:ascii="Times New Roman" w:eastAsia="Calibri" w:hAnsi="Times New Roman" w:cs="Times New Roman"/>
          <w:i/>
          <w:iCs/>
          <w:sz w:val="24"/>
          <w:szCs w:val="24"/>
        </w:rPr>
        <w:t>I do not like coffee.</w:t>
      </w:r>
      <w:r w:rsidRPr="008625D1">
        <w:rPr>
          <w:rFonts w:ascii="Times New Roman" w:eastAsia="Calibri" w:hAnsi="Times New Roman" w:cs="Times New Roman"/>
          <w:sz w:val="24"/>
          <w:szCs w:val="24"/>
        </w:rPr>
        <w:t> (I do not like all coffee in general.)</w:t>
      </w:r>
    </w:p>
    <w:p w14:paraId="289E9285"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 </w:t>
      </w:r>
    </w:p>
    <w:p w14:paraId="6667BCB9"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b/>
          <w:bCs/>
          <w:sz w:val="24"/>
          <w:szCs w:val="24"/>
          <w:u w:val="single"/>
        </w:rPr>
        <w:t>Additional Information Regarding the Use of Articles</w:t>
      </w:r>
    </w:p>
    <w:p w14:paraId="34BFFF31" w14:textId="77777777" w:rsidR="008625D1" w:rsidRPr="008625D1" w:rsidRDefault="008625D1" w:rsidP="008625D1">
      <w:pPr>
        <w:numPr>
          <w:ilvl w:val="0"/>
          <w:numId w:val="62"/>
        </w:num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When indicating an unspecified, limited amount of a </w:t>
      </w:r>
      <w:r w:rsidRPr="008625D1">
        <w:rPr>
          <w:rFonts w:ascii="Times New Roman" w:eastAsia="Calibri" w:hAnsi="Times New Roman" w:cs="Times New Roman"/>
          <w:b/>
          <w:bCs/>
          <w:sz w:val="24"/>
          <w:szCs w:val="24"/>
        </w:rPr>
        <w:t>count</w:t>
      </w:r>
      <w:r w:rsidRPr="008625D1">
        <w:rPr>
          <w:rFonts w:ascii="Times New Roman" w:eastAsia="Calibri" w:hAnsi="Times New Roman" w:cs="Times New Roman"/>
          <w:sz w:val="24"/>
          <w:szCs w:val="24"/>
        </w:rPr>
        <w:t> or </w:t>
      </w:r>
      <w:r w:rsidRPr="008625D1">
        <w:rPr>
          <w:rFonts w:ascii="Times New Roman" w:eastAsia="Calibri" w:hAnsi="Times New Roman" w:cs="Times New Roman"/>
          <w:b/>
          <w:bCs/>
          <w:sz w:val="24"/>
          <w:szCs w:val="24"/>
        </w:rPr>
        <w:t>noncount</w:t>
      </w:r>
      <w:r w:rsidRPr="008625D1">
        <w:rPr>
          <w:rFonts w:ascii="Times New Roman" w:eastAsia="Calibri" w:hAnsi="Times New Roman" w:cs="Times New Roman"/>
          <w:sz w:val="24"/>
          <w:szCs w:val="24"/>
        </w:rPr>
        <w:t> noun, use </w:t>
      </w:r>
      <w:r w:rsidRPr="008625D1">
        <w:rPr>
          <w:rFonts w:ascii="Times New Roman" w:eastAsia="Calibri" w:hAnsi="Times New Roman" w:cs="Times New Roman"/>
          <w:i/>
          <w:iCs/>
          <w:sz w:val="24"/>
          <w:szCs w:val="24"/>
        </w:rPr>
        <w:t>some</w:t>
      </w:r>
      <w:r w:rsidRPr="008625D1">
        <w:rPr>
          <w:rFonts w:ascii="Times New Roman" w:eastAsia="Calibri" w:hAnsi="Times New Roman" w:cs="Times New Roman"/>
          <w:sz w:val="24"/>
          <w:szCs w:val="24"/>
        </w:rPr>
        <w:t>.</w:t>
      </w:r>
    </w:p>
    <w:p w14:paraId="44ADC98D"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i/>
          <w:iCs/>
          <w:sz w:val="24"/>
          <w:szCs w:val="24"/>
        </w:rPr>
        <w:t>My cousin was seeking some advice from a counselor</w:t>
      </w:r>
      <w:r w:rsidRPr="008625D1">
        <w:rPr>
          <w:rFonts w:ascii="Times New Roman" w:eastAsia="Calibri" w:hAnsi="Times New Roman" w:cs="Times New Roman"/>
          <w:sz w:val="24"/>
          <w:szCs w:val="24"/>
        </w:rPr>
        <w:t> (not advice in general or advice about everything, but a limited amount of advice).</w:t>
      </w:r>
    </w:p>
    <w:p w14:paraId="5A19FC64"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i/>
          <w:iCs/>
          <w:sz w:val="24"/>
          <w:szCs w:val="24"/>
        </w:rPr>
        <w:t>I would love some coffee right now </w:t>
      </w:r>
      <w:r w:rsidRPr="008625D1">
        <w:rPr>
          <w:rFonts w:ascii="Times New Roman" w:eastAsia="Calibri" w:hAnsi="Times New Roman" w:cs="Times New Roman"/>
          <w:sz w:val="24"/>
          <w:szCs w:val="24"/>
        </w:rPr>
        <w:t>(not coffee in general, but a limited amount of coffee).</w:t>
      </w:r>
    </w:p>
    <w:p w14:paraId="31F45DD3"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i/>
          <w:iCs/>
          <w:sz w:val="24"/>
          <w:szCs w:val="24"/>
        </w:rPr>
        <w:t>We might get rain tomorrow</w:t>
      </w:r>
      <w:r w:rsidRPr="008625D1">
        <w:rPr>
          <w:rFonts w:ascii="Times New Roman" w:eastAsia="Calibri" w:hAnsi="Times New Roman" w:cs="Times New Roman"/>
          <w:sz w:val="24"/>
          <w:szCs w:val="24"/>
        </w:rPr>
        <w:t>. Some rain would be good for the crops (a certain amount of rain, as opposed to rain in general).</w:t>
      </w:r>
    </w:p>
    <w:p w14:paraId="06C024CC"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i/>
          <w:iCs/>
          <w:sz w:val="24"/>
          <w:szCs w:val="24"/>
        </w:rPr>
        <w:t>There are some drops of water on the table</w:t>
      </w:r>
      <w:r w:rsidRPr="008625D1">
        <w:rPr>
          <w:rFonts w:ascii="Times New Roman" w:eastAsia="Calibri" w:hAnsi="Times New Roman" w:cs="Times New Roman"/>
          <w:sz w:val="24"/>
          <w:szCs w:val="24"/>
        </w:rPr>
        <w:t> (a limited number, but more than one drop).</w:t>
      </w:r>
    </w:p>
    <w:p w14:paraId="21DE3DD4" w14:textId="77777777" w:rsidR="008625D1" w:rsidRDefault="008625D1" w:rsidP="008625D1">
      <w:pPr>
        <w:spacing w:after="160" w:line="259" w:lineRule="auto"/>
        <w:contextualSpacing/>
        <w:rPr>
          <w:rFonts w:ascii="Times New Roman" w:eastAsia="Calibri" w:hAnsi="Times New Roman" w:cs="Times New Roman"/>
          <w:sz w:val="24"/>
          <w:szCs w:val="24"/>
        </w:rPr>
      </w:pPr>
    </w:p>
    <w:p w14:paraId="40061C88" w14:textId="45816932" w:rsidR="004C688F" w:rsidRDefault="004C688F" w:rsidP="004C688F">
      <w:pPr>
        <w:spacing w:after="160" w:line="259" w:lineRule="auto"/>
        <w:contextualSpacing/>
        <w:rPr>
          <w:rFonts w:ascii="Times New Roman" w:eastAsia="Calibri" w:hAnsi="Times New Roman" w:cs="Times New Roman"/>
          <w:sz w:val="24"/>
          <w:szCs w:val="24"/>
        </w:rPr>
      </w:pPr>
    </w:p>
    <w:p w14:paraId="10AD6A33" w14:textId="67CFE17E" w:rsidR="004C688F" w:rsidRDefault="004C688F" w:rsidP="004C688F">
      <w:pPr>
        <w:spacing w:after="160" w:line="259" w:lineRule="auto"/>
        <w:contextualSpacing/>
        <w:rPr>
          <w:rFonts w:ascii="Times New Roman" w:eastAsia="Calibri" w:hAnsi="Times New Roman" w:cs="Times New Roman"/>
          <w:sz w:val="24"/>
          <w:szCs w:val="24"/>
        </w:rPr>
      </w:pPr>
    </w:p>
    <w:p w14:paraId="2D0A9D1B" w14:textId="0B39D1BB" w:rsidR="004C688F" w:rsidRDefault="004C688F" w:rsidP="004C688F">
      <w:pPr>
        <w:spacing w:after="160" w:line="259" w:lineRule="auto"/>
        <w:contextualSpacing/>
        <w:rPr>
          <w:rFonts w:ascii="Times New Roman" w:eastAsia="Calibri" w:hAnsi="Times New Roman" w:cs="Times New Roman"/>
          <w:sz w:val="24"/>
          <w:szCs w:val="24"/>
        </w:rPr>
      </w:pPr>
    </w:p>
    <w:p w14:paraId="442F99E5" w14:textId="6A8C2FB6" w:rsidR="004C688F" w:rsidRDefault="004C688F" w:rsidP="004C688F">
      <w:pPr>
        <w:spacing w:after="160" w:line="259" w:lineRule="auto"/>
        <w:contextualSpacing/>
        <w:rPr>
          <w:rFonts w:ascii="Times New Roman" w:eastAsia="Calibri" w:hAnsi="Times New Roman" w:cs="Times New Roman"/>
          <w:sz w:val="32"/>
          <w:szCs w:val="32"/>
          <w:u w:val="single"/>
        </w:rPr>
      </w:pPr>
      <w:r w:rsidRPr="004C688F">
        <w:rPr>
          <w:rFonts w:ascii="Times New Roman" w:eastAsia="Calibri" w:hAnsi="Times New Roman" w:cs="Times New Roman"/>
          <w:sz w:val="32"/>
          <w:szCs w:val="32"/>
          <w:u w:val="single"/>
        </w:rPr>
        <w:t>Verb</w:t>
      </w:r>
    </w:p>
    <w:p w14:paraId="1F0F49D0" w14:textId="39C154D8" w:rsidR="008625D1" w:rsidRDefault="008625D1" w:rsidP="004C688F">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Verbs happen to be a very essential part of speech, without which, it would be impossible to indicate what the subject is doing. It refers to all actions, including those related to feelings and emotions. Verbs come in different types and forms so that they can perform differently in order to provide complete meaning.</w:t>
      </w:r>
    </w:p>
    <w:p w14:paraId="48E0C6B9" w14:textId="72348264" w:rsidR="008625D1" w:rsidRDefault="008625D1" w:rsidP="004C688F">
      <w:pPr>
        <w:spacing w:after="160" w:line="259" w:lineRule="auto"/>
        <w:contextualSpacing/>
        <w:rPr>
          <w:rFonts w:ascii="Times New Roman" w:eastAsia="Calibri" w:hAnsi="Times New Roman" w:cs="Times New Roman"/>
          <w:sz w:val="24"/>
          <w:szCs w:val="24"/>
        </w:rPr>
      </w:pPr>
    </w:p>
    <w:p w14:paraId="637B38B4" w14:textId="6C1BD951" w:rsidR="008625D1" w:rsidRDefault="008625D1" w:rsidP="004C688F">
      <w:pPr>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Type:</w:t>
      </w:r>
    </w:p>
    <w:p w14:paraId="40373B90" w14:textId="77777777" w:rsidR="008625D1" w:rsidRDefault="008625D1" w:rsidP="004C688F">
      <w:pPr>
        <w:spacing w:after="160" w:line="259" w:lineRule="auto"/>
        <w:contextualSpacing/>
        <w:rPr>
          <w:rFonts w:ascii="Times New Roman" w:eastAsia="Calibri" w:hAnsi="Times New Roman" w:cs="Times New Roman"/>
          <w:sz w:val="24"/>
          <w:szCs w:val="24"/>
        </w:rPr>
      </w:pPr>
    </w:p>
    <w:p w14:paraId="391066BF"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Verbs can be generally classified into three main categories with reference to what they</w:t>
      </w:r>
    </w:p>
    <w:p w14:paraId="45427F95"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signify, such as verbs referring to actions, verbs referring to experiences or feelings and</w:t>
      </w:r>
    </w:p>
    <w:p w14:paraId="23255AEF" w14:textId="77777777"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verbs referring to a state or condition. Furthermore, it can be classified into auxiliary</w:t>
      </w:r>
    </w:p>
    <w:p w14:paraId="252BA002" w14:textId="6B1E5A90" w:rsidR="008625D1" w:rsidRPr="008625D1" w:rsidRDefault="008625D1" w:rsidP="008625D1">
      <w:pPr>
        <w:spacing w:after="160" w:line="259" w:lineRule="auto"/>
        <w:contextualSpacing/>
        <w:rPr>
          <w:rFonts w:ascii="Times New Roman" w:eastAsia="Calibri" w:hAnsi="Times New Roman" w:cs="Times New Roman"/>
          <w:sz w:val="24"/>
          <w:szCs w:val="24"/>
        </w:rPr>
      </w:pPr>
      <w:r w:rsidRPr="008625D1">
        <w:rPr>
          <w:rFonts w:ascii="Times New Roman" w:eastAsia="Calibri" w:hAnsi="Times New Roman" w:cs="Times New Roman"/>
          <w:sz w:val="24"/>
          <w:szCs w:val="24"/>
        </w:rPr>
        <w:t>verbs (otherwise called helping verbs), modal verbs, phrasal verbs and linking verbs.</w:t>
      </w:r>
    </w:p>
    <w:p w14:paraId="73E5B14C" w14:textId="77777777" w:rsidR="004C688F" w:rsidRDefault="004C688F" w:rsidP="004C688F">
      <w:pPr>
        <w:spacing w:after="160" w:line="259" w:lineRule="auto"/>
        <w:contextualSpacing/>
        <w:rPr>
          <w:rFonts w:ascii="Times New Roman" w:eastAsia="Calibri" w:hAnsi="Times New Roman" w:cs="Times New Roman"/>
          <w:sz w:val="24"/>
          <w:szCs w:val="24"/>
        </w:rPr>
      </w:pPr>
    </w:p>
    <w:p w14:paraId="5281A693" w14:textId="1B13669B" w:rsid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 xml:space="preserve">When learning </w:t>
      </w:r>
      <w:proofErr w:type="gramStart"/>
      <w:r w:rsidRPr="004C688F">
        <w:rPr>
          <w:rFonts w:ascii="Times New Roman" w:eastAsia="Calibri" w:hAnsi="Times New Roman" w:cs="Times New Roman"/>
          <w:sz w:val="24"/>
          <w:szCs w:val="24"/>
        </w:rPr>
        <w:t>English</w:t>
      </w:r>
      <w:proofErr w:type="gramEnd"/>
      <w:r w:rsidRPr="004C688F">
        <w:rPr>
          <w:rFonts w:ascii="Times New Roman" w:eastAsia="Calibri" w:hAnsi="Times New Roman" w:cs="Times New Roman"/>
          <w:sz w:val="24"/>
          <w:szCs w:val="24"/>
        </w:rPr>
        <w:t xml:space="preserve"> you need to know the meaning of certain words first, and then sort the words appropriately according to </w:t>
      </w:r>
      <w:hyperlink r:id="rId11" w:history="1">
        <w:r w:rsidRPr="004C688F">
          <w:rPr>
            <w:rStyle w:val="Hyperlink"/>
            <w:rFonts w:ascii="Times New Roman" w:eastAsia="Calibri" w:hAnsi="Times New Roman" w:cs="Times New Roman"/>
            <w:sz w:val="24"/>
            <w:szCs w:val="24"/>
          </w:rPr>
          <w:t>grammatical</w:t>
        </w:r>
      </w:hyperlink>
      <w:r w:rsidRPr="004C688F">
        <w:rPr>
          <w:rFonts w:ascii="Times New Roman" w:eastAsia="Calibri" w:hAnsi="Times New Roman" w:cs="Times New Roman"/>
          <w:sz w:val="24"/>
          <w:szCs w:val="24"/>
        </w:rPr>
        <w:t> rules. Verbs in a regular structure can be transformed with a simple rule, whereas in irregular verbs, this situation is slightly different. It may be a good start to make some </w:t>
      </w:r>
      <w:hyperlink r:id="rId12" w:history="1">
        <w:r w:rsidRPr="004C688F">
          <w:rPr>
            <w:rStyle w:val="Hyperlink"/>
            <w:rFonts w:ascii="Times New Roman" w:eastAsia="Calibri" w:hAnsi="Times New Roman" w:cs="Times New Roman"/>
            <w:sz w:val="24"/>
            <w:szCs w:val="24"/>
          </w:rPr>
          <w:t>memorization</w:t>
        </w:r>
      </w:hyperlink>
      <w:r w:rsidRPr="004C688F">
        <w:rPr>
          <w:rFonts w:ascii="Times New Roman" w:eastAsia="Calibri" w:hAnsi="Times New Roman" w:cs="Times New Roman"/>
          <w:sz w:val="24"/>
          <w:szCs w:val="24"/>
        </w:rPr>
        <w:t> and learn how to use the verbs in the right places.</w:t>
      </w:r>
    </w:p>
    <w:p w14:paraId="52540107" w14:textId="7BB856A3" w:rsidR="004C688F" w:rsidRDefault="004C688F" w:rsidP="004C688F">
      <w:pPr>
        <w:spacing w:after="160" w:line="259" w:lineRule="auto"/>
        <w:contextualSpacing/>
        <w:rPr>
          <w:rFonts w:ascii="Times New Roman" w:eastAsia="Calibri" w:hAnsi="Times New Roman" w:cs="Times New Roman"/>
          <w:sz w:val="24"/>
          <w:szCs w:val="24"/>
        </w:rPr>
      </w:pPr>
    </w:p>
    <w:p w14:paraId="69E09709" w14:textId="3061ADBB" w:rsid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In English there are regular verbs as well as irregular verbs. In </w:t>
      </w:r>
      <w:hyperlink r:id="rId13" w:history="1">
        <w:r w:rsidRPr="004C688F">
          <w:rPr>
            <w:rStyle w:val="Hyperlink"/>
            <w:rFonts w:ascii="Times New Roman" w:eastAsia="Calibri" w:hAnsi="Times New Roman" w:cs="Times New Roman"/>
            <w:sz w:val="24"/>
            <w:szCs w:val="24"/>
          </w:rPr>
          <w:t>Simple Past Tense</w:t>
        </w:r>
      </w:hyperlink>
      <w:r w:rsidRPr="004C688F">
        <w:rPr>
          <w:rFonts w:ascii="Times New Roman" w:eastAsia="Calibri" w:hAnsi="Times New Roman" w:cs="Times New Roman"/>
          <w:sz w:val="24"/>
          <w:szCs w:val="24"/>
        </w:rPr>
        <w:t> and Past Participle forms, most of the verbs have -d, -ed and -</w:t>
      </w:r>
      <w:proofErr w:type="spellStart"/>
      <w:r w:rsidRPr="004C688F">
        <w:rPr>
          <w:rFonts w:ascii="Times New Roman" w:eastAsia="Calibri" w:hAnsi="Times New Roman" w:cs="Times New Roman"/>
          <w:sz w:val="24"/>
          <w:szCs w:val="24"/>
        </w:rPr>
        <w:t>ied</w:t>
      </w:r>
      <w:proofErr w:type="spellEnd"/>
      <w:r w:rsidRPr="004C688F">
        <w:rPr>
          <w:rFonts w:ascii="Times New Roman" w:eastAsia="Calibri" w:hAnsi="Times New Roman" w:cs="Times New Roman"/>
          <w:sz w:val="24"/>
          <w:szCs w:val="24"/>
        </w:rPr>
        <w:t xml:space="preserve"> suffixes, while some verbs do not follow this rule. These verbs which do not follow this rule and whose past tenses are completely different from the others are called irregular verbs.</w:t>
      </w:r>
    </w:p>
    <w:p w14:paraId="2E52B6D3" w14:textId="363C98F7" w:rsidR="004C688F" w:rsidRDefault="004C688F" w:rsidP="004C688F">
      <w:pPr>
        <w:spacing w:after="160" w:line="259" w:lineRule="auto"/>
        <w:contextualSpacing/>
        <w:rPr>
          <w:rFonts w:ascii="Times New Roman" w:eastAsia="Calibri" w:hAnsi="Times New Roman" w:cs="Times New Roman"/>
          <w:sz w:val="24"/>
          <w:szCs w:val="24"/>
        </w:rPr>
      </w:pPr>
    </w:p>
    <w:p w14:paraId="4DC50D2D" w14:textId="1B976233" w:rsidR="004C688F" w:rsidRDefault="004C688F" w:rsidP="004C688F">
      <w:pPr>
        <w:spacing w:after="160" w:line="259" w:lineRule="auto"/>
        <w:contextualSpacing/>
        <w:rPr>
          <w:rFonts w:ascii="Times New Roman" w:eastAsia="Calibri" w:hAnsi="Times New Roman" w:cs="Times New Roman"/>
          <w:sz w:val="24"/>
          <w:szCs w:val="24"/>
        </w:rPr>
      </w:pPr>
    </w:p>
    <w:p w14:paraId="199EF2C1" w14:textId="01D3A0BF" w:rsidR="004C688F" w:rsidRDefault="004C688F" w:rsidP="004C688F">
      <w:pPr>
        <w:spacing w:after="160" w:line="259" w:lineRule="auto"/>
        <w:contextualSpacing/>
        <w:rPr>
          <w:rFonts w:ascii="Times New Roman" w:eastAsia="Calibri" w:hAnsi="Times New Roman" w:cs="Times New Roman"/>
          <w:sz w:val="24"/>
          <w:szCs w:val="24"/>
        </w:rPr>
      </w:pPr>
    </w:p>
    <w:tbl>
      <w:tblPr>
        <w:tblW w:w="9221" w:type="dxa"/>
        <w:tblBorders>
          <w:top w:val="single" w:sz="6" w:space="0" w:color="E9E9E9"/>
          <w:left w:val="single" w:sz="6" w:space="0" w:color="E9E9E9"/>
          <w:bottom w:val="single" w:sz="6" w:space="0" w:color="E9E9E9"/>
          <w:right w:val="single" w:sz="6" w:space="0" w:color="E9E9E9"/>
        </w:tblBorders>
        <w:shd w:val="clear" w:color="auto" w:fill="FFFFFF"/>
        <w:tblCellMar>
          <w:left w:w="0" w:type="dxa"/>
          <w:right w:w="0" w:type="dxa"/>
        </w:tblCellMar>
        <w:tblLook w:val="04A0" w:firstRow="1" w:lastRow="0" w:firstColumn="1" w:lastColumn="0" w:noHBand="0" w:noVBand="1"/>
      </w:tblPr>
      <w:tblGrid>
        <w:gridCol w:w="3083"/>
        <w:gridCol w:w="3069"/>
        <w:gridCol w:w="3069"/>
      </w:tblGrid>
      <w:tr w:rsidR="004C688F" w:rsidRPr="004C688F" w14:paraId="741CA490"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78AA5C1C"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V1 Base Form</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3A9C8AF8"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V2 Past Simple</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228C1C0B"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V3 Past Participle</w:t>
            </w:r>
          </w:p>
        </w:tc>
      </w:tr>
      <w:tr w:rsidR="004C688F" w:rsidRPr="004C688F" w14:paraId="55F48181"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09E22EF6" w14:textId="01D98EAF"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A</w:t>
            </w:r>
            <w:r w:rsidR="004C688F" w:rsidRPr="004C688F">
              <w:rPr>
                <w:rFonts w:ascii="Times New Roman" w:eastAsia="Calibri" w:hAnsi="Times New Roman" w:cs="Times New Roman"/>
                <w:b/>
                <w:bCs/>
                <w:sz w:val="24"/>
                <w:szCs w:val="24"/>
              </w:rPr>
              <w:t>bide</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45305694"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abode</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6A7642FB"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abode</w:t>
            </w:r>
          </w:p>
        </w:tc>
      </w:tr>
      <w:tr w:rsidR="004C688F" w:rsidRPr="004C688F" w14:paraId="0C5713C8"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20192867" w14:textId="42B9BEE4"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A</w:t>
            </w:r>
            <w:r w:rsidR="004C688F" w:rsidRPr="004C688F">
              <w:rPr>
                <w:rFonts w:ascii="Times New Roman" w:eastAsia="Calibri" w:hAnsi="Times New Roman" w:cs="Times New Roman"/>
                <w:b/>
                <w:bCs/>
                <w:sz w:val="24"/>
                <w:szCs w:val="24"/>
              </w:rPr>
              <w:t>rise</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002FB889"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arose</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41C70D53"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arisen</w:t>
            </w:r>
          </w:p>
        </w:tc>
      </w:tr>
      <w:tr w:rsidR="004C688F" w:rsidRPr="004C688F" w14:paraId="2A4A8BA7"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039E8D5E"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awake</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74A1FAFB"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awoke</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052652FE"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awoken</w:t>
            </w:r>
          </w:p>
        </w:tc>
      </w:tr>
      <w:tr w:rsidR="004C688F" w:rsidRPr="004C688F" w14:paraId="04A2BA1F"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08DC540C" w14:textId="39FDF5AD"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B</w:t>
            </w:r>
            <w:r w:rsidR="004C688F" w:rsidRPr="004C688F">
              <w:rPr>
                <w:rFonts w:ascii="Times New Roman" w:eastAsia="Calibri" w:hAnsi="Times New Roman" w:cs="Times New Roman"/>
                <w:b/>
                <w:bCs/>
                <w:sz w:val="24"/>
                <w:szCs w:val="24"/>
              </w:rPr>
              <w:t>e</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079103B0"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was/were</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61473AAC"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been</w:t>
            </w:r>
          </w:p>
        </w:tc>
      </w:tr>
      <w:tr w:rsidR="004C688F" w:rsidRPr="004C688F" w14:paraId="4C21A7B5"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71CADE5F" w14:textId="0BAAF3D2"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B</w:t>
            </w:r>
            <w:r w:rsidR="004C688F" w:rsidRPr="004C688F">
              <w:rPr>
                <w:rFonts w:ascii="Times New Roman" w:eastAsia="Calibri" w:hAnsi="Times New Roman" w:cs="Times New Roman"/>
                <w:b/>
                <w:bCs/>
                <w:sz w:val="24"/>
                <w:szCs w:val="24"/>
              </w:rPr>
              <w:t>ear</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0EC1DBAD"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bore</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3E152462"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born</w:t>
            </w:r>
          </w:p>
        </w:tc>
      </w:tr>
      <w:tr w:rsidR="004C688F" w:rsidRPr="004C688F" w14:paraId="58D19081"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422B9801" w14:textId="3265EFD4"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B</w:t>
            </w:r>
            <w:r w:rsidR="004C688F" w:rsidRPr="004C688F">
              <w:rPr>
                <w:rFonts w:ascii="Times New Roman" w:eastAsia="Calibri" w:hAnsi="Times New Roman" w:cs="Times New Roman"/>
                <w:b/>
                <w:bCs/>
                <w:sz w:val="24"/>
                <w:szCs w:val="24"/>
              </w:rPr>
              <w:t>eat</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1D73429F"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beat</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69CF8295"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beaten</w:t>
            </w:r>
          </w:p>
        </w:tc>
      </w:tr>
      <w:tr w:rsidR="004C688F" w:rsidRPr="004C688F" w14:paraId="210BDA89"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7AA180CC" w14:textId="3AD1D895"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B</w:t>
            </w:r>
            <w:r w:rsidR="004C688F" w:rsidRPr="004C688F">
              <w:rPr>
                <w:rFonts w:ascii="Times New Roman" w:eastAsia="Calibri" w:hAnsi="Times New Roman" w:cs="Times New Roman"/>
                <w:b/>
                <w:bCs/>
                <w:sz w:val="24"/>
                <w:szCs w:val="24"/>
              </w:rPr>
              <w:t>eget</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20D70D72"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begot</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752B814A"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begotten</w:t>
            </w:r>
          </w:p>
        </w:tc>
      </w:tr>
      <w:tr w:rsidR="004C688F" w:rsidRPr="004C688F" w14:paraId="3A652E3D"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5ECB8DEA" w14:textId="7007CD9D"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B</w:t>
            </w:r>
            <w:r w:rsidR="004C688F" w:rsidRPr="004C688F">
              <w:rPr>
                <w:rFonts w:ascii="Times New Roman" w:eastAsia="Calibri" w:hAnsi="Times New Roman" w:cs="Times New Roman"/>
                <w:b/>
                <w:bCs/>
                <w:sz w:val="24"/>
                <w:szCs w:val="24"/>
              </w:rPr>
              <w:t>egin</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4210232C"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began</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00222EAC"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begun</w:t>
            </w:r>
          </w:p>
        </w:tc>
      </w:tr>
      <w:tr w:rsidR="004C688F" w:rsidRPr="004C688F" w14:paraId="2958820E"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56ABA504" w14:textId="0AB0A605"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B</w:t>
            </w:r>
            <w:r w:rsidR="004C688F" w:rsidRPr="004C688F">
              <w:rPr>
                <w:rFonts w:ascii="Times New Roman" w:eastAsia="Calibri" w:hAnsi="Times New Roman" w:cs="Times New Roman"/>
                <w:b/>
                <w:bCs/>
                <w:sz w:val="24"/>
                <w:szCs w:val="24"/>
              </w:rPr>
              <w:t>end</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11E65DED"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bent</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4DAE0DE9"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bent</w:t>
            </w:r>
          </w:p>
        </w:tc>
      </w:tr>
      <w:tr w:rsidR="004C688F" w:rsidRPr="004C688F" w14:paraId="1DE2F685"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438227D4" w14:textId="1810A320"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B</w:t>
            </w:r>
            <w:r w:rsidR="004C688F" w:rsidRPr="004C688F">
              <w:rPr>
                <w:rFonts w:ascii="Times New Roman" w:eastAsia="Calibri" w:hAnsi="Times New Roman" w:cs="Times New Roman"/>
                <w:b/>
                <w:bCs/>
                <w:sz w:val="24"/>
                <w:szCs w:val="24"/>
              </w:rPr>
              <w:t>reed</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733EDA90"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bred</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4D53AB64"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bred</w:t>
            </w:r>
          </w:p>
        </w:tc>
      </w:tr>
      <w:tr w:rsidR="004C688F" w:rsidRPr="004C688F" w14:paraId="1171E873"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271801F8" w14:textId="579AE7DA"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B</w:t>
            </w:r>
            <w:r w:rsidR="004C688F" w:rsidRPr="004C688F">
              <w:rPr>
                <w:rFonts w:ascii="Times New Roman" w:eastAsia="Calibri" w:hAnsi="Times New Roman" w:cs="Times New Roman"/>
                <w:b/>
                <w:bCs/>
                <w:sz w:val="24"/>
                <w:szCs w:val="24"/>
              </w:rPr>
              <w:t>ring</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5F103CAA"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brought</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0CF44118"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brought</w:t>
            </w:r>
          </w:p>
        </w:tc>
      </w:tr>
      <w:tr w:rsidR="004C688F" w:rsidRPr="004C688F" w14:paraId="601E64D4"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59EF3621"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broadcast</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48FC6C3A"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broadcast</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16D0B78D"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broadcast</w:t>
            </w:r>
          </w:p>
        </w:tc>
      </w:tr>
      <w:tr w:rsidR="004C688F" w:rsidRPr="004C688F" w14:paraId="3031A2E5"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090EF33C" w14:textId="3CBEC114"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B</w:t>
            </w:r>
            <w:r w:rsidR="004C688F" w:rsidRPr="004C688F">
              <w:rPr>
                <w:rFonts w:ascii="Times New Roman" w:eastAsia="Calibri" w:hAnsi="Times New Roman" w:cs="Times New Roman"/>
                <w:b/>
                <w:bCs/>
                <w:sz w:val="24"/>
                <w:szCs w:val="24"/>
              </w:rPr>
              <w:t>uild</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1D95EC96"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built</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1BA1FB47"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built</w:t>
            </w:r>
          </w:p>
        </w:tc>
      </w:tr>
      <w:tr w:rsidR="004C688F" w:rsidRPr="004C688F" w14:paraId="2CECEEDC"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7B42E555" w14:textId="4C76DC12"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B</w:t>
            </w:r>
            <w:r w:rsidR="004C688F" w:rsidRPr="004C688F">
              <w:rPr>
                <w:rFonts w:ascii="Times New Roman" w:eastAsia="Calibri" w:hAnsi="Times New Roman" w:cs="Times New Roman"/>
                <w:b/>
                <w:bCs/>
                <w:sz w:val="24"/>
                <w:szCs w:val="24"/>
              </w:rPr>
              <w:t>urn</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5064EC48"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burnt</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4AC9707B"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burnt</w:t>
            </w:r>
          </w:p>
        </w:tc>
      </w:tr>
      <w:tr w:rsidR="004C688F" w:rsidRPr="004C688F" w14:paraId="327C977F"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18942F0A" w14:textId="2CA3EEC6"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B</w:t>
            </w:r>
            <w:r w:rsidR="004C688F" w:rsidRPr="004C688F">
              <w:rPr>
                <w:rFonts w:ascii="Times New Roman" w:eastAsia="Calibri" w:hAnsi="Times New Roman" w:cs="Times New Roman"/>
                <w:b/>
                <w:bCs/>
                <w:sz w:val="24"/>
                <w:szCs w:val="24"/>
              </w:rPr>
              <w:t>urst</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07DD4031"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burst</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4DF45C0F"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burst</w:t>
            </w:r>
          </w:p>
        </w:tc>
      </w:tr>
      <w:tr w:rsidR="004C688F" w:rsidRPr="004C688F" w14:paraId="7A8A54D9"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70CCBA20" w14:textId="6C3163FB"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B</w:t>
            </w:r>
            <w:r w:rsidR="004C688F" w:rsidRPr="004C688F">
              <w:rPr>
                <w:rFonts w:ascii="Times New Roman" w:eastAsia="Calibri" w:hAnsi="Times New Roman" w:cs="Times New Roman"/>
                <w:b/>
                <w:bCs/>
                <w:sz w:val="24"/>
                <w:szCs w:val="24"/>
              </w:rPr>
              <w:t>uy</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790D5967"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bought</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102BC752"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Bought</w:t>
            </w:r>
          </w:p>
        </w:tc>
      </w:tr>
      <w:tr w:rsidR="004C688F" w:rsidRPr="004C688F" w14:paraId="0EE6D3FD"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27E614A6" w14:textId="43E9FFE3"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D</w:t>
            </w:r>
            <w:r w:rsidR="004C688F" w:rsidRPr="004C688F">
              <w:rPr>
                <w:rFonts w:ascii="Times New Roman" w:eastAsia="Calibri" w:hAnsi="Times New Roman" w:cs="Times New Roman"/>
                <w:b/>
                <w:bCs/>
                <w:sz w:val="24"/>
                <w:szCs w:val="24"/>
              </w:rPr>
              <w:t>o</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40B2FC0C"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did</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2D7C26BC"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done</w:t>
            </w:r>
          </w:p>
        </w:tc>
      </w:tr>
      <w:tr w:rsidR="004C688F" w:rsidRPr="004C688F" w14:paraId="7ABFE588"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485F54A5" w14:textId="44A503CB"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D</w:t>
            </w:r>
            <w:r w:rsidR="004C688F" w:rsidRPr="004C688F">
              <w:rPr>
                <w:rFonts w:ascii="Times New Roman" w:eastAsia="Calibri" w:hAnsi="Times New Roman" w:cs="Times New Roman"/>
                <w:b/>
                <w:bCs/>
                <w:sz w:val="24"/>
                <w:szCs w:val="24"/>
              </w:rPr>
              <w:t>raw</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0C3F1F94"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drew</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6CAB17E0"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drawn</w:t>
            </w:r>
          </w:p>
        </w:tc>
      </w:tr>
      <w:tr w:rsidR="004C688F" w:rsidRPr="004C688F" w14:paraId="4E37A4EF"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2ED587AC" w14:textId="5BA9319F"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D</w:t>
            </w:r>
            <w:r w:rsidR="004C688F" w:rsidRPr="004C688F">
              <w:rPr>
                <w:rFonts w:ascii="Times New Roman" w:eastAsia="Calibri" w:hAnsi="Times New Roman" w:cs="Times New Roman"/>
                <w:b/>
                <w:bCs/>
                <w:sz w:val="24"/>
                <w:szCs w:val="24"/>
              </w:rPr>
              <w:t>ream</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50C28F4D"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dreamt</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53005131"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dreamt</w:t>
            </w:r>
          </w:p>
        </w:tc>
      </w:tr>
      <w:tr w:rsidR="004C688F" w:rsidRPr="004C688F" w14:paraId="0FD77996"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47BF4063" w14:textId="5DB8431C"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D</w:t>
            </w:r>
            <w:r w:rsidR="004C688F" w:rsidRPr="004C688F">
              <w:rPr>
                <w:rFonts w:ascii="Times New Roman" w:eastAsia="Calibri" w:hAnsi="Times New Roman" w:cs="Times New Roman"/>
                <w:b/>
                <w:bCs/>
                <w:sz w:val="24"/>
                <w:szCs w:val="24"/>
              </w:rPr>
              <w:t>rink</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0F15EE75"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drank</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5769C5D6"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drunk</w:t>
            </w:r>
          </w:p>
        </w:tc>
      </w:tr>
      <w:tr w:rsidR="004C688F" w:rsidRPr="004C688F" w14:paraId="0E5F5096"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586036F9" w14:textId="165222EF"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D</w:t>
            </w:r>
            <w:r w:rsidR="004C688F" w:rsidRPr="004C688F">
              <w:rPr>
                <w:rFonts w:ascii="Times New Roman" w:eastAsia="Calibri" w:hAnsi="Times New Roman" w:cs="Times New Roman"/>
                <w:b/>
                <w:bCs/>
                <w:sz w:val="24"/>
                <w:szCs w:val="24"/>
              </w:rPr>
              <w:t>rive</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7E29D33B"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drove</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25998A67"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driven</w:t>
            </w:r>
          </w:p>
        </w:tc>
      </w:tr>
      <w:tr w:rsidR="004C688F" w:rsidRPr="004C688F" w14:paraId="41F9CE17"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79A342AF" w14:textId="38FDB518"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D</w:t>
            </w:r>
            <w:r w:rsidR="004C688F" w:rsidRPr="004C688F">
              <w:rPr>
                <w:rFonts w:ascii="Times New Roman" w:eastAsia="Calibri" w:hAnsi="Times New Roman" w:cs="Times New Roman"/>
                <w:b/>
                <w:bCs/>
                <w:sz w:val="24"/>
                <w:szCs w:val="24"/>
              </w:rPr>
              <w:t>well</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07423C9F"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dwelt</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131C5BC8"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dwelt</w:t>
            </w:r>
          </w:p>
        </w:tc>
      </w:tr>
      <w:tr w:rsidR="004C688F" w:rsidRPr="004C688F" w14:paraId="29B59BD0"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2764184E" w14:textId="76580F19"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E</w:t>
            </w:r>
            <w:r w:rsidR="004C688F" w:rsidRPr="004C688F">
              <w:rPr>
                <w:rFonts w:ascii="Times New Roman" w:eastAsia="Calibri" w:hAnsi="Times New Roman" w:cs="Times New Roman"/>
                <w:b/>
                <w:bCs/>
                <w:sz w:val="24"/>
                <w:szCs w:val="24"/>
              </w:rPr>
              <w:t>at</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46053AE8"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ate</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51B1B690"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eaten</w:t>
            </w:r>
          </w:p>
        </w:tc>
      </w:tr>
      <w:tr w:rsidR="004C688F" w:rsidRPr="004C688F" w14:paraId="629F3FBB"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37274AD0" w14:textId="0984C5E0"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lastRenderedPageBreak/>
              <w:t>F</w:t>
            </w:r>
            <w:r w:rsidR="004C688F" w:rsidRPr="004C688F">
              <w:rPr>
                <w:rFonts w:ascii="Times New Roman" w:eastAsia="Calibri" w:hAnsi="Times New Roman" w:cs="Times New Roman"/>
                <w:b/>
                <w:bCs/>
                <w:sz w:val="24"/>
                <w:szCs w:val="24"/>
              </w:rPr>
              <w:t>all</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796DD5A4"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fell</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05A9EABE"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fallen</w:t>
            </w:r>
          </w:p>
        </w:tc>
      </w:tr>
      <w:tr w:rsidR="004C688F" w:rsidRPr="004C688F" w14:paraId="34804411"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125CD86E" w14:textId="554AA0C5"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F</w:t>
            </w:r>
            <w:r w:rsidR="004C688F" w:rsidRPr="004C688F">
              <w:rPr>
                <w:rFonts w:ascii="Times New Roman" w:eastAsia="Calibri" w:hAnsi="Times New Roman" w:cs="Times New Roman"/>
                <w:b/>
                <w:bCs/>
                <w:sz w:val="24"/>
                <w:szCs w:val="24"/>
              </w:rPr>
              <w:t>eed</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0EE7B23B"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fed</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69AD32BC"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fed</w:t>
            </w:r>
          </w:p>
        </w:tc>
      </w:tr>
      <w:tr w:rsidR="004C688F" w:rsidRPr="004C688F" w14:paraId="5159786D"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37C01DFD" w14:textId="3247367B"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F</w:t>
            </w:r>
            <w:r w:rsidR="004C688F" w:rsidRPr="004C688F">
              <w:rPr>
                <w:rFonts w:ascii="Times New Roman" w:eastAsia="Calibri" w:hAnsi="Times New Roman" w:cs="Times New Roman"/>
                <w:b/>
                <w:bCs/>
                <w:sz w:val="24"/>
                <w:szCs w:val="24"/>
              </w:rPr>
              <w:t>eel</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604B3645"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felt</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406DDA38"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felt</w:t>
            </w:r>
          </w:p>
        </w:tc>
      </w:tr>
      <w:tr w:rsidR="004C688F" w:rsidRPr="004C688F" w14:paraId="64FB3887" w14:textId="77777777" w:rsidTr="004C688F">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706DBE85" w14:textId="70D5D5C5"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F</w:t>
            </w:r>
            <w:r w:rsidR="004C688F" w:rsidRPr="004C688F">
              <w:rPr>
                <w:rFonts w:ascii="Times New Roman" w:eastAsia="Calibri" w:hAnsi="Times New Roman" w:cs="Times New Roman"/>
                <w:b/>
                <w:bCs/>
                <w:sz w:val="24"/>
                <w:szCs w:val="24"/>
              </w:rPr>
              <w:t>ight</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3D32D4C0"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fought</w:t>
            </w:r>
          </w:p>
        </w:tc>
        <w:tc>
          <w:tcPr>
            <w:tcW w:w="3375" w:type="dxa"/>
            <w:tcBorders>
              <w:top w:val="nil"/>
              <w:left w:val="nil"/>
              <w:bottom w:val="nil"/>
              <w:right w:val="nil"/>
            </w:tcBorders>
            <w:shd w:val="clear" w:color="auto" w:fill="FFFFFF"/>
            <w:tcMar>
              <w:top w:w="105" w:type="dxa"/>
              <w:left w:w="225" w:type="dxa"/>
              <w:bottom w:w="105" w:type="dxa"/>
              <w:right w:w="225" w:type="dxa"/>
            </w:tcMar>
            <w:vAlign w:val="bottom"/>
            <w:hideMark/>
          </w:tcPr>
          <w:p w14:paraId="62189AE5"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fought</w:t>
            </w:r>
          </w:p>
        </w:tc>
      </w:tr>
    </w:tbl>
    <w:p w14:paraId="2ECA6F91" w14:textId="60B313BA" w:rsidR="004C688F" w:rsidRDefault="004C688F" w:rsidP="004C688F">
      <w:pPr>
        <w:spacing w:after="160" w:line="259" w:lineRule="auto"/>
        <w:contextualSpacing/>
        <w:rPr>
          <w:rFonts w:ascii="Times New Roman" w:eastAsia="Calibri" w:hAnsi="Times New Roman" w:cs="Times New Roman"/>
          <w:sz w:val="24"/>
          <w:szCs w:val="24"/>
        </w:rPr>
      </w:pPr>
    </w:p>
    <w:p w14:paraId="5108AF18" w14:textId="55321478" w:rsidR="004C688F" w:rsidRDefault="004C688F" w:rsidP="004C688F">
      <w:pPr>
        <w:spacing w:after="160" w:line="259" w:lineRule="auto"/>
        <w:contextualSpacing/>
        <w:rPr>
          <w:rFonts w:ascii="Times New Roman" w:eastAsia="Calibri" w:hAnsi="Times New Roman" w:cs="Times New Roman"/>
          <w:sz w:val="24"/>
          <w:szCs w:val="24"/>
        </w:rPr>
      </w:pPr>
    </w:p>
    <w:tbl>
      <w:tblPr>
        <w:tblW w:w="9221" w:type="dxa"/>
        <w:tblBorders>
          <w:top w:val="single" w:sz="6" w:space="0" w:color="E9E9E9"/>
          <w:left w:val="single" w:sz="6" w:space="0" w:color="E9E9E9"/>
          <w:bottom w:val="single" w:sz="6" w:space="0" w:color="E9E9E9"/>
          <w:right w:val="single" w:sz="6" w:space="0" w:color="E9E9E9"/>
        </w:tblBorders>
        <w:shd w:val="clear" w:color="auto" w:fill="FFFFFF"/>
        <w:tblCellMar>
          <w:left w:w="0" w:type="dxa"/>
          <w:right w:w="0" w:type="dxa"/>
        </w:tblCellMar>
        <w:tblLook w:val="04A0" w:firstRow="1" w:lastRow="0" w:firstColumn="1" w:lastColumn="0" w:noHBand="0" w:noVBand="1"/>
      </w:tblPr>
      <w:tblGrid>
        <w:gridCol w:w="3053"/>
        <w:gridCol w:w="3068"/>
        <w:gridCol w:w="3100"/>
      </w:tblGrid>
      <w:tr w:rsidR="004C688F" w:rsidRPr="004C688F" w14:paraId="03D19BC8"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09C7A990"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V1 Base Form</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4BC0B4CE"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V2 Past Simple</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3AE52538"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V3 Past Participle</w:t>
            </w:r>
          </w:p>
        </w:tc>
      </w:tr>
      <w:tr w:rsidR="004C688F" w:rsidRPr="004C688F" w14:paraId="4CA65880"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1B51F13E" w14:textId="2B7CD9EF"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G</w:t>
            </w:r>
            <w:r w:rsidR="004C688F" w:rsidRPr="004C688F">
              <w:rPr>
                <w:rFonts w:ascii="Times New Roman" w:eastAsia="Calibri" w:hAnsi="Times New Roman" w:cs="Times New Roman"/>
                <w:b/>
                <w:bCs/>
                <w:sz w:val="24"/>
                <w:szCs w:val="24"/>
              </w:rPr>
              <w:t>rind</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31A0AA18"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ground</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7BAA3B00"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ground</w:t>
            </w:r>
          </w:p>
        </w:tc>
      </w:tr>
      <w:tr w:rsidR="004C688F" w:rsidRPr="004C688F" w14:paraId="33141B59"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249DF6C0" w14:textId="6BAAA12E"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G</w:t>
            </w:r>
            <w:r w:rsidR="004C688F" w:rsidRPr="004C688F">
              <w:rPr>
                <w:rFonts w:ascii="Times New Roman" w:eastAsia="Calibri" w:hAnsi="Times New Roman" w:cs="Times New Roman"/>
                <w:b/>
                <w:bCs/>
                <w:sz w:val="24"/>
                <w:szCs w:val="24"/>
              </w:rPr>
              <w:t>row</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5B0FEBD4"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grew</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0CD71A2E"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grown</w:t>
            </w:r>
          </w:p>
        </w:tc>
      </w:tr>
      <w:tr w:rsidR="004C688F" w:rsidRPr="004C688F" w14:paraId="2FAA9776"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2569E77F" w14:textId="0398FC78"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H</w:t>
            </w:r>
            <w:r w:rsidR="004C688F" w:rsidRPr="004C688F">
              <w:rPr>
                <w:rFonts w:ascii="Times New Roman" w:eastAsia="Calibri" w:hAnsi="Times New Roman" w:cs="Times New Roman"/>
                <w:b/>
                <w:bCs/>
                <w:sz w:val="24"/>
                <w:szCs w:val="24"/>
              </w:rPr>
              <w:t>ang</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6AE2B585"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hung</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165AACF9"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hung</w:t>
            </w:r>
          </w:p>
        </w:tc>
      </w:tr>
      <w:tr w:rsidR="004C688F" w:rsidRPr="004C688F" w14:paraId="22A813B0"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3E815CE3" w14:textId="4C72D20C"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H</w:t>
            </w:r>
            <w:r w:rsidR="004C688F" w:rsidRPr="004C688F">
              <w:rPr>
                <w:rFonts w:ascii="Times New Roman" w:eastAsia="Calibri" w:hAnsi="Times New Roman" w:cs="Times New Roman"/>
                <w:b/>
                <w:bCs/>
                <w:sz w:val="24"/>
                <w:szCs w:val="24"/>
              </w:rPr>
              <w:t>ave</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03D55433"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had</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2A0BD2F0"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had</w:t>
            </w:r>
          </w:p>
        </w:tc>
      </w:tr>
      <w:tr w:rsidR="004C688F" w:rsidRPr="004C688F" w14:paraId="113FBE41"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2507F9E4" w14:textId="155B44C8"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H</w:t>
            </w:r>
            <w:r w:rsidR="004C688F" w:rsidRPr="004C688F">
              <w:rPr>
                <w:rFonts w:ascii="Times New Roman" w:eastAsia="Calibri" w:hAnsi="Times New Roman" w:cs="Times New Roman"/>
                <w:b/>
                <w:bCs/>
                <w:sz w:val="24"/>
                <w:szCs w:val="24"/>
              </w:rPr>
              <w:t>ear</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3E0A6716"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heard</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302186DE"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heard</w:t>
            </w:r>
          </w:p>
        </w:tc>
      </w:tr>
      <w:tr w:rsidR="004C688F" w:rsidRPr="004C688F" w14:paraId="7B70B3A3"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557281A7" w14:textId="2FDD16B3"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H</w:t>
            </w:r>
            <w:r w:rsidR="004C688F" w:rsidRPr="004C688F">
              <w:rPr>
                <w:rFonts w:ascii="Times New Roman" w:eastAsia="Calibri" w:hAnsi="Times New Roman" w:cs="Times New Roman"/>
                <w:b/>
                <w:bCs/>
                <w:sz w:val="24"/>
                <w:szCs w:val="24"/>
              </w:rPr>
              <w:t>ide</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24E4CCCB"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hid</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78915B83"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hidden</w:t>
            </w:r>
          </w:p>
        </w:tc>
      </w:tr>
      <w:tr w:rsidR="004C688F" w:rsidRPr="004C688F" w14:paraId="32C9038B"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2DA86894" w14:textId="112AF865"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H</w:t>
            </w:r>
            <w:r w:rsidR="004C688F" w:rsidRPr="004C688F">
              <w:rPr>
                <w:rFonts w:ascii="Times New Roman" w:eastAsia="Calibri" w:hAnsi="Times New Roman" w:cs="Times New Roman"/>
                <w:b/>
                <w:bCs/>
                <w:sz w:val="24"/>
                <w:szCs w:val="24"/>
              </w:rPr>
              <w:t>it</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30C0D30D"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hit</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706D7907"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hit</w:t>
            </w:r>
          </w:p>
        </w:tc>
      </w:tr>
      <w:tr w:rsidR="004C688F" w:rsidRPr="004C688F" w14:paraId="17E315C5"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6499CB07" w14:textId="55664FA6"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H</w:t>
            </w:r>
            <w:r w:rsidR="004C688F" w:rsidRPr="004C688F">
              <w:rPr>
                <w:rFonts w:ascii="Times New Roman" w:eastAsia="Calibri" w:hAnsi="Times New Roman" w:cs="Times New Roman"/>
                <w:b/>
                <w:bCs/>
                <w:sz w:val="24"/>
                <w:szCs w:val="24"/>
              </w:rPr>
              <w:t>old</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7B0EBC15"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held</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7F526B16"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held</w:t>
            </w:r>
          </w:p>
        </w:tc>
      </w:tr>
      <w:tr w:rsidR="004C688F" w:rsidRPr="004C688F" w14:paraId="52076530"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7DC6D3E5" w14:textId="1A545BBC"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H</w:t>
            </w:r>
            <w:r w:rsidR="004C688F" w:rsidRPr="004C688F">
              <w:rPr>
                <w:rFonts w:ascii="Times New Roman" w:eastAsia="Calibri" w:hAnsi="Times New Roman" w:cs="Times New Roman"/>
                <w:b/>
                <w:bCs/>
                <w:sz w:val="24"/>
                <w:szCs w:val="24"/>
              </w:rPr>
              <w:t>urt</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4FBBF446"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hurt</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7896F379"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hurt</w:t>
            </w:r>
          </w:p>
        </w:tc>
      </w:tr>
      <w:tr w:rsidR="004C688F" w:rsidRPr="004C688F" w14:paraId="4C9CBD85"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00C1C293" w14:textId="62F52EAF"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K</w:t>
            </w:r>
            <w:r w:rsidR="004C688F" w:rsidRPr="004C688F">
              <w:rPr>
                <w:rFonts w:ascii="Times New Roman" w:eastAsia="Calibri" w:hAnsi="Times New Roman" w:cs="Times New Roman"/>
                <w:b/>
                <w:bCs/>
                <w:sz w:val="24"/>
                <w:szCs w:val="24"/>
              </w:rPr>
              <w:t>eep</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2452369A"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kept</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01058A71"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kept</w:t>
            </w:r>
          </w:p>
        </w:tc>
      </w:tr>
      <w:tr w:rsidR="004C688F" w:rsidRPr="004C688F" w14:paraId="6F3CE720"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341F7CCF" w14:textId="51CD7D2C"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K</w:t>
            </w:r>
            <w:r w:rsidR="004C688F" w:rsidRPr="004C688F">
              <w:rPr>
                <w:rFonts w:ascii="Times New Roman" w:eastAsia="Calibri" w:hAnsi="Times New Roman" w:cs="Times New Roman"/>
                <w:b/>
                <w:bCs/>
                <w:sz w:val="24"/>
                <w:szCs w:val="24"/>
              </w:rPr>
              <w:t>neel</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3703E498"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knelt</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2B657B6E"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knelt</w:t>
            </w:r>
          </w:p>
        </w:tc>
      </w:tr>
      <w:tr w:rsidR="004C688F" w:rsidRPr="004C688F" w14:paraId="51F362B8"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0E7BB15C" w14:textId="077D1880"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K</w:t>
            </w:r>
            <w:r w:rsidR="004C688F" w:rsidRPr="004C688F">
              <w:rPr>
                <w:rFonts w:ascii="Times New Roman" w:eastAsia="Calibri" w:hAnsi="Times New Roman" w:cs="Times New Roman"/>
                <w:b/>
                <w:bCs/>
                <w:sz w:val="24"/>
                <w:szCs w:val="24"/>
              </w:rPr>
              <w:t>now</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3A4FDE47"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knew</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250F2B0D"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known</w:t>
            </w:r>
          </w:p>
        </w:tc>
      </w:tr>
      <w:tr w:rsidR="004C688F" w:rsidRPr="004C688F" w14:paraId="2432D539"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011F1440" w14:textId="541A2921"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L</w:t>
            </w:r>
            <w:r w:rsidR="004C688F" w:rsidRPr="004C688F">
              <w:rPr>
                <w:rFonts w:ascii="Times New Roman" w:eastAsia="Calibri" w:hAnsi="Times New Roman" w:cs="Times New Roman"/>
                <w:b/>
                <w:bCs/>
                <w:sz w:val="24"/>
                <w:szCs w:val="24"/>
              </w:rPr>
              <w:t>ay</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205881D7"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laid</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7E79DD7C"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laid</w:t>
            </w:r>
          </w:p>
        </w:tc>
      </w:tr>
      <w:tr w:rsidR="004C688F" w:rsidRPr="004C688F" w14:paraId="3384995D"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4D2AAE9E" w14:textId="085A5B3D"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L</w:t>
            </w:r>
            <w:r w:rsidR="004C688F" w:rsidRPr="004C688F">
              <w:rPr>
                <w:rFonts w:ascii="Times New Roman" w:eastAsia="Calibri" w:hAnsi="Times New Roman" w:cs="Times New Roman"/>
                <w:b/>
                <w:bCs/>
                <w:sz w:val="24"/>
                <w:szCs w:val="24"/>
              </w:rPr>
              <w:t>ead</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7979C51A"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led</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4F8B7141"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led</w:t>
            </w:r>
          </w:p>
        </w:tc>
      </w:tr>
      <w:tr w:rsidR="004C688F" w:rsidRPr="004C688F" w14:paraId="614CC654"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00FC5AF5" w14:textId="588393DE"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L</w:t>
            </w:r>
            <w:r w:rsidR="004C688F" w:rsidRPr="004C688F">
              <w:rPr>
                <w:rFonts w:ascii="Times New Roman" w:eastAsia="Calibri" w:hAnsi="Times New Roman" w:cs="Times New Roman"/>
                <w:b/>
                <w:bCs/>
                <w:sz w:val="24"/>
                <w:szCs w:val="24"/>
              </w:rPr>
              <w:t>ean</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6C3A1822"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leant</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0BBCB3DC"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leant</w:t>
            </w:r>
          </w:p>
        </w:tc>
      </w:tr>
      <w:tr w:rsidR="004C688F" w:rsidRPr="004C688F" w14:paraId="5E98C61F"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59616253" w14:textId="27B329D6"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S</w:t>
            </w:r>
            <w:r w:rsidR="004C688F" w:rsidRPr="004C688F">
              <w:rPr>
                <w:rFonts w:ascii="Times New Roman" w:eastAsia="Calibri" w:hAnsi="Times New Roman" w:cs="Times New Roman"/>
                <w:b/>
                <w:bCs/>
                <w:sz w:val="24"/>
                <w:szCs w:val="24"/>
              </w:rPr>
              <w:t>teal</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0805F3E1"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stole</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6769BD87"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stolen</w:t>
            </w:r>
          </w:p>
        </w:tc>
      </w:tr>
      <w:tr w:rsidR="004C688F" w:rsidRPr="004C688F" w14:paraId="05C9CCCD"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25F58A8D" w14:textId="2AEB10F6"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S</w:t>
            </w:r>
            <w:r w:rsidR="004C688F" w:rsidRPr="004C688F">
              <w:rPr>
                <w:rFonts w:ascii="Times New Roman" w:eastAsia="Calibri" w:hAnsi="Times New Roman" w:cs="Times New Roman"/>
                <w:b/>
                <w:bCs/>
                <w:sz w:val="24"/>
                <w:szCs w:val="24"/>
              </w:rPr>
              <w:t>tick</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57D0FD4A"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stuck</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0791F753"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stuck</w:t>
            </w:r>
          </w:p>
        </w:tc>
      </w:tr>
      <w:tr w:rsidR="004C688F" w:rsidRPr="004C688F" w14:paraId="25CD9D52"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29C276F1" w14:textId="0812EBEF"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S</w:t>
            </w:r>
            <w:r w:rsidR="004C688F" w:rsidRPr="004C688F">
              <w:rPr>
                <w:rFonts w:ascii="Times New Roman" w:eastAsia="Calibri" w:hAnsi="Times New Roman" w:cs="Times New Roman"/>
                <w:b/>
                <w:bCs/>
                <w:sz w:val="24"/>
                <w:szCs w:val="24"/>
              </w:rPr>
              <w:t>ting</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2459C44F"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stung</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22CCCC7D"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stung</w:t>
            </w:r>
          </w:p>
        </w:tc>
      </w:tr>
      <w:tr w:rsidR="004C688F" w:rsidRPr="004C688F" w14:paraId="2472FBCC"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5C191852" w14:textId="52259898"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S</w:t>
            </w:r>
            <w:r w:rsidR="004C688F" w:rsidRPr="004C688F">
              <w:rPr>
                <w:rFonts w:ascii="Times New Roman" w:eastAsia="Calibri" w:hAnsi="Times New Roman" w:cs="Times New Roman"/>
                <w:b/>
                <w:bCs/>
                <w:sz w:val="24"/>
                <w:szCs w:val="24"/>
              </w:rPr>
              <w:t>tink</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49C6F135"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stank</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70205BE9"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stunk</w:t>
            </w:r>
          </w:p>
        </w:tc>
      </w:tr>
      <w:tr w:rsidR="004C688F" w:rsidRPr="004C688F" w14:paraId="53FAC7A7"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6A328837" w14:textId="693B6AC6"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lastRenderedPageBreak/>
              <w:t>S</w:t>
            </w:r>
            <w:r w:rsidR="004C688F" w:rsidRPr="004C688F">
              <w:rPr>
                <w:rFonts w:ascii="Times New Roman" w:eastAsia="Calibri" w:hAnsi="Times New Roman" w:cs="Times New Roman"/>
                <w:b/>
                <w:bCs/>
                <w:sz w:val="24"/>
                <w:szCs w:val="24"/>
              </w:rPr>
              <w:t>trike</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2FA08E48"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struck</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3D7F3400"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struck</w:t>
            </w:r>
          </w:p>
        </w:tc>
      </w:tr>
      <w:tr w:rsidR="004C688F" w:rsidRPr="004C688F" w14:paraId="45190190"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56CA41D6" w14:textId="612DE998"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S</w:t>
            </w:r>
            <w:r w:rsidR="004C688F" w:rsidRPr="004C688F">
              <w:rPr>
                <w:rFonts w:ascii="Times New Roman" w:eastAsia="Calibri" w:hAnsi="Times New Roman" w:cs="Times New Roman"/>
                <w:b/>
                <w:bCs/>
                <w:sz w:val="24"/>
                <w:szCs w:val="24"/>
              </w:rPr>
              <w:t>tring</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284C855C"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strung</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1AA4F35D"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strung</w:t>
            </w:r>
          </w:p>
        </w:tc>
      </w:tr>
      <w:tr w:rsidR="004C688F" w:rsidRPr="004C688F" w14:paraId="4F322827"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6B5DD5CA" w14:textId="499B8342"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S</w:t>
            </w:r>
            <w:r w:rsidR="004C688F" w:rsidRPr="004C688F">
              <w:rPr>
                <w:rFonts w:ascii="Times New Roman" w:eastAsia="Calibri" w:hAnsi="Times New Roman" w:cs="Times New Roman"/>
                <w:b/>
                <w:bCs/>
                <w:sz w:val="24"/>
                <w:szCs w:val="24"/>
              </w:rPr>
              <w:t>trive</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09DF967B"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strove</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619C95F8"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striven</w:t>
            </w:r>
          </w:p>
        </w:tc>
      </w:tr>
      <w:tr w:rsidR="004C688F" w:rsidRPr="004C688F" w14:paraId="0F84CBB0"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523B50EF" w14:textId="2CC04B68"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S</w:t>
            </w:r>
            <w:r w:rsidR="004C688F" w:rsidRPr="004C688F">
              <w:rPr>
                <w:rFonts w:ascii="Times New Roman" w:eastAsia="Calibri" w:hAnsi="Times New Roman" w:cs="Times New Roman"/>
                <w:b/>
                <w:bCs/>
                <w:sz w:val="24"/>
                <w:szCs w:val="24"/>
              </w:rPr>
              <w:t>wear</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489CC8D3"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swore</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41D124FD"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sworn</w:t>
            </w:r>
          </w:p>
        </w:tc>
      </w:tr>
      <w:tr w:rsidR="004C688F" w:rsidRPr="004C688F" w14:paraId="6B6F401D"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7486E73E" w14:textId="39D477E3"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S</w:t>
            </w:r>
            <w:r w:rsidR="004C688F" w:rsidRPr="004C688F">
              <w:rPr>
                <w:rFonts w:ascii="Times New Roman" w:eastAsia="Calibri" w:hAnsi="Times New Roman" w:cs="Times New Roman"/>
                <w:b/>
                <w:bCs/>
                <w:sz w:val="24"/>
                <w:szCs w:val="24"/>
              </w:rPr>
              <w:t>weep</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76621A39"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swept</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2C9501B5"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swept</w:t>
            </w:r>
          </w:p>
        </w:tc>
      </w:tr>
      <w:tr w:rsidR="004C688F" w:rsidRPr="004C688F" w14:paraId="192199E0"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25FB7DB1" w14:textId="7A91F018"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S</w:t>
            </w:r>
            <w:r w:rsidR="004C688F" w:rsidRPr="004C688F">
              <w:rPr>
                <w:rFonts w:ascii="Times New Roman" w:eastAsia="Calibri" w:hAnsi="Times New Roman" w:cs="Times New Roman"/>
                <w:b/>
                <w:bCs/>
                <w:sz w:val="24"/>
                <w:szCs w:val="24"/>
              </w:rPr>
              <w:t>wim</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3C11AB2B"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swam</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0CE06F7C"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swum</w:t>
            </w:r>
          </w:p>
        </w:tc>
      </w:tr>
      <w:tr w:rsidR="004C688F" w:rsidRPr="004C688F" w14:paraId="5C44AEFA"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3918F833" w14:textId="708FE2DC"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S</w:t>
            </w:r>
            <w:r w:rsidR="004C688F" w:rsidRPr="004C688F">
              <w:rPr>
                <w:rFonts w:ascii="Times New Roman" w:eastAsia="Calibri" w:hAnsi="Times New Roman" w:cs="Times New Roman"/>
                <w:b/>
                <w:bCs/>
                <w:sz w:val="24"/>
                <w:szCs w:val="24"/>
              </w:rPr>
              <w:t>wing</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0DF67D7E"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swung</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443910C2"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swung</w:t>
            </w:r>
          </w:p>
        </w:tc>
      </w:tr>
      <w:tr w:rsidR="004C688F" w:rsidRPr="004C688F" w14:paraId="4B00E44C"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51F9981E" w14:textId="043C6069"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T</w:t>
            </w:r>
            <w:r w:rsidR="004C688F" w:rsidRPr="004C688F">
              <w:rPr>
                <w:rFonts w:ascii="Times New Roman" w:eastAsia="Calibri" w:hAnsi="Times New Roman" w:cs="Times New Roman"/>
                <w:b/>
                <w:bCs/>
                <w:sz w:val="24"/>
                <w:szCs w:val="24"/>
              </w:rPr>
              <w:t>each</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6F4D94EE"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taught</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0E576D18"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taught</w:t>
            </w:r>
          </w:p>
        </w:tc>
      </w:tr>
      <w:tr w:rsidR="004C688F" w:rsidRPr="004C688F" w14:paraId="57FF51F6"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7C430262" w14:textId="33B5F2E0"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T</w:t>
            </w:r>
            <w:r w:rsidR="004C688F" w:rsidRPr="004C688F">
              <w:rPr>
                <w:rFonts w:ascii="Times New Roman" w:eastAsia="Calibri" w:hAnsi="Times New Roman" w:cs="Times New Roman"/>
                <w:b/>
                <w:bCs/>
                <w:sz w:val="24"/>
                <w:szCs w:val="24"/>
              </w:rPr>
              <w:t>ear</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31BF7472"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tore</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18E30339"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torn</w:t>
            </w:r>
          </w:p>
        </w:tc>
      </w:tr>
      <w:tr w:rsidR="004C688F" w:rsidRPr="004C688F" w14:paraId="3B7055F2"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78F8234E" w14:textId="56B87A6C"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T</w:t>
            </w:r>
            <w:r w:rsidR="004C688F" w:rsidRPr="004C688F">
              <w:rPr>
                <w:rFonts w:ascii="Times New Roman" w:eastAsia="Calibri" w:hAnsi="Times New Roman" w:cs="Times New Roman"/>
                <w:b/>
                <w:bCs/>
                <w:sz w:val="24"/>
                <w:szCs w:val="24"/>
              </w:rPr>
              <w:t>ell</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626F587A"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told</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64A224F2"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told</w:t>
            </w:r>
          </w:p>
        </w:tc>
      </w:tr>
      <w:tr w:rsidR="004C688F" w:rsidRPr="004C688F" w14:paraId="7D07EB7C" w14:textId="77777777" w:rsidTr="004C688F">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5F9DEC52" w14:textId="16CCAC2F" w:rsidR="004C688F" w:rsidRPr="004C688F" w:rsidRDefault="008625D1"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b/>
                <w:bCs/>
                <w:sz w:val="24"/>
                <w:szCs w:val="24"/>
              </w:rPr>
              <w:t>T</w:t>
            </w:r>
            <w:r w:rsidR="004C688F" w:rsidRPr="004C688F">
              <w:rPr>
                <w:rFonts w:ascii="Times New Roman" w:eastAsia="Calibri" w:hAnsi="Times New Roman" w:cs="Times New Roman"/>
                <w:b/>
                <w:bCs/>
                <w:sz w:val="24"/>
                <w:szCs w:val="24"/>
              </w:rPr>
              <w:t>hink</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487FE399"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thought</w:t>
            </w:r>
          </w:p>
        </w:tc>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14:paraId="6D4B4E4E" w14:textId="77777777" w:rsidR="004C688F" w:rsidRPr="004C688F" w:rsidRDefault="004C688F" w:rsidP="004C688F">
            <w:pPr>
              <w:spacing w:after="160" w:line="259" w:lineRule="auto"/>
              <w:contextualSpacing/>
              <w:rPr>
                <w:rFonts w:ascii="Times New Roman" w:eastAsia="Calibri" w:hAnsi="Times New Roman" w:cs="Times New Roman"/>
                <w:sz w:val="24"/>
                <w:szCs w:val="24"/>
              </w:rPr>
            </w:pPr>
            <w:r w:rsidRPr="004C688F">
              <w:rPr>
                <w:rFonts w:ascii="Times New Roman" w:eastAsia="Calibri" w:hAnsi="Times New Roman" w:cs="Times New Roman"/>
                <w:sz w:val="24"/>
                <w:szCs w:val="24"/>
              </w:rPr>
              <w:t>thought</w:t>
            </w:r>
          </w:p>
        </w:tc>
      </w:tr>
    </w:tbl>
    <w:p w14:paraId="7D4816E2" w14:textId="44F6457D" w:rsidR="004C688F" w:rsidRDefault="004C688F" w:rsidP="004C688F">
      <w:pPr>
        <w:spacing w:after="160" w:line="259" w:lineRule="auto"/>
        <w:contextualSpacing/>
        <w:rPr>
          <w:rFonts w:ascii="Times New Roman" w:eastAsia="Calibri" w:hAnsi="Times New Roman" w:cs="Times New Roman"/>
          <w:sz w:val="24"/>
          <w:szCs w:val="24"/>
        </w:rPr>
      </w:pPr>
    </w:p>
    <w:p w14:paraId="36D4B204" w14:textId="18BE029F" w:rsidR="008625D1" w:rsidRDefault="008625D1" w:rsidP="004C688F">
      <w:pPr>
        <w:spacing w:after="160" w:line="259" w:lineRule="auto"/>
        <w:contextualSpacing/>
        <w:rPr>
          <w:rFonts w:ascii="Times New Roman" w:eastAsia="Calibri" w:hAnsi="Times New Roman" w:cs="Times New Roman"/>
          <w:sz w:val="24"/>
          <w:szCs w:val="24"/>
        </w:rPr>
      </w:pPr>
    </w:p>
    <w:p w14:paraId="4C7745F5" w14:textId="16C3AAB0" w:rsidR="008625D1" w:rsidRDefault="008625D1" w:rsidP="004C688F">
      <w:pPr>
        <w:spacing w:after="160" w:line="259" w:lineRule="auto"/>
        <w:contextualSpacing/>
        <w:rPr>
          <w:rFonts w:ascii="Times New Roman" w:eastAsia="Calibri" w:hAnsi="Times New Roman" w:cs="Times New Roman"/>
          <w:sz w:val="24"/>
          <w:szCs w:val="24"/>
        </w:rPr>
      </w:pPr>
    </w:p>
    <w:p w14:paraId="6B77DDE1" w14:textId="77777777" w:rsidR="008625D1" w:rsidRDefault="008625D1" w:rsidP="004C688F">
      <w:pPr>
        <w:spacing w:after="160" w:line="259" w:lineRule="auto"/>
        <w:contextualSpacing/>
        <w:rPr>
          <w:rFonts w:ascii="Times New Roman" w:eastAsia="Calibri" w:hAnsi="Times New Roman" w:cs="Times New Roman"/>
          <w:sz w:val="24"/>
          <w:szCs w:val="24"/>
        </w:rPr>
      </w:pPr>
    </w:p>
    <w:p w14:paraId="6AD0CD5E" w14:textId="67638E99" w:rsidR="00393E71" w:rsidRDefault="00393E71" w:rsidP="00393E71">
      <w:pPr>
        <w:spacing w:after="160" w:line="259" w:lineRule="auto"/>
        <w:contextualSpacing/>
        <w:rPr>
          <w:rFonts w:ascii="Times New Roman" w:eastAsia="Calibri" w:hAnsi="Times New Roman" w:cs="Times New Roman"/>
          <w:sz w:val="24"/>
          <w:szCs w:val="24"/>
        </w:rPr>
      </w:pPr>
    </w:p>
    <w:p w14:paraId="716282BC" w14:textId="071014DC" w:rsidR="00393E71" w:rsidRDefault="00393E71" w:rsidP="00393E71">
      <w:pPr>
        <w:spacing w:after="160" w:line="259" w:lineRule="auto"/>
        <w:contextualSpacing/>
        <w:rPr>
          <w:rFonts w:ascii="Times New Roman" w:eastAsia="Calibri" w:hAnsi="Times New Roman" w:cs="Times New Roman"/>
          <w:sz w:val="24"/>
          <w:szCs w:val="24"/>
        </w:rPr>
      </w:pPr>
    </w:p>
    <w:p w14:paraId="3556F363" w14:textId="77777777" w:rsidR="00393E71" w:rsidRPr="00393E71" w:rsidRDefault="00393E71" w:rsidP="00393E71">
      <w:pPr>
        <w:numPr>
          <w:ilvl w:val="0"/>
          <w:numId w:val="5"/>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TENSE</w:t>
      </w:r>
    </w:p>
    <w:p w14:paraId="63C3ED70"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1. Present tense </w:t>
      </w:r>
      <w:r w:rsidRPr="00393E71">
        <w:rPr>
          <w:rFonts w:ascii="Times New Roman" w:eastAsia="Calibri" w:hAnsi="Times New Roman" w:cs="Times New Roman"/>
          <w:b/>
          <w:bCs/>
          <w:sz w:val="24"/>
          <w:szCs w:val="24"/>
        </w:rPr>
        <w:tab/>
      </w:r>
      <w:r w:rsidRPr="00393E71">
        <w:rPr>
          <w:rFonts w:ascii="Times New Roman" w:eastAsia="Calibri" w:hAnsi="Times New Roman" w:cs="Times New Roman"/>
          <w:b/>
          <w:bCs/>
          <w:sz w:val="24"/>
          <w:szCs w:val="24"/>
        </w:rPr>
        <w:tab/>
        <w:t xml:space="preserve">2. Past tense </w:t>
      </w:r>
      <w:r w:rsidRPr="00393E71">
        <w:rPr>
          <w:rFonts w:ascii="Times New Roman" w:eastAsia="Calibri" w:hAnsi="Times New Roman" w:cs="Times New Roman"/>
          <w:b/>
          <w:bCs/>
          <w:sz w:val="24"/>
          <w:szCs w:val="24"/>
        </w:rPr>
        <w:tab/>
      </w:r>
      <w:r w:rsidRPr="00393E71">
        <w:rPr>
          <w:rFonts w:ascii="Times New Roman" w:eastAsia="Calibri" w:hAnsi="Times New Roman" w:cs="Times New Roman"/>
          <w:b/>
          <w:bCs/>
          <w:sz w:val="24"/>
          <w:szCs w:val="24"/>
        </w:rPr>
        <w:tab/>
        <w:t>3. Future tense</w:t>
      </w:r>
    </w:p>
    <w:p w14:paraId="6E78BEAC"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                                                1. PRESENT TENSE </w:t>
      </w:r>
    </w:p>
    <w:p w14:paraId="2937B649" w14:textId="77777777" w:rsidR="00393E71" w:rsidRPr="00393E71" w:rsidRDefault="00393E71" w:rsidP="00393E71">
      <w:pPr>
        <w:numPr>
          <w:ilvl w:val="0"/>
          <w:numId w:val="6"/>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w:t>
      </w:r>
      <w:proofErr w:type="spellStart"/>
      <w:r w:rsidRPr="00393E71">
        <w:rPr>
          <w:rFonts w:ascii="Times New Roman" w:eastAsia="Calibri" w:hAnsi="Times New Roman" w:cs="Times New Roman"/>
          <w:b/>
          <w:bCs/>
          <w:sz w:val="24"/>
          <w:szCs w:val="24"/>
        </w:rPr>
        <w:t>i</w:t>
      </w:r>
      <w:proofErr w:type="spellEnd"/>
      <w:r w:rsidRPr="00393E71">
        <w:rPr>
          <w:rFonts w:ascii="Times New Roman" w:eastAsia="Calibri" w:hAnsi="Times New Roman" w:cs="Times New Roman"/>
          <w:b/>
          <w:bCs/>
          <w:sz w:val="24"/>
          <w:szCs w:val="24"/>
        </w:rPr>
        <w:t xml:space="preserve"> )Simple present tense-</w:t>
      </w:r>
    </w:p>
    <w:p w14:paraId="5958D447"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It tells us about action taking place now or in the present </w:t>
      </w:r>
    </w:p>
    <w:p w14:paraId="3FD485C1"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E or ES  is added to the verb for the third person singular number such as he, she, it. </w:t>
      </w:r>
    </w:p>
    <w:p w14:paraId="571C0E69" w14:textId="77777777" w:rsidR="00393E71" w:rsidRPr="00393E71" w:rsidRDefault="00393E71" w:rsidP="00393E71">
      <w:pPr>
        <w:numPr>
          <w:ilvl w:val="0"/>
          <w:numId w:val="7"/>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The negative is formed with: </w:t>
      </w:r>
    </w:p>
    <w:p w14:paraId="6A61AF0E"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1. plural subject +do not +1</w:t>
      </w:r>
      <w:r w:rsidRPr="00393E71">
        <w:rPr>
          <w:rFonts w:ascii="Times New Roman" w:eastAsia="Calibri" w:hAnsi="Times New Roman" w:cs="Times New Roman"/>
          <w:sz w:val="24"/>
          <w:szCs w:val="24"/>
          <w:vertAlign w:val="superscript"/>
        </w:rPr>
        <w:t>st</w:t>
      </w:r>
      <w:r w:rsidRPr="00393E71">
        <w:rPr>
          <w:rFonts w:ascii="Times New Roman" w:eastAsia="Calibri" w:hAnsi="Times New Roman" w:cs="Times New Roman"/>
          <w:sz w:val="24"/>
          <w:szCs w:val="24"/>
        </w:rPr>
        <w:t xml:space="preserve"> from of the verb </w:t>
      </w:r>
    </w:p>
    <w:p w14:paraId="40858EEB"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2. Singular subject +does not +1</w:t>
      </w:r>
      <w:r w:rsidRPr="00393E71">
        <w:rPr>
          <w:rFonts w:ascii="Times New Roman" w:eastAsia="Calibri" w:hAnsi="Times New Roman" w:cs="Times New Roman"/>
          <w:sz w:val="24"/>
          <w:szCs w:val="24"/>
          <w:vertAlign w:val="superscript"/>
        </w:rPr>
        <w:t>st</w:t>
      </w:r>
      <w:r w:rsidRPr="00393E71">
        <w:rPr>
          <w:rFonts w:ascii="Times New Roman" w:eastAsia="Calibri" w:hAnsi="Times New Roman" w:cs="Times New Roman"/>
          <w:sz w:val="24"/>
          <w:szCs w:val="24"/>
        </w:rPr>
        <w:t xml:space="preserve"> from of the verb </w:t>
      </w:r>
    </w:p>
    <w:p w14:paraId="5EC89740"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3. The interrogative is formed with </w:t>
      </w:r>
    </w:p>
    <w:p w14:paraId="505F4FD6" w14:textId="77777777" w:rsidR="00393E71" w:rsidRPr="00393E71" w:rsidRDefault="00393E71" w:rsidP="00393E71">
      <w:pPr>
        <w:numPr>
          <w:ilvl w:val="0"/>
          <w:numId w:val="8"/>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Do/does +subject +1</w:t>
      </w:r>
      <w:r w:rsidRPr="00393E71">
        <w:rPr>
          <w:rFonts w:ascii="Times New Roman" w:eastAsia="Calibri" w:hAnsi="Times New Roman" w:cs="Times New Roman"/>
          <w:sz w:val="24"/>
          <w:szCs w:val="24"/>
          <w:vertAlign w:val="superscript"/>
        </w:rPr>
        <w:t>st</w:t>
      </w:r>
      <w:r w:rsidRPr="00393E71">
        <w:rPr>
          <w:rFonts w:ascii="Times New Roman" w:eastAsia="Calibri" w:hAnsi="Times New Roman" w:cs="Times New Roman"/>
          <w:sz w:val="24"/>
          <w:szCs w:val="24"/>
        </w:rPr>
        <w:t xml:space="preserve"> from of the verb and ‘?’ mark at the and </w:t>
      </w:r>
    </w:p>
    <w:p w14:paraId="7386998F"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           For example: </w:t>
      </w:r>
    </w:p>
    <w:p w14:paraId="0DBDF478"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1. Affirmative : I play. </w:t>
      </w:r>
    </w:p>
    <w:p w14:paraId="4B585A43"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2. Negative : I do not play.</w:t>
      </w:r>
    </w:p>
    <w:p w14:paraId="178B9ECC"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3.  Interrogative:  Do I play ?</w:t>
      </w:r>
    </w:p>
    <w:p w14:paraId="6257C582" w14:textId="77777777" w:rsidR="00393E71" w:rsidRPr="00393E71" w:rsidRDefault="00393E71" w:rsidP="00393E71">
      <w:pPr>
        <w:numPr>
          <w:ilvl w:val="0"/>
          <w:numId w:val="9"/>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(ii) Present continuous tense </w:t>
      </w:r>
    </w:p>
    <w:p w14:paraId="5C40FE6A" w14:textId="77777777" w:rsidR="00393E71" w:rsidRPr="00393E71" w:rsidRDefault="00393E71" w:rsidP="00393E71">
      <w:pPr>
        <w:numPr>
          <w:ilvl w:val="0"/>
          <w:numId w:val="9"/>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Words that tell us about actions that are still happening and not yet over are said to be in the present  continuous  tense like writing ,eating, sleeping .</w:t>
      </w:r>
    </w:p>
    <w:p w14:paraId="446D21D1"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lastRenderedPageBreak/>
        <w:t xml:space="preserve">     1. Affirmative: is /are/am +v</w:t>
      </w:r>
      <w:r w:rsidRPr="00393E71">
        <w:rPr>
          <w:rFonts w:ascii="Times New Roman" w:eastAsia="Calibri" w:hAnsi="Times New Roman" w:cs="Times New Roman"/>
          <w:b/>
          <w:bCs/>
          <w:sz w:val="24"/>
          <w:szCs w:val="24"/>
        </w:rPr>
        <w:t>1</w:t>
      </w:r>
      <w:r w:rsidRPr="00393E71">
        <w:rPr>
          <w:rFonts w:ascii="Times New Roman" w:eastAsia="Calibri" w:hAnsi="Times New Roman" w:cs="Times New Roman"/>
          <w:sz w:val="24"/>
          <w:szCs w:val="24"/>
          <w:vertAlign w:val="superscript"/>
        </w:rPr>
        <w:t>st</w:t>
      </w:r>
      <w:r w:rsidRPr="00393E71">
        <w:rPr>
          <w:rFonts w:ascii="Times New Roman" w:eastAsia="Calibri" w:hAnsi="Times New Roman" w:cs="Times New Roman"/>
          <w:sz w:val="24"/>
          <w:szCs w:val="24"/>
        </w:rPr>
        <w:t xml:space="preserve">  + </w:t>
      </w:r>
      <w:proofErr w:type="spellStart"/>
      <w:r w:rsidRPr="00393E71">
        <w:rPr>
          <w:rFonts w:ascii="Times New Roman" w:eastAsia="Calibri" w:hAnsi="Times New Roman" w:cs="Times New Roman"/>
          <w:sz w:val="24"/>
          <w:szCs w:val="24"/>
        </w:rPr>
        <w:t>ing</w:t>
      </w:r>
      <w:proofErr w:type="spellEnd"/>
      <w:r w:rsidRPr="00393E71">
        <w:rPr>
          <w:rFonts w:ascii="Times New Roman" w:eastAsia="Calibri" w:hAnsi="Times New Roman" w:cs="Times New Roman"/>
          <w:sz w:val="24"/>
          <w:szCs w:val="24"/>
        </w:rPr>
        <w:t xml:space="preserve">  +object . </w:t>
      </w:r>
    </w:p>
    <w:p w14:paraId="29B72BB0"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2. Negative :adding / using  not after is /are/am . </w:t>
      </w:r>
    </w:p>
    <w:p w14:paraId="7313D3D4"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3. Interrogative : placing is/ are/ am  before the subject and ‘?’ Mark at the end .</w:t>
      </w:r>
    </w:p>
    <w:p w14:paraId="5AB26480"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w:t>
      </w:r>
      <w:r w:rsidRPr="00393E71">
        <w:rPr>
          <w:rFonts w:ascii="Times New Roman" w:eastAsia="Calibri" w:hAnsi="Times New Roman" w:cs="Times New Roman"/>
          <w:b/>
          <w:bCs/>
          <w:sz w:val="24"/>
          <w:szCs w:val="24"/>
        </w:rPr>
        <w:t>For example:</w:t>
      </w:r>
    </w:p>
    <w:p w14:paraId="08C65F57"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 </w:t>
      </w:r>
      <w:r w:rsidRPr="00393E71">
        <w:rPr>
          <w:rFonts w:ascii="Times New Roman" w:eastAsia="Calibri" w:hAnsi="Times New Roman" w:cs="Times New Roman"/>
          <w:sz w:val="24"/>
          <w:szCs w:val="24"/>
        </w:rPr>
        <w:t>Affirmative:      I am playing.</w:t>
      </w:r>
    </w:p>
    <w:p w14:paraId="3D44421B"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Negative:          I am not playing.</w:t>
      </w:r>
    </w:p>
    <w:p w14:paraId="7EA8D3CE"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Interrogative:   Am I playing ?</w:t>
      </w:r>
    </w:p>
    <w:p w14:paraId="2DD28969" w14:textId="77777777" w:rsidR="00393E71" w:rsidRPr="00393E71" w:rsidRDefault="00393E71" w:rsidP="00393E71">
      <w:pPr>
        <w:numPr>
          <w:ilvl w:val="0"/>
          <w:numId w:val="10"/>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w:t>
      </w:r>
    </w:p>
    <w:p w14:paraId="00EE597D"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(III) Present perfect tense </w:t>
      </w:r>
    </w:p>
    <w:p w14:paraId="52EBC9CE" w14:textId="77777777" w:rsidR="00393E71" w:rsidRPr="00393E71" w:rsidRDefault="00393E71" w:rsidP="00393E71">
      <w:pPr>
        <w:numPr>
          <w:ilvl w:val="0"/>
          <w:numId w:val="11"/>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The present perfect tense denotes an action that has just been completed . </w:t>
      </w:r>
    </w:p>
    <w:p w14:paraId="3AA9C2EC"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       Affirmative :    has/have +3</w:t>
      </w:r>
      <w:r w:rsidRPr="00393E71">
        <w:rPr>
          <w:rFonts w:ascii="Times New Roman" w:eastAsia="Calibri" w:hAnsi="Times New Roman" w:cs="Times New Roman"/>
          <w:b/>
          <w:bCs/>
          <w:sz w:val="24"/>
          <w:szCs w:val="24"/>
          <w:vertAlign w:val="superscript"/>
        </w:rPr>
        <w:t xml:space="preserve">rd form of verb </w:t>
      </w:r>
    </w:p>
    <w:p w14:paraId="1DA7A9EF"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       Negative :         adding / using  not after has /have . </w:t>
      </w:r>
    </w:p>
    <w:p w14:paraId="442EF344"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       Interrogative : placing has/ have   before the subject and ? Mark at  the end . </w:t>
      </w:r>
    </w:p>
    <w:p w14:paraId="58374F71" w14:textId="77777777" w:rsidR="00393E71" w:rsidRPr="00393E71" w:rsidRDefault="00393E71" w:rsidP="00393E71">
      <w:pPr>
        <w:numPr>
          <w:ilvl w:val="0"/>
          <w:numId w:val="12"/>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 For example :  </w:t>
      </w:r>
    </w:p>
    <w:p w14:paraId="5CEF96CA"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         1. Affirmative :          I have played .</w:t>
      </w:r>
    </w:p>
    <w:p w14:paraId="6E789D12"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         2. Negative :               I have not played . </w:t>
      </w:r>
    </w:p>
    <w:p w14:paraId="242EA5A4"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         3. Interrogative  :     Have I played </w:t>
      </w:r>
      <w:r w:rsidRPr="00393E71">
        <w:rPr>
          <w:rFonts w:ascii="Times New Roman" w:eastAsia="Calibri" w:hAnsi="Times New Roman" w:cs="Times New Roman"/>
          <w:sz w:val="24"/>
          <w:szCs w:val="24"/>
        </w:rPr>
        <w:t xml:space="preserve">? </w:t>
      </w:r>
    </w:p>
    <w:p w14:paraId="2C953FD9" w14:textId="77777777" w:rsidR="00393E71" w:rsidRPr="00393E71" w:rsidRDefault="00393E71" w:rsidP="00393E71">
      <w:pPr>
        <w:numPr>
          <w:ilvl w:val="0"/>
          <w:numId w:val="13"/>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(iv) Present perfect  continuous tense</w:t>
      </w:r>
    </w:p>
    <w:p w14:paraId="74BF354E" w14:textId="77777777" w:rsidR="00393E71" w:rsidRPr="00393E71" w:rsidRDefault="00393E71" w:rsidP="00393E71">
      <w:pPr>
        <w:numPr>
          <w:ilvl w:val="0"/>
          <w:numId w:val="13"/>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To denote an action that began at some time in the past and is still continuing  . </w:t>
      </w:r>
    </w:p>
    <w:p w14:paraId="666CEA7E"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1. Affirmative : Sub. + has / have +been +v1 +</w:t>
      </w:r>
      <w:proofErr w:type="spellStart"/>
      <w:r w:rsidRPr="00393E71">
        <w:rPr>
          <w:rFonts w:ascii="Times New Roman" w:eastAsia="Calibri" w:hAnsi="Times New Roman" w:cs="Times New Roman"/>
          <w:sz w:val="24"/>
          <w:szCs w:val="24"/>
        </w:rPr>
        <w:t>ing</w:t>
      </w:r>
      <w:proofErr w:type="spellEnd"/>
      <w:r w:rsidRPr="00393E71">
        <w:rPr>
          <w:rFonts w:ascii="Times New Roman" w:eastAsia="Calibri" w:hAnsi="Times New Roman" w:cs="Times New Roman"/>
          <w:sz w:val="24"/>
          <w:szCs w:val="24"/>
        </w:rPr>
        <w:t xml:space="preserve"> +obj. +since /for </w:t>
      </w:r>
    </w:p>
    <w:p w14:paraId="7B6CD908"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2.Negative : Sub. + has /have +been +not + v1 + </w:t>
      </w:r>
      <w:proofErr w:type="spellStart"/>
      <w:r w:rsidRPr="00393E71">
        <w:rPr>
          <w:rFonts w:ascii="Times New Roman" w:eastAsia="Calibri" w:hAnsi="Times New Roman" w:cs="Times New Roman"/>
          <w:sz w:val="24"/>
          <w:szCs w:val="24"/>
        </w:rPr>
        <w:t>ing</w:t>
      </w:r>
      <w:proofErr w:type="spellEnd"/>
      <w:r w:rsidRPr="00393E71">
        <w:rPr>
          <w:rFonts w:ascii="Times New Roman" w:eastAsia="Calibri" w:hAnsi="Times New Roman" w:cs="Times New Roman"/>
          <w:sz w:val="24"/>
          <w:szCs w:val="24"/>
        </w:rPr>
        <w:t xml:space="preserve"> +obj. + since/for.</w:t>
      </w:r>
    </w:p>
    <w:p w14:paraId="19CF1260"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3. Interrogative : has /have +s + been + v1 + </w:t>
      </w:r>
      <w:proofErr w:type="spellStart"/>
      <w:r w:rsidRPr="00393E71">
        <w:rPr>
          <w:rFonts w:ascii="Times New Roman" w:eastAsia="Calibri" w:hAnsi="Times New Roman" w:cs="Times New Roman"/>
          <w:sz w:val="24"/>
          <w:szCs w:val="24"/>
        </w:rPr>
        <w:t>ing</w:t>
      </w:r>
      <w:proofErr w:type="spellEnd"/>
      <w:r w:rsidRPr="00393E71">
        <w:rPr>
          <w:rFonts w:ascii="Times New Roman" w:eastAsia="Calibri" w:hAnsi="Times New Roman" w:cs="Times New Roman"/>
          <w:sz w:val="24"/>
          <w:szCs w:val="24"/>
        </w:rPr>
        <w:t xml:space="preserve">  + obj.  + since/for + ?  </w:t>
      </w:r>
    </w:p>
    <w:p w14:paraId="3800BA20" w14:textId="77777777" w:rsidR="00393E71" w:rsidRPr="00393E71" w:rsidRDefault="00393E71" w:rsidP="00393E71">
      <w:pPr>
        <w:numPr>
          <w:ilvl w:val="0"/>
          <w:numId w:val="14"/>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For example : </w:t>
      </w:r>
    </w:p>
    <w:p w14:paraId="0EF141E2"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Affirmative:    He  has been watering  the plants for three hours . </w:t>
      </w:r>
    </w:p>
    <w:p w14:paraId="58792FED"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Negative   :   He  has not been watering the plants for three hours . </w:t>
      </w:r>
    </w:p>
    <w:p w14:paraId="3C30731C"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Interrogative : Has he been watering the plants for three hours ? </w:t>
      </w:r>
    </w:p>
    <w:p w14:paraId="29BCD51C" w14:textId="77777777" w:rsidR="00393E71" w:rsidRPr="00393E71" w:rsidRDefault="00393E71" w:rsidP="00393E71">
      <w:pPr>
        <w:numPr>
          <w:ilvl w:val="0"/>
          <w:numId w:val="15"/>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                                                         2.Past tense </w:t>
      </w:r>
      <w:r w:rsidRPr="00393E71">
        <w:rPr>
          <w:rFonts w:ascii="Times New Roman" w:eastAsia="Calibri" w:hAnsi="Times New Roman" w:cs="Times New Roman"/>
          <w:b/>
          <w:bCs/>
          <w:sz w:val="24"/>
          <w:szCs w:val="24"/>
        </w:rPr>
        <w:br/>
      </w:r>
      <w:r w:rsidRPr="00393E71">
        <w:rPr>
          <w:rFonts w:ascii="Times New Roman" w:eastAsia="Calibri" w:hAnsi="Times New Roman" w:cs="Times New Roman"/>
          <w:sz w:val="24"/>
          <w:szCs w:val="24"/>
        </w:rPr>
        <w:br/>
      </w:r>
      <w:r w:rsidRPr="00393E71">
        <w:rPr>
          <w:rFonts w:ascii="Times New Roman" w:eastAsia="Calibri" w:hAnsi="Times New Roman" w:cs="Times New Roman"/>
          <w:b/>
          <w:bCs/>
          <w:sz w:val="24"/>
          <w:szCs w:val="24"/>
        </w:rPr>
        <w:t xml:space="preserve">( </w:t>
      </w:r>
      <w:proofErr w:type="spellStart"/>
      <w:r w:rsidRPr="00393E71">
        <w:rPr>
          <w:rFonts w:ascii="Times New Roman" w:eastAsia="Calibri" w:hAnsi="Times New Roman" w:cs="Times New Roman"/>
          <w:b/>
          <w:bCs/>
          <w:sz w:val="24"/>
          <w:szCs w:val="24"/>
        </w:rPr>
        <w:t>i</w:t>
      </w:r>
      <w:proofErr w:type="spellEnd"/>
      <w:r w:rsidRPr="00393E71">
        <w:rPr>
          <w:rFonts w:ascii="Times New Roman" w:eastAsia="Calibri" w:hAnsi="Times New Roman" w:cs="Times New Roman"/>
          <w:b/>
          <w:bCs/>
          <w:sz w:val="24"/>
          <w:szCs w:val="24"/>
        </w:rPr>
        <w:t>) Simple past tense-</w:t>
      </w:r>
      <w:r w:rsidRPr="00393E71">
        <w:rPr>
          <w:rFonts w:ascii="Times New Roman" w:eastAsia="Calibri" w:hAnsi="Times New Roman" w:cs="Times New Roman"/>
          <w:b/>
          <w:bCs/>
          <w:sz w:val="24"/>
          <w:szCs w:val="24"/>
        </w:rPr>
        <w:br/>
      </w:r>
      <w:r w:rsidRPr="00393E71">
        <w:rPr>
          <w:rFonts w:ascii="Times New Roman" w:eastAsia="Calibri" w:hAnsi="Times New Roman" w:cs="Times New Roman"/>
          <w:b/>
          <w:bCs/>
          <w:sz w:val="24"/>
          <w:szCs w:val="24"/>
        </w:rPr>
        <w:br/>
        <w:t xml:space="preserve">        </w:t>
      </w:r>
      <w:r w:rsidRPr="00393E71">
        <w:rPr>
          <w:rFonts w:ascii="Times New Roman" w:eastAsia="Calibri" w:hAnsi="Times New Roman" w:cs="Times New Roman"/>
          <w:sz w:val="24"/>
          <w:szCs w:val="24"/>
        </w:rPr>
        <w:t>The simple past tense is expressed with the second form of the verb.</w:t>
      </w:r>
      <w:r w:rsidRPr="00393E71">
        <w:rPr>
          <w:rFonts w:ascii="Times New Roman" w:eastAsia="Calibri" w:hAnsi="Times New Roman" w:cs="Times New Roman"/>
          <w:sz w:val="24"/>
          <w:szCs w:val="24"/>
        </w:rPr>
        <w:br/>
        <w:t xml:space="preserve">        The ‘negative ’ is formed with  ‘did not ’ + 1</w:t>
      </w:r>
      <w:r w:rsidRPr="00393E71">
        <w:rPr>
          <w:rFonts w:ascii="Times New Roman" w:eastAsia="Calibri" w:hAnsi="Times New Roman" w:cs="Times New Roman"/>
          <w:sz w:val="24"/>
          <w:szCs w:val="24"/>
          <w:vertAlign w:val="superscript"/>
        </w:rPr>
        <w:t>st</w:t>
      </w:r>
      <w:r w:rsidRPr="00393E71">
        <w:rPr>
          <w:rFonts w:ascii="Times New Roman" w:eastAsia="Calibri" w:hAnsi="Times New Roman" w:cs="Times New Roman"/>
          <w:sz w:val="24"/>
          <w:szCs w:val="24"/>
        </w:rPr>
        <w:t xml:space="preserve">  form of the verb .</w:t>
      </w:r>
      <w:r w:rsidRPr="00393E71">
        <w:rPr>
          <w:rFonts w:ascii="Times New Roman" w:eastAsia="Calibri" w:hAnsi="Times New Roman" w:cs="Times New Roman"/>
          <w:sz w:val="24"/>
          <w:szCs w:val="24"/>
        </w:rPr>
        <w:br/>
        <w:t xml:space="preserve">        The  ‘interrogative’ is formed with ‘did’ + subject + 1</w:t>
      </w:r>
      <w:r w:rsidRPr="00393E71">
        <w:rPr>
          <w:rFonts w:ascii="Times New Roman" w:eastAsia="Calibri" w:hAnsi="Times New Roman" w:cs="Times New Roman"/>
          <w:sz w:val="24"/>
          <w:szCs w:val="24"/>
          <w:vertAlign w:val="superscript"/>
        </w:rPr>
        <w:t>st</w:t>
      </w:r>
      <w:r w:rsidRPr="00393E71">
        <w:rPr>
          <w:rFonts w:ascii="Times New Roman" w:eastAsia="Calibri" w:hAnsi="Times New Roman" w:cs="Times New Roman"/>
          <w:sz w:val="24"/>
          <w:szCs w:val="24"/>
        </w:rPr>
        <w:t xml:space="preserve"> form of the verb + ‘?’ mark at the end.</w:t>
      </w:r>
      <w:r w:rsidRPr="00393E71">
        <w:rPr>
          <w:rFonts w:ascii="Times New Roman" w:eastAsia="Calibri" w:hAnsi="Times New Roman" w:cs="Times New Roman"/>
          <w:sz w:val="24"/>
          <w:szCs w:val="24"/>
        </w:rPr>
        <w:br/>
        <w:t xml:space="preserve"> </w:t>
      </w:r>
      <w:r w:rsidRPr="00393E71">
        <w:rPr>
          <w:rFonts w:ascii="Times New Roman" w:eastAsia="Calibri" w:hAnsi="Times New Roman" w:cs="Times New Roman"/>
          <w:sz w:val="24"/>
          <w:szCs w:val="24"/>
        </w:rPr>
        <w:br/>
        <w:t xml:space="preserve">    </w:t>
      </w:r>
      <w:r w:rsidRPr="00393E71">
        <w:rPr>
          <w:rFonts w:ascii="Times New Roman" w:eastAsia="Calibri" w:hAnsi="Times New Roman" w:cs="Times New Roman"/>
          <w:sz w:val="24"/>
          <w:szCs w:val="24"/>
        </w:rPr>
        <w:br/>
        <w:t xml:space="preserve">             </w:t>
      </w:r>
      <w:r w:rsidRPr="00393E71">
        <w:rPr>
          <w:rFonts w:ascii="Times New Roman" w:eastAsia="Calibri" w:hAnsi="Times New Roman" w:cs="Times New Roman"/>
          <w:b/>
          <w:bCs/>
          <w:sz w:val="24"/>
          <w:szCs w:val="24"/>
        </w:rPr>
        <w:t>For E.g. -</w:t>
      </w:r>
      <w:r w:rsidRPr="00393E71">
        <w:rPr>
          <w:rFonts w:ascii="Times New Roman" w:eastAsia="Calibri" w:hAnsi="Times New Roman" w:cs="Times New Roman"/>
          <w:sz w:val="24"/>
          <w:szCs w:val="24"/>
        </w:rPr>
        <w:br/>
        <w:t xml:space="preserve">  </w:t>
      </w:r>
      <w:r w:rsidRPr="00393E71">
        <w:rPr>
          <w:rFonts w:ascii="Times New Roman" w:eastAsia="Calibri" w:hAnsi="Times New Roman" w:cs="Times New Roman"/>
          <w:sz w:val="24"/>
          <w:szCs w:val="24"/>
        </w:rPr>
        <w:br/>
        <w:t xml:space="preserve">               Affirmative                            Negative                                 Interrogative</w:t>
      </w:r>
      <w:r w:rsidRPr="00393E71">
        <w:rPr>
          <w:rFonts w:ascii="Times New Roman" w:eastAsia="Calibri" w:hAnsi="Times New Roman" w:cs="Times New Roman"/>
          <w:sz w:val="24"/>
          <w:szCs w:val="24"/>
        </w:rPr>
        <w:br/>
        <w:t xml:space="preserve">                 I played.                           I did not play .                          Did I play ?</w:t>
      </w:r>
      <w:r w:rsidRPr="00393E71">
        <w:rPr>
          <w:rFonts w:ascii="Times New Roman" w:eastAsia="Calibri" w:hAnsi="Times New Roman" w:cs="Times New Roman"/>
          <w:sz w:val="24"/>
          <w:szCs w:val="24"/>
        </w:rPr>
        <w:br/>
      </w:r>
      <w:r w:rsidRPr="00393E71">
        <w:rPr>
          <w:rFonts w:ascii="Times New Roman" w:eastAsia="Calibri" w:hAnsi="Times New Roman" w:cs="Times New Roman"/>
          <w:sz w:val="24"/>
          <w:szCs w:val="24"/>
        </w:rPr>
        <w:br/>
        <w:t xml:space="preserve">     </w:t>
      </w:r>
    </w:p>
    <w:p w14:paraId="4C486824" w14:textId="77777777" w:rsidR="00393E71" w:rsidRPr="00393E71" w:rsidRDefault="00393E71" w:rsidP="00393E71">
      <w:pPr>
        <w:numPr>
          <w:ilvl w:val="0"/>
          <w:numId w:val="15"/>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(ii) Past continuous tense -</w:t>
      </w:r>
    </w:p>
    <w:p w14:paraId="10D0062C" w14:textId="77777777" w:rsidR="00393E71" w:rsidRPr="00393E71" w:rsidRDefault="00393E71" w:rsidP="00393E71">
      <w:pPr>
        <w:numPr>
          <w:ilvl w:val="0"/>
          <w:numId w:val="15"/>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lastRenderedPageBreak/>
        <w:t>The past continuous tense is formed by ‘was/were’+1</w:t>
      </w:r>
      <w:r w:rsidRPr="00393E71">
        <w:rPr>
          <w:rFonts w:ascii="Times New Roman" w:eastAsia="Calibri" w:hAnsi="Times New Roman" w:cs="Times New Roman"/>
          <w:sz w:val="24"/>
          <w:szCs w:val="24"/>
          <w:vertAlign w:val="superscript"/>
        </w:rPr>
        <w:t>st</w:t>
      </w:r>
      <w:r w:rsidRPr="00393E71">
        <w:rPr>
          <w:rFonts w:ascii="Times New Roman" w:eastAsia="Calibri" w:hAnsi="Times New Roman" w:cs="Times New Roman"/>
          <w:sz w:val="24"/>
          <w:szCs w:val="24"/>
        </w:rPr>
        <w:t xml:space="preserve"> form of verb + </w:t>
      </w:r>
      <w:proofErr w:type="spellStart"/>
      <w:r w:rsidRPr="00393E71">
        <w:rPr>
          <w:rFonts w:ascii="Times New Roman" w:eastAsia="Calibri" w:hAnsi="Times New Roman" w:cs="Times New Roman"/>
          <w:sz w:val="24"/>
          <w:szCs w:val="24"/>
        </w:rPr>
        <w:t>ing</w:t>
      </w:r>
      <w:proofErr w:type="spellEnd"/>
      <w:r w:rsidRPr="00393E71">
        <w:rPr>
          <w:rFonts w:ascii="Times New Roman" w:eastAsia="Calibri" w:hAnsi="Times New Roman" w:cs="Times New Roman"/>
          <w:sz w:val="24"/>
          <w:szCs w:val="24"/>
        </w:rPr>
        <w:t>.</w:t>
      </w:r>
    </w:p>
    <w:p w14:paraId="17897857" w14:textId="77777777" w:rsidR="00393E71" w:rsidRPr="00393E71" w:rsidRDefault="00393E71" w:rsidP="00393E71">
      <w:pPr>
        <w:numPr>
          <w:ilvl w:val="0"/>
          <w:numId w:val="15"/>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The ‘negative’ is formed by putting ‘not’ after ‘was/were’.</w:t>
      </w:r>
    </w:p>
    <w:p w14:paraId="0FDA577B" w14:textId="77777777" w:rsidR="00393E71" w:rsidRPr="00393E71" w:rsidRDefault="00393E71" w:rsidP="00393E71">
      <w:pPr>
        <w:numPr>
          <w:ilvl w:val="0"/>
          <w:numId w:val="15"/>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The interrogative is formed by putting ‘was/were’ before the subject and  ‘?’ at the end .</w:t>
      </w:r>
    </w:p>
    <w:p w14:paraId="465AD42A"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           For E.g.-</w:t>
      </w:r>
    </w:p>
    <w:p w14:paraId="258A17DE"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Affirmative                           Negative                    Interrogative</w:t>
      </w:r>
    </w:p>
    <w:p w14:paraId="3DC25380"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I was jumping .                       I was not jumping .          Was I jumping ?</w:t>
      </w:r>
    </w:p>
    <w:p w14:paraId="630A23A6" w14:textId="77777777" w:rsidR="00393E71" w:rsidRPr="00393E71" w:rsidRDefault="00393E71" w:rsidP="00393E71">
      <w:pPr>
        <w:numPr>
          <w:ilvl w:val="0"/>
          <w:numId w:val="16"/>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  (iii) Past Perfect Tense</w:t>
      </w:r>
    </w:p>
    <w:p w14:paraId="17068274" w14:textId="77777777" w:rsidR="00393E71" w:rsidRPr="00393E71" w:rsidRDefault="00393E71" w:rsidP="00393E71">
      <w:pPr>
        <w:numPr>
          <w:ilvl w:val="0"/>
          <w:numId w:val="16"/>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The past perfect tense is used to denote an action that took place before another action.</w:t>
      </w:r>
    </w:p>
    <w:p w14:paraId="6FC76C3D" w14:textId="77777777" w:rsidR="00393E71" w:rsidRPr="00393E71" w:rsidRDefault="00393E71" w:rsidP="00393E71">
      <w:pPr>
        <w:numPr>
          <w:ilvl w:val="0"/>
          <w:numId w:val="16"/>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This  tense is formed with </w:t>
      </w:r>
      <w:r w:rsidRPr="00393E71">
        <w:rPr>
          <w:rFonts w:ascii="Times New Roman" w:eastAsia="Calibri" w:hAnsi="Times New Roman" w:cs="Times New Roman"/>
          <w:b/>
          <w:bCs/>
          <w:sz w:val="24"/>
          <w:szCs w:val="24"/>
        </w:rPr>
        <w:t>had+V3 form + object.</w:t>
      </w:r>
    </w:p>
    <w:p w14:paraId="509040AB" w14:textId="77777777" w:rsidR="00393E71" w:rsidRPr="00393E71" w:rsidRDefault="00393E71" w:rsidP="00393E71">
      <w:pPr>
        <w:numPr>
          <w:ilvl w:val="0"/>
          <w:numId w:val="16"/>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The  ‘negative’ is formed by putting ‘not’ after ‘had’.</w:t>
      </w:r>
    </w:p>
    <w:p w14:paraId="490DB829" w14:textId="77777777" w:rsidR="00393E71" w:rsidRPr="00393E71" w:rsidRDefault="00393E71" w:rsidP="00393E71">
      <w:pPr>
        <w:numPr>
          <w:ilvl w:val="0"/>
          <w:numId w:val="16"/>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The ‘interrogative’ is formed by putting ‘had’ before the subject and ‘?’ mark at the end.</w:t>
      </w:r>
    </w:p>
    <w:p w14:paraId="2E5EE725"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w:t>
      </w:r>
    </w:p>
    <w:p w14:paraId="09D63FA6"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w:t>
      </w:r>
      <w:r w:rsidRPr="00393E71">
        <w:rPr>
          <w:rFonts w:ascii="Times New Roman" w:eastAsia="Calibri" w:hAnsi="Times New Roman" w:cs="Times New Roman"/>
          <w:b/>
          <w:bCs/>
          <w:sz w:val="24"/>
          <w:szCs w:val="24"/>
        </w:rPr>
        <w:t xml:space="preserve">       For E.g.-</w:t>
      </w:r>
    </w:p>
    <w:p w14:paraId="7B548889"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      </w:t>
      </w:r>
    </w:p>
    <w:p w14:paraId="7506E9AD"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               </w:t>
      </w:r>
      <w:r w:rsidRPr="00393E71">
        <w:rPr>
          <w:rFonts w:ascii="Times New Roman" w:eastAsia="Calibri" w:hAnsi="Times New Roman" w:cs="Times New Roman"/>
          <w:sz w:val="24"/>
          <w:szCs w:val="24"/>
        </w:rPr>
        <w:t>Affirmative                      Negative                           Interrogative</w:t>
      </w:r>
    </w:p>
    <w:p w14:paraId="253F8012"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She had played.                  She  had not played.       Had she played ?</w:t>
      </w:r>
    </w:p>
    <w:p w14:paraId="1020ED83" w14:textId="77777777" w:rsidR="00393E71" w:rsidRPr="00393E71" w:rsidRDefault="00393E71" w:rsidP="00393E71">
      <w:pPr>
        <w:numPr>
          <w:ilvl w:val="0"/>
          <w:numId w:val="17"/>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    (iv) Past Perfect Continuous Tense -</w:t>
      </w:r>
    </w:p>
    <w:p w14:paraId="5A446C31" w14:textId="77777777" w:rsidR="00393E71" w:rsidRPr="00393E71" w:rsidRDefault="00393E71" w:rsidP="00393E71">
      <w:pPr>
        <w:numPr>
          <w:ilvl w:val="0"/>
          <w:numId w:val="17"/>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To express an action that began before a certain time in the past and continued up to that time or stopped just before it.</w:t>
      </w:r>
    </w:p>
    <w:p w14:paraId="0DF77716" w14:textId="77777777" w:rsidR="00393E71" w:rsidRPr="00393E71" w:rsidRDefault="00393E71" w:rsidP="00393E71">
      <w:pPr>
        <w:numPr>
          <w:ilvl w:val="0"/>
          <w:numId w:val="17"/>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This tense is formed with had been + 1</w:t>
      </w:r>
      <w:r w:rsidRPr="00393E71">
        <w:rPr>
          <w:rFonts w:ascii="Times New Roman" w:eastAsia="Calibri" w:hAnsi="Times New Roman" w:cs="Times New Roman"/>
          <w:sz w:val="24"/>
          <w:szCs w:val="24"/>
          <w:vertAlign w:val="superscript"/>
        </w:rPr>
        <w:t>st</w:t>
      </w:r>
      <w:r w:rsidRPr="00393E71">
        <w:rPr>
          <w:rFonts w:ascii="Times New Roman" w:eastAsia="Calibri" w:hAnsi="Times New Roman" w:cs="Times New Roman"/>
          <w:sz w:val="24"/>
          <w:szCs w:val="24"/>
        </w:rPr>
        <w:t xml:space="preserve"> form of verb +</w:t>
      </w:r>
      <w:proofErr w:type="spellStart"/>
      <w:r w:rsidRPr="00393E71">
        <w:rPr>
          <w:rFonts w:ascii="Times New Roman" w:eastAsia="Calibri" w:hAnsi="Times New Roman" w:cs="Times New Roman"/>
          <w:sz w:val="24"/>
          <w:szCs w:val="24"/>
        </w:rPr>
        <w:t>ing</w:t>
      </w:r>
      <w:proofErr w:type="spellEnd"/>
      <w:r w:rsidRPr="00393E71">
        <w:rPr>
          <w:rFonts w:ascii="Times New Roman" w:eastAsia="Calibri" w:hAnsi="Times New Roman" w:cs="Times New Roman"/>
          <w:sz w:val="24"/>
          <w:szCs w:val="24"/>
        </w:rPr>
        <w:t xml:space="preserve"> +O + since/for.</w:t>
      </w:r>
    </w:p>
    <w:p w14:paraId="69A02DF4" w14:textId="77777777" w:rsidR="00393E71" w:rsidRPr="00393E71" w:rsidRDefault="00393E71" w:rsidP="00393E71">
      <w:pPr>
        <w:numPr>
          <w:ilvl w:val="0"/>
          <w:numId w:val="17"/>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The ‘negative’ is formed putting not after had.</w:t>
      </w:r>
    </w:p>
    <w:p w14:paraId="410FD4DD" w14:textId="77777777" w:rsidR="00393E71" w:rsidRPr="00393E71" w:rsidRDefault="00393E71" w:rsidP="00393E71">
      <w:pPr>
        <w:numPr>
          <w:ilvl w:val="0"/>
          <w:numId w:val="17"/>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The ‘interrogative’ is formed by putting had before the subject + ‘?’ at the end .</w:t>
      </w:r>
    </w:p>
    <w:p w14:paraId="1765F95B"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w:t>
      </w:r>
      <w:r w:rsidRPr="00393E71">
        <w:rPr>
          <w:rFonts w:ascii="Times New Roman" w:eastAsia="Calibri" w:hAnsi="Times New Roman" w:cs="Times New Roman"/>
          <w:b/>
          <w:bCs/>
          <w:sz w:val="24"/>
          <w:szCs w:val="24"/>
        </w:rPr>
        <w:t>For e.g.-</w:t>
      </w:r>
    </w:p>
    <w:p w14:paraId="3E1BCE15"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    </w:t>
      </w:r>
      <w:r w:rsidRPr="00393E71">
        <w:rPr>
          <w:rFonts w:ascii="Times New Roman" w:eastAsia="Calibri" w:hAnsi="Times New Roman" w:cs="Times New Roman"/>
          <w:sz w:val="24"/>
          <w:szCs w:val="24"/>
        </w:rPr>
        <w:t>Affirmative</w:t>
      </w:r>
      <w:r w:rsidRPr="00393E71">
        <w:rPr>
          <w:rFonts w:ascii="Times New Roman" w:eastAsia="Calibri" w:hAnsi="Times New Roman" w:cs="Times New Roman"/>
          <w:b/>
          <w:bCs/>
          <w:sz w:val="24"/>
          <w:szCs w:val="24"/>
        </w:rPr>
        <w:t xml:space="preserve">:     </w:t>
      </w:r>
      <w:r w:rsidRPr="00393E71">
        <w:rPr>
          <w:rFonts w:ascii="Times New Roman" w:eastAsia="Calibri" w:hAnsi="Times New Roman" w:cs="Times New Roman"/>
          <w:sz w:val="24"/>
          <w:szCs w:val="24"/>
        </w:rPr>
        <w:t>He had been watering the plants for two hours.</w:t>
      </w:r>
    </w:p>
    <w:p w14:paraId="4BBDD40B"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Negative    :      He had not been watering the plants for two hours.</w:t>
      </w:r>
    </w:p>
    <w:p w14:paraId="4C7C90B9"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Interrogative:    Had he been watering the plants for two hours ?</w:t>
      </w:r>
    </w:p>
    <w:p w14:paraId="61C8E42B" w14:textId="77777777" w:rsidR="00393E71" w:rsidRPr="00393E71" w:rsidRDefault="00393E71" w:rsidP="00393E71">
      <w:pPr>
        <w:numPr>
          <w:ilvl w:val="0"/>
          <w:numId w:val="18"/>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                               Future tense</w:t>
      </w:r>
    </w:p>
    <w:p w14:paraId="72E63317"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 ( I ) SIMPLE FUTURE TENSE </w:t>
      </w:r>
    </w:p>
    <w:p w14:paraId="0442E1A9"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w:t>
      </w:r>
      <w:r w:rsidRPr="00393E71">
        <w:rPr>
          <w:rFonts w:ascii="Times New Roman" w:eastAsia="Calibri" w:hAnsi="Times New Roman" w:cs="Times New Roman"/>
          <w:i/>
          <w:iCs/>
          <w:sz w:val="24"/>
          <w:szCs w:val="24"/>
        </w:rPr>
        <w:t xml:space="preserve">Words that tell us about actions that are going to happen in the future are said to be in the future tense.  </w:t>
      </w:r>
    </w:p>
    <w:p w14:paraId="14D7BDE1" w14:textId="77777777" w:rsidR="00393E71" w:rsidRPr="00393E71" w:rsidRDefault="00393E71" w:rsidP="00393E71">
      <w:pPr>
        <w:numPr>
          <w:ilvl w:val="0"/>
          <w:numId w:val="19"/>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AFFIRMATIVE – shall/will +1</w:t>
      </w:r>
      <w:r w:rsidRPr="00393E71">
        <w:rPr>
          <w:rFonts w:ascii="Times New Roman" w:eastAsia="Calibri" w:hAnsi="Times New Roman" w:cs="Times New Roman"/>
          <w:sz w:val="24"/>
          <w:szCs w:val="24"/>
          <w:vertAlign w:val="superscript"/>
        </w:rPr>
        <w:t xml:space="preserve">st </w:t>
      </w:r>
      <w:r w:rsidRPr="00393E71">
        <w:rPr>
          <w:rFonts w:ascii="Times New Roman" w:eastAsia="Calibri" w:hAnsi="Times New Roman" w:cs="Times New Roman"/>
          <w:sz w:val="24"/>
          <w:szCs w:val="24"/>
        </w:rPr>
        <w:t>form of the verb</w:t>
      </w:r>
    </w:p>
    <w:p w14:paraId="339C1E08"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Example –I shall play. </w:t>
      </w:r>
    </w:p>
    <w:p w14:paraId="0738E2B7" w14:textId="77777777" w:rsidR="00393E71" w:rsidRPr="00393E71" w:rsidRDefault="00393E71" w:rsidP="00393E71">
      <w:pPr>
        <w:numPr>
          <w:ilvl w:val="0"/>
          <w:numId w:val="20"/>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NEGATIVE – not after will/shall.</w:t>
      </w:r>
      <w:r w:rsidRPr="00393E71">
        <w:rPr>
          <w:rFonts w:ascii="Times New Roman" w:eastAsia="Calibri" w:hAnsi="Times New Roman" w:cs="Times New Roman"/>
          <w:sz w:val="24"/>
          <w:szCs w:val="24"/>
        </w:rPr>
        <w:br/>
        <w:t xml:space="preserve">              Example – I shall not play.</w:t>
      </w:r>
    </w:p>
    <w:p w14:paraId="2C5E36BC" w14:textId="77777777" w:rsidR="00393E71" w:rsidRPr="00393E71" w:rsidRDefault="00393E71" w:rsidP="00393E71">
      <w:pPr>
        <w:numPr>
          <w:ilvl w:val="0"/>
          <w:numId w:val="20"/>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INTERROGATIVE – will/shall before the subjects</w:t>
      </w:r>
    </w:p>
    <w:p w14:paraId="3566A33D"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Example – shall I play ?</w:t>
      </w:r>
    </w:p>
    <w:p w14:paraId="3D9125F0" w14:textId="77777777" w:rsidR="00393E71" w:rsidRPr="00393E71" w:rsidRDefault="00393E71" w:rsidP="00393E71">
      <w:pPr>
        <w:numPr>
          <w:ilvl w:val="0"/>
          <w:numId w:val="21"/>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(ii)  FUTURE CONTINUOUS TENSE</w:t>
      </w:r>
    </w:p>
    <w:p w14:paraId="04694CAC"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w:t>
      </w:r>
      <w:r w:rsidRPr="00393E71">
        <w:rPr>
          <w:rFonts w:ascii="Times New Roman" w:eastAsia="Calibri" w:hAnsi="Times New Roman" w:cs="Times New Roman"/>
          <w:i/>
          <w:iCs/>
          <w:sz w:val="24"/>
          <w:szCs w:val="24"/>
        </w:rPr>
        <w:t xml:space="preserve">It is used to express an action that will be going on at a given point of time in the future. </w:t>
      </w:r>
    </w:p>
    <w:p w14:paraId="56AF05D9" w14:textId="77777777" w:rsidR="00393E71" w:rsidRPr="00393E71" w:rsidRDefault="00393E71" w:rsidP="00393E71">
      <w:pPr>
        <w:numPr>
          <w:ilvl w:val="0"/>
          <w:numId w:val="22"/>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AFFIRMATIVE –shall/will + be +1</w:t>
      </w:r>
      <w:r w:rsidRPr="00393E71">
        <w:rPr>
          <w:rFonts w:ascii="Times New Roman" w:eastAsia="Calibri" w:hAnsi="Times New Roman" w:cs="Times New Roman"/>
          <w:sz w:val="24"/>
          <w:szCs w:val="24"/>
          <w:vertAlign w:val="superscript"/>
        </w:rPr>
        <w:t>st</w:t>
      </w:r>
      <w:r w:rsidRPr="00393E71">
        <w:rPr>
          <w:rFonts w:ascii="Times New Roman" w:eastAsia="Calibri" w:hAnsi="Times New Roman" w:cs="Times New Roman"/>
          <w:sz w:val="24"/>
          <w:szCs w:val="24"/>
        </w:rPr>
        <w:t xml:space="preserve"> form of the verb +</w:t>
      </w:r>
      <w:proofErr w:type="spellStart"/>
      <w:r w:rsidRPr="00393E71">
        <w:rPr>
          <w:rFonts w:ascii="Times New Roman" w:eastAsia="Calibri" w:hAnsi="Times New Roman" w:cs="Times New Roman"/>
          <w:sz w:val="24"/>
          <w:szCs w:val="24"/>
        </w:rPr>
        <w:t>ing</w:t>
      </w:r>
      <w:proofErr w:type="spellEnd"/>
      <w:r w:rsidRPr="00393E71">
        <w:rPr>
          <w:rFonts w:ascii="Times New Roman" w:eastAsia="Calibri" w:hAnsi="Times New Roman" w:cs="Times New Roman"/>
          <w:sz w:val="24"/>
          <w:szCs w:val="24"/>
        </w:rPr>
        <w:t>.</w:t>
      </w:r>
    </w:p>
    <w:p w14:paraId="13804BD9"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Example – I shall be waiting .</w:t>
      </w:r>
    </w:p>
    <w:p w14:paraId="3BEA7A88" w14:textId="77777777" w:rsidR="00393E71" w:rsidRPr="00393E71" w:rsidRDefault="00393E71" w:rsidP="00393E71">
      <w:pPr>
        <w:numPr>
          <w:ilvl w:val="0"/>
          <w:numId w:val="23"/>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NEGATIVE –not after shall/will   </w:t>
      </w:r>
    </w:p>
    <w:p w14:paraId="2D6B7DD0"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Example – I shall not be waiting.</w:t>
      </w:r>
    </w:p>
    <w:p w14:paraId="0FC65634" w14:textId="77777777" w:rsidR="00393E71" w:rsidRPr="00393E71" w:rsidRDefault="00393E71" w:rsidP="00393E71">
      <w:pPr>
        <w:numPr>
          <w:ilvl w:val="0"/>
          <w:numId w:val="24"/>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INTERROGATIVE – shall/will before the subjects and ? At the end </w:t>
      </w:r>
    </w:p>
    <w:p w14:paraId="46E5C0DD"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lastRenderedPageBreak/>
        <w:t xml:space="preserve">                 Example – Shall I be waiting ?</w:t>
      </w:r>
    </w:p>
    <w:p w14:paraId="7724AC0F" w14:textId="77777777" w:rsidR="00393E71" w:rsidRPr="00393E71" w:rsidRDefault="00393E71" w:rsidP="00393E71">
      <w:pPr>
        <w:numPr>
          <w:ilvl w:val="0"/>
          <w:numId w:val="25"/>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(iii) FUTURE  PERFECT TENSE </w:t>
      </w:r>
    </w:p>
    <w:p w14:paraId="54E9AA1E"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i/>
          <w:iCs/>
          <w:sz w:val="24"/>
          <w:szCs w:val="24"/>
        </w:rPr>
        <w:t>It is used to refer to the completion of an action by a certain time in the future.</w:t>
      </w:r>
    </w:p>
    <w:p w14:paraId="233025AE" w14:textId="77777777" w:rsidR="00393E71" w:rsidRPr="00393E71" w:rsidRDefault="00393E71" w:rsidP="00393E71">
      <w:pPr>
        <w:numPr>
          <w:ilvl w:val="0"/>
          <w:numId w:val="26"/>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AFFIRMATIVE – shall/will + have + V3 + O  </w:t>
      </w:r>
    </w:p>
    <w:p w14:paraId="09224374"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Example – I shall have returned by next week.</w:t>
      </w:r>
    </w:p>
    <w:p w14:paraId="0282784F" w14:textId="77777777" w:rsidR="00393E71" w:rsidRPr="00393E71" w:rsidRDefault="00393E71" w:rsidP="00393E71">
      <w:pPr>
        <w:numPr>
          <w:ilvl w:val="0"/>
          <w:numId w:val="27"/>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NEGATIVE – not after shall/will </w:t>
      </w:r>
    </w:p>
    <w:p w14:paraId="624E26E5"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Example – I shall not have returned by next week. </w:t>
      </w:r>
    </w:p>
    <w:p w14:paraId="6B3701DF" w14:textId="77777777" w:rsidR="00393E71" w:rsidRPr="00393E71" w:rsidRDefault="00393E71" w:rsidP="00393E71">
      <w:pPr>
        <w:numPr>
          <w:ilvl w:val="0"/>
          <w:numId w:val="28"/>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INTERROGATIVE – shall/will before the subject and  ? at the end .</w:t>
      </w:r>
    </w:p>
    <w:p w14:paraId="384FC152"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Example – shall I have returned by next week ?</w:t>
      </w:r>
    </w:p>
    <w:p w14:paraId="66B843A0" w14:textId="77777777" w:rsidR="00393E71" w:rsidRPr="00393E71" w:rsidRDefault="00393E71" w:rsidP="00393E71">
      <w:pPr>
        <w:numPr>
          <w:ilvl w:val="0"/>
          <w:numId w:val="29"/>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b/>
          <w:bCs/>
          <w:sz w:val="24"/>
          <w:szCs w:val="24"/>
        </w:rPr>
        <w:t xml:space="preserve">(iv) FUTURE PERFECT CONTINUOUS TENSE </w:t>
      </w:r>
    </w:p>
    <w:p w14:paraId="46072CFD"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It </w:t>
      </w:r>
      <w:r w:rsidRPr="00393E71">
        <w:rPr>
          <w:rFonts w:ascii="Times New Roman" w:eastAsia="Calibri" w:hAnsi="Times New Roman" w:cs="Times New Roman"/>
          <w:i/>
          <w:iCs/>
          <w:sz w:val="24"/>
          <w:szCs w:val="24"/>
        </w:rPr>
        <w:t>is used to indicate an action has been in progress over a period of time and will end in the future</w:t>
      </w:r>
      <w:r w:rsidRPr="00393E71">
        <w:rPr>
          <w:rFonts w:ascii="Times New Roman" w:eastAsia="Calibri" w:hAnsi="Times New Roman" w:cs="Times New Roman"/>
          <w:sz w:val="24"/>
          <w:szCs w:val="24"/>
        </w:rPr>
        <w:t xml:space="preserve">. </w:t>
      </w:r>
    </w:p>
    <w:p w14:paraId="1C55B3EA" w14:textId="77777777" w:rsidR="00393E71" w:rsidRPr="00393E71" w:rsidRDefault="00393E71" w:rsidP="00393E71">
      <w:pPr>
        <w:numPr>
          <w:ilvl w:val="0"/>
          <w:numId w:val="30"/>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AFFIRMATIVE – subject +shall/will +have +been +V1 + </w:t>
      </w:r>
      <w:proofErr w:type="spellStart"/>
      <w:r w:rsidRPr="00393E71">
        <w:rPr>
          <w:rFonts w:ascii="Times New Roman" w:eastAsia="Calibri" w:hAnsi="Times New Roman" w:cs="Times New Roman"/>
          <w:sz w:val="24"/>
          <w:szCs w:val="24"/>
        </w:rPr>
        <w:t>ing</w:t>
      </w:r>
      <w:proofErr w:type="spellEnd"/>
      <w:r w:rsidRPr="00393E71">
        <w:rPr>
          <w:rFonts w:ascii="Times New Roman" w:eastAsia="Calibri" w:hAnsi="Times New Roman" w:cs="Times New Roman"/>
          <w:sz w:val="24"/>
          <w:szCs w:val="24"/>
        </w:rPr>
        <w:t xml:space="preserve"> + O +since/for </w:t>
      </w:r>
    </w:p>
    <w:p w14:paraId="1EE3CEDC"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Example – They will have been watering the plants for two hours .</w:t>
      </w:r>
    </w:p>
    <w:p w14:paraId="24837FE7" w14:textId="77777777" w:rsidR="00393E71" w:rsidRPr="00393E71" w:rsidRDefault="00393E71" w:rsidP="00393E71">
      <w:pPr>
        <w:numPr>
          <w:ilvl w:val="0"/>
          <w:numId w:val="31"/>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NEGATIVE – subject  + shall/will + not  + have + been +V1  +  </w:t>
      </w:r>
      <w:proofErr w:type="spellStart"/>
      <w:r w:rsidRPr="00393E71">
        <w:rPr>
          <w:rFonts w:ascii="Times New Roman" w:eastAsia="Calibri" w:hAnsi="Times New Roman" w:cs="Times New Roman"/>
          <w:sz w:val="24"/>
          <w:szCs w:val="24"/>
        </w:rPr>
        <w:t>ing</w:t>
      </w:r>
      <w:proofErr w:type="spellEnd"/>
      <w:r w:rsidRPr="00393E71">
        <w:rPr>
          <w:rFonts w:ascii="Times New Roman" w:eastAsia="Calibri" w:hAnsi="Times New Roman" w:cs="Times New Roman"/>
          <w:sz w:val="24"/>
          <w:szCs w:val="24"/>
        </w:rPr>
        <w:t xml:space="preserve">  +  O + since /for  .</w:t>
      </w:r>
    </w:p>
    <w:p w14:paraId="63CE7A50"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Example – They will not  have been watering the plants for two hours .</w:t>
      </w:r>
    </w:p>
    <w:p w14:paraId="03372E27" w14:textId="77777777" w:rsidR="00393E71" w:rsidRPr="00393E71" w:rsidRDefault="00393E71" w:rsidP="00393E71">
      <w:pPr>
        <w:numPr>
          <w:ilvl w:val="0"/>
          <w:numId w:val="32"/>
        </w:num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INTERROGATIVE -  shall/will + subject  +  have + been + V1 +  </w:t>
      </w:r>
      <w:proofErr w:type="spellStart"/>
      <w:r w:rsidRPr="00393E71">
        <w:rPr>
          <w:rFonts w:ascii="Times New Roman" w:eastAsia="Calibri" w:hAnsi="Times New Roman" w:cs="Times New Roman"/>
          <w:sz w:val="24"/>
          <w:szCs w:val="24"/>
        </w:rPr>
        <w:t>ing</w:t>
      </w:r>
      <w:proofErr w:type="spellEnd"/>
      <w:r w:rsidRPr="00393E71">
        <w:rPr>
          <w:rFonts w:ascii="Times New Roman" w:eastAsia="Calibri" w:hAnsi="Times New Roman" w:cs="Times New Roman"/>
          <w:sz w:val="24"/>
          <w:szCs w:val="24"/>
        </w:rPr>
        <w:t xml:space="preserve">   +  O  +  since/for  + ?</w:t>
      </w:r>
    </w:p>
    <w:p w14:paraId="76F22E89"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r w:rsidRPr="00393E71">
        <w:rPr>
          <w:rFonts w:ascii="Times New Roman" w:eastAsia="Calibri" w:hAnsi="Times New Roman" w:cs="Times New Roman"/>
          <w:sz w:val="24"/>
          <w:szCs w:val="24"/>
        </w:rPr>
        <w:t xml:space="preserve">            Example – Will they have been watering the plants for two hours ?     </w:t>
      </w:r>
    </w:p>
    <w:p w14:paraId="43F02998"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p>
    <w:p w14:paraId="4F96A038" w14:textId="77777777" w:rsidR="00393E71" w:rsidRPr="00393E71" w:rsidRDefault="00393E71" w:rsidP="00393E71">
      <w:pPr>
        <w:spacing w:after="160" w:line="259" w:lineRule="auto"/>
        <w:contextualSpacing/>
        <w:rPr>
          <w:rFonts w:ascii="Times New Roman" w:eastAsia="Calibri" w:hAnsi="Times New Roman" w:cs="Times New Roman"/>
          <w:sz w:val="24"/>
          <w:szCs w:val="24"/>
        </w:rPr>
      </w:pPr>
    </w:p>
    <w:p w14:paraId="442D448D" w14:textId="77777777" w:rsidR="00D43AD8" w:rsidRPr="00683F6C" w:rsidRDefault="00D43AD8" w:rsidP="00D43AD8">
      <w:pPr>
        <w:jc w:val="both"/>
        <w:rPr>
          <w:rFonts w:ascii="Times New Roman" w:hAnsi="Times New Roman" w:cs="Times New Roman"/>
          <w:sz w:val="24"/>
          <w:szCs w:val="24"/>
        </w:rPr>
      </w:pPr>
    </w:p>
    <w:p w14:paraId="17ABA207" w14:textId="77777777" w:rsidR="00EC5DC9" w:rsidRPr="00683F6C" w:rsidRDefault="00EC5DC9" w:rsidP="00EC5DC9">
      <w:pPr>
        <w:pStyle w:val="ListParagraph"/>
        <w:ind w:left="2160"/>
        <w:jc w:val="both"/>
        <w:rPr>
          <w:rFonts w:ascii="Times New Roman" w:hAnsi="Times New Roman" w:cs="Times New Roman"/>
          <w:sz w:val="24"/>
          <w:szCs w:val="24"/>
        </w:rPr>
      </w:pPr>
    </w:p>
    <w:p w14:paraId="2E73A0FD" w14:textId="77777777" w:rsidR="00EC5DC9" w:rsidRPr="00683F6C" w:rsidRDefault="00EC5DC9" w:rsidP="00423297">
      <w:pPr>
        <w:jc w:val="both"/>
        <w:rPr>
          <w:rFonts w:ascii="Times New Roman" w:hAnsi="Times New Roman" w:cs="Times New Roman"/>
          <w:sz w:val="24"/>
          <w:szCs w:val="24"/>
        </w:rPr>
      </w:pPr>
    </w:p>
    <w:p w14:paraId="24F3D777" w14:textId="77777777" w:rsidR="00D43AD8" w:rsidRPr="00683F6C" w:rsidRDefault="00F053C3" w:rsidP="00EC5DC9">
      <w:pPr>
        <w:pStyle w:val="ListParagraph"/>
        <w:ind w:left="2160"/>
        <w:jc w:val="both"/>
        <w:rPr>
          <w:rFonts w:ascii="Times New Roman" w:hAnsi="Times New Roman" w:cs="Times New Roman"/>
          <w:sz w:val="24"/>
          <w:szCs w:val="24"/>
        </w:rPr>
      </w:pPr>
      <w:r w:rsidRPr="00683F6C">
        <w:rPr>
          <w:rFonts w:ascii="Times New Roman" w:eastAsia="+mn-ea" w:hAnsi="Times New Roman" w:cs="Times New Roman"/>
          <w:noProof/>
          <w:color w:val="000000"/>
          <w:kern w:val="24"/>
          <w:sz w:val="24"/>
          <w:szCs w:val="24"/>
        </w:rPr>
        <w:lastRenderedPageBreak/>
        <w:drawing>
          <wp:inline distT="0" distB="0" distL="0" distR="0" wp14:anchorId="17880B68" wp14:editId="592A60C2">
            <wp:extent cx="3173222" cy="4105469"/>
            <wp:effectExtent l="0" t="0" r="8255" b="9525"/>
            <wp:docPr id="1" name="Picture 1" descr="C:\Users\Lenovo-pc\Pictures\pan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c\Pictures\panch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7616" cy="4111154"/>
                    </a:xfrm>
                    <a:prstGeom prst="rect">
                      <a:avLst/>
                    </a:prstGeom>
                    <a:noFill/>
                    <a:ln>
                      <a:noFill/>
                    </a:ln>
                  </pic:spPr>
                </pic:pic>
              </a:graphicData>
            </a:graphic>
          </wp:inline>
        </w:drawing>
      </w:r>
    </w:p>
    <w:p w14:paraId="399DA3A2" w14:textId="77777777" w:rsidR="00D43AD8" w:rsidRPr="00683F6C" w:rsidRDefault="00D43AD8" w:rsidP="00EC5DC9">
      <w:pPr>
        <w:pStyle w:val="ListParagraph"/>
        <w:ind w:left="2160"/>
        <w:jc w:val="both"/>
        <w:rPr>
          <w:rFonts w:ascii="Times New Roman" w:hAnsi="Times New Roman" w:cs="Times New Roman"/>
          <w:sz w:val="24"/>
          <w:szCs w:val="24"/>
        </w:rPr>
      </w:pPr>
    </w:p>
    <w:p w14:paraId="6F9B488D" w14:textId="77777777" w:rsidR="00D43AD8" w:rsidRPr="00683F6C" w:rsidRDefault="00D43AD8" w:rsidP="00D43AD8">
      <w:pPr>
        <w:jc w:val="both"/>
        <w:rPr>
          <w:rFonts w:ascii="Times New Roman" w:hAnsi="Times New Roman" w:cs="Times New Roman"/>
          <w:sz w:val="24"/>
          <w:szCs w:val="24"/>
          <w:u w:val="single"/>
        </w:rPr>
      </w:pPr>
      <w:r w:rsidRPr="00683F6C">
        <w:rPr>
          <w:rFonts w:ascii="Times New Roman" w:hAnsi="Times New Roman" w:cs="Times New Roman"/>
          <w:sz w:val="24"/>
          <w:szCs w:val="24"/>
          <w:u w:val="single"/>
        </w:rPr>
        <w:t xml:space="preserve">Preposition </w:t>
      </w:r>
    </w:p>
    <w:p w14:paraId="333B4D19" w14:textId="77777777" w:rsidR="00D43AD8" w:rsidRPr="00683F6C" w:rsidRDefault="00D43AD8" w:rsidP="00D43AD8">
      <w:pPr>
        <w:jc w:val="both"/>
        <w:rPr>
          <w:rFonts w:ascii="Times New Roman" w:hAnsi="Times New Roman" w:cs="Times New Roman"/>
          <w:sz w:val="24"/>
          <w:szCs w:val="24"/>
        </w:rPr>
      </w:pPr>
      <w:r w:rsidRPr="00683F6C">
        <w:rPr>
          <w:rFonts w:ascii="Times New Roman" w:hAnsi="Times New Roman" w:cs="Times New Roman"/>
          <w:sz w:val="24"/>
          <w:szCs w:val="24"/>
        </w:rPr>
        <w:t xml:space="preserve">The words that are used with  nouns/pronouns to show their  relation with another  object/element in the sentence  are  known as PREPOSITIONS. </w:t>
      </w:r>
    </w:p>
    <w:p w14:paraId="050985F0" w14:textId="77777777" w:rsidR="00D43AD8" w:rsidRPr="00683F6C" w:rsidRDefault="00D43AD8" w:rsidP="00D43AD8">
      <w:pPr>
        <w:jc w:val="both"/>
        <w:rPr>
          <w:rFonts w:ascii="Times New Roman" w:hAnsi="Times New Roman" w:cs="Times New Roman"/>
          <w:sz w:val="24"/>
          <w:szCs w:val="24"/>
          <w:u w:val="single"/>
        </w:rPr>
      </w:pPr>
      <w:r w:rsidRPr="00683F6C">
        <w:rPr>
          <w:rFonts w:ascii="Times New Roman" w:hAnsi="Times New Roman" w:cs="Times New Roman"/>
          <w:sz w:val="24"/>
          <w:szCs w:val="24"/>
          <w:u w:val="single"/>
        </w:rPr>
        <w:t xml:space="preserve">Types of </w:t>
      </w:r>
      <w:proofErr w:type="gramStart"/>
      <w:r w:rsidRPr="00683F6C">
        <w:rPr>
          <w:rFonts w:ascii="Times New Roman" w:hAnsi="Times New Roman" w:cs="Times New Roman"/>
          <w:sz w:val="24"/>
          <w:szCs w:val="24"/>
          <w:u w:val="single"/>
        </w:rPr>
        <w:t>preposition</w:t>
      </w:r>
      <w:proofErr w:type="gramEnd"/>
    </w:p>
    <w:p w14:paraId="5963F119" w14:textId="77777777" w:rsidR="00D43AD8" w:rsidRPr="00683F6C" w:rsidRDefault="00D43AD8" w:rsidP="00D43AD8">
      <w:pPr>
        <w:jc w:val="both"/>
        <w:rPr>
          <w:rFonts w:ascii="Times New Roman" w:hAnsi="Times New Roman" w:cs="Times New Roman"/>
          <w:sz w:val="24"/>
          <w:szCs w:val="24"/>
        </w:rPr>
      </w:pPr>
      <w:r w:rsidRPr="00683F6C">
        <w:rPr>
          <w:rFonts w:ascii="Times New Roman" w:hAnsi="Times New Roman" w:cs="Times New Roman"/>
          <w:sz w:val="24"/>
          <w:szCs w:val="24"/>
        </w:rPr>
        <w:t>*Preposition of place/position</w:t>
      </w:r>
    </w:p>
    <w:p w14:paraId="6A252CAA" w14:textId="77777777" w:rsidR="00D43AD8" w:rsidRPr="00683F6C" w:rsidRDefault="00D43AD8" w:rsidP="00D43AD8">
      <w:pPr>
        <w:jc w:val="both"/>
        <w:rPr>
          <w:rFonts w:ascii="Times New Roman" w:hAnsi="Times New Roman" w:cs="Times New Roman"/>
          <w:sz w:val="24"/>
          <w:szCs w:val="24"/>
        </w:rPr>
      </w:pPr>
      <w:r w:rsidRPr="00683F6C">
        <w:rPr>
          <w:rFonts w:ascii="Times New Roman" w:hAnsi="Times New Roman" w:cs="Times New Roman"/>
          <w:sz w:val="24"/>
          <w:szCs w:val="24"/>
        </w:rPr>
        <w:t>*Preposition of time</w:t>
      </w:r>
    </w:p>
    <w:p w14:paraId="2F2F54C5" w14:textId="77777777" w:rsidR="00D43AD8" w:rsidRPr="00683F6C" w:rsidRDefault="00D43AD8" w:rsidP="00D43AD8">
      <w:pPr>
        <w:jc w:val="both"/>
        <w:rPr>
          <w:rFonts w:ascii="Times New Roman" w:hAnsi="Times New Roman" w:cs="Times New Roman"/>
          <w:sz w:val="24"/>
          <w:szCs w:val="24"/>
        </w:rPr>
      </w:pPr>
      <w:r w:rsidRPr="00683F6C">
        <w:rPr>
          <w:rFonts w:ascii="Times New Roman" w:hAnsi="Times New Roman" w:cs="Times New Roman"/>
          <w:sz w:val="24"/>
          <w:szCs w:val="24"/>
        </w:rPr>
        <w:t>*Preposition of  motion</w:t>
      </w:r>
    </w:p>
    <w:p w14:paraId="45D3C955" w14:textId="77777777" w:rsidR="00D43AD8" w:rsidRPr="00683F6C" w:rsidRDefault="00D43AD8" w:rsidP="00D43AD8">
      <w:pPr>
        <w:jc w:val="both"/>
        <w:rPr>
          <w:rFonts w:ascii="Times New Roman" w:hAnsi="Times New Roman" w:cs="Times New Roman"/>
          <w:sz w:val="24"/>
          <w:szCs w:val="24"/>
          <w:u w:val="single"/>
        </w:rPr>
      </w:pPr>
      <w:r w:rsidRPr="00683F6C">
        <w:rPr>
          <w:rFonts w:ascii="Times New Roman" w:hAnsi="Times New Roman" w:cs="Times New Roman"/>
          <w:sz w:val="24"/>
          <w:szCs w:val="24"/>
          <w:u w:val="single"/>
        </w:rPr>
        <w:t>Preposition of place/position:</w:t>
      </w:r>
    </w:p>
    <w:p w14:paraId="68DF8B75" w14:textId="77777777" w:rsidR="00D43AD8" w:rsidRPr="00683F6C" w:rsidRDefault="00D43AD8" w:rsidP="00D43AD8">
      <w:pPr>
        <w:jc w:val="both"/>
        <w:rPr>
          <w:rFonts w:ascii="Times New Roman" w:hAnsi="Times New Roman" w:cs="Times New Roman"/>
          <w:sz w:val="24"/>
          <w:szCs w:val="24"/>
        </w:rPr>
      </w:pPr>
      <w:r w:rsidRPr="00683F6C">
        <w:rPr>
          <w:rFonts w:ascii="Times New Roman" w:hAnsi="Times New Roman" w:cs="Times New Roman"/>
          <w:sz w:val="24"/>
          <w:szCs w:val="24"/>
        </w:rPr>
        <w:t>The preposition under, for ,over ,beside ,above ,below ,beyond ,opposite ,behind ,in  front of  etc. indicate “place/position”.</w:t>
      </w:r>
    </w:p>
    <w:p w14:paraId="62F5EF94" w14:textId="77777777" w:rsidR="00D43AD8" w:rsidRPr="00683F6C" w:rsidRDefault="00D43AD8" w:rsidP="00D43AD8">
      <w:pPr>
        <w:jc w:val="both"/>
        <w:rPr>
          <w:rFonts w:ascii="Times New Roman" w:hAnsi="Times New Roman" w:cs="Times New Roman"/>
          <w:sz w:val="24"/>
          <w:szCs w:val="24"/>
        </w:rPr>
      </w:pPr>
      <w:r w:rsidRPr="00683F6C">
        <w:rPr>
          <w:rFonts w:ascii="Times New Roman" w:hAnsi="Times New Roman" w:cs="Times New Roman"/>
          <w:sz w:val="24"/>
          <w:szCs w:val="24"/>
        </w:rPr>
        <w:t>E.g.-They stood behind the tree.</w:t>
      </w:r>
    </w:p>
    <w:p w14:paraId="0FF4E612" w14:textId="77777777" w:rsidR="00D43AD8" w:rsidRPr="00683F6C" w:rsidRDefault="00D43AD8" w:rsidP="00D43AD8">
      <w:pPr>
        <w:jc w:val="both"/>
        <w:rPr>
          <w:rFonts w:ascii="Times New Roman" w:hAnsi="Times New Roman" w:cs="Times New Roman"/>
          <w:sz w:val="24"/>
          <w:szCs w:val="24"/>
          <w:u w:val="single"/>
        </w:rPr>
      </w:pPr>
      <w:r w:rsidRPr="00683F6C">
        <w:rPr>
          <w:rFonts w:ascii="Times New Roman" w:hAnsi="Times New Roman" w:cs="Times New Roman"/>
          <w:sz w:val="24"/>
          <w:szCs w:val="24"/>
          <w:u w:val="single"/>
        </w:rPr>
        <w:t>Preposition of time:</w:t>
      </w:r>
    </w:p>
    <w:p w14:paraId="412B0A32" w14:textId="77777777" w:rsidR="00D43AD8" w:rsidRPr="00683F6C" w:rsidRDefault="00D43AD8" w:rsidP="00D43AD8">
      <w:pPr>
        <w:jc w:val="both"/>
        <w:rPr>
          <w:rFonts w:ascii="Times New Roman" w:hAnsi="Times New Roman" w:cs="Times New Roman"/>
          <w:sz w:val="24"/>
          <w:szCs w:val="24"/>
        </w:rPr>
      </w:pPr>
      <w:r w:rsidRPr="00683F6C">
        <w:rPr>
          <w:rFonts w:ascii="Times New Roman" w:hAnsi="Times New Roman" w:cs="Times New Roman"/>
          <w:sz w:val="24"/>
          <w:szCs w:val="24"/>
        </w:rPr>
        <w:lastRenderedPageBreak/>
        <w:t>The prepositions by , in , on , at , after , before , from , since , during , till/until etc. indicate “time”.</w:t>
      </w:r>
    </w:p>
    <w:p w14:paraId="2B32E8D9" w14:textId="77777777" w:rsidR="00D43AD8" w:rsidRPr="00683F6C" w:rsidRDefault="00D43AD8" w:rsidP="00D43AD8">
      <w:pPr>
        <w:jc w:val="both"/>
        <w:rPr>
          <w:rFonts w:ascii="Times New Roman" w:hAnsi="Times New Roman" w:cs="Times New Roman"/>
          <w:sz w:val="24"/>
          <w:szCs w:val="24"/>
        </w:rPr>
      </w:pPr>
      <w:proofErr w:type="spellStart"/>
      <w:r w:rsidRPr="00683F6C">
        <w:rPr>
          <w:rFonts w:ascii="Times New Roman" w:hAnsi="Times New Roman" w:cs="Times New Roman"/>
          <w:sz w:val="24"/>
          <w:szCs w:val="24"/>
        </w:rPr>
        <w:t>E.g</w:t>
      </w:r>
      <w:proofErr w:type="spellEnd"/>
      <w:r w:rsidRPr="00683F6C">
        <w:rPr>
          <w:rFonts w:ascii="Times New Roman" w:hAnsi="Times New Roman" w:cs="Times New Roman"/>
          <w:sz w:val="24"/>
          <w:szCs w:val="24"/>
        </w:rPr>
        <w:t xml:space="preserve"> -We reached school after the bell rang.</w:t>
      </w:r>
    </w:p>
    <w:p w14:paraId="5B1B87A6" w14:textId="77777777" w:rsidR="00D43AD8" w:rsidRPr="00683F6C" w:rsidRDefault="00D43AD8" w:rsidP="00D43AD8">
      <w:pPr>
        <w:jc w:val="both"/>
        <w:rPr>
          <w:rFonts w:ascii="Times New Roman" w:hAnsi="Times New Roman" w:cs="Times New Roman"/>
          <w:sz w:val="24"/>
          <w:szCs w:val="24"/>
        </w:rPr>
      </w:pPr>
    </w:p>
    <w:p w14:paraId="4A2FDBB2" w14:textId="77777777" w:rsidR="00D43AD8" w:rsidRPr="00683F6C" w:rsidRDefault="00D43AD8" w:rsidP="00D43AD8">
      <w:pPr>
        <w:jc w:val="both"/>
        <w:rPr>
          <w:rFonts w:ascii="Times New Roman" w:hAnsi="Times New Roman" w:cs="Times New Roman"/>
          <w:sz w:val="24"/>
          <w:szCs w:val="24"/>
          <w:u w:val="single"/>
        </w:rPr>
      </w:pPr>
      <w:r w:rsidRPr="00683F6C">
        <w:rPr>
          <w:rFonts w:ascii="Times New Roman" w:hAnsi="Times New Roman" w:cs="Times New Roman"/>
          <w:sz w:val="24"/>
          <w:szCs w:val="24"/>
          <w:u w:val="single"/>
        </w:rPr>
        <w:t>Preposition of  motion</w:t>
      </w:r>
    </w:p>
    <w:p w14:paraId="290C2730" w14:textId="77777777" w:rsidR="00D43AD8" w:rsidRPr="00683F6C" w:rsidRDefault="00D43AD8" w:rsidP="00D43AD8">
      <w:pPr>
        <w:jc w:val="both"/>
        <w:rPr>
          <w:rFonts w:ascii="Times New Roman" w:hAnsi="Times New Roman" w:cs="Times New Roman"/>
          <w:sz w:val="24"/>
          <w:szCs w:val="24"/>
        </w:rPr>
      </w:pPr>
      <w:r w:rsidRPr="00683F6C">
        <w:rPr>
          <w:rFonts w:ascii="Times New Roman" w:hAnsi="Times New Roman" w:cs="Times New Roman"/>
          <w:sz w:val="24"/>
          <w:szCs w:val="24"/>
        </w:rPr>
        <w:t xml:space="preserve">The prepositions across , </w:t>
      </w:r>
      <w:proofErr w:type="spellStart"/>
      <w:r w:rsidRPr="00683F6C">
        <w:rPr>
          <w:rFonts w:ascii="Times New Roman" w:hAnsi="Times New Roman" w:cs="Times New Roman"/>
          <w:sz w:val="24"/>
          <w:szCs w:val="24"/>
        </w:rPr>
        <w:t>through</w:t>
      </w:r>
      <w:proofErr w:type="spellEnd"/>
      <w:r w:rsidRPr="00683F6C">
        <w:rPr>
          <w:rFonts w:ascii="Times New Roman" w:hAnsi="Times New Roman" w:cs="Times New Roman"/>
          <w:sz w:val="24"/>
          <w:szCs w:val="24"/>
        </w:rPr>
        <w:t xml:space="preserve"> , into , along , out of , around  etc. indicate “motion”</w:t>
      </w:r>
    </w:p>
    <w:p w14:paraId="52482903" w14:textId="77777777" w:rsidR="00D43AD8" w:rsidRPr="00683F6C" w:rsidRDefault="00D43AD8" w:rsidP="00D43AD8">
      <w:pPr>
        <w:jc w:val="both"/>
        <w:rPr>
          <w:rFonts w:ascii="Times New Roman" w:hAnsi="Times New Roman" w:cs="Times New Roman"/>
          <w:sz w:val="24"/>
          <w:szCs w:val="24"/>
        </w:rPr>
      </w:pPr>
      <w:r w:rsidRPr="00683F6C">
        <w:rPr>
          <w:rFonts w:ascii="Times New Roman" w:hAnsi="Times New Roman" w:cs="Times New Roman"/>
          <w:sz w:val="24"/>
          <w:szCs w:val="24"/>
        </w:rPr>
        <w:t>E.g.- Ram jumped into the water</w:t>
      </w:r>
    </w:p>
    <w:p w14:paraId="355A4A5B" w14:textId="77777777" w:rsidR="00D43AD8" w:rsidRPr="00683F6C" w:rsidRDefault="00D43AD8" w:rsidP="00EC5DC9">
      <w:pPr>
        <w:pStyle w:val="ListParagraph"/>
        <w:ind w:left="2160"/>
        <w:jc w:val="both"/>
        <w:rPr>
          <w:rFonts w:ascii="Times New Roman" w:hAnsi="Times New Roman" w:cs="Times New Roman"/>
          <w:sz w:val="24"/>
          <w:szCs w:val="24"/>
        </w:rPr>
      </w:pPr>
    </w:p>
    <w:p w14:paraId="63E35EF8" w14:textId="77777777" w:rsidR="00D43AD8" w:rsidRPr="00683F6C" w:rsidRDefault="00D43AD8" w:rsidP="00EC5DC9">
      <w:pPr>
        <w:pStyle w:val="ListParagraph"/>
        <w:ind w:left="2160"/>
        <w:jc w:val="both"/>
        <w:rPr>
          <w:rFonts w:ascii="Times New Roman" w:hAnsi="Times New Roman" w:cs="Times New Roman"/>
          <w:sz w:val="24"/>
          <w:szCs w:val="24"/>
        </w:rPr>
      </w:pPr>
    </w:p>
    <w:p w14:paraId="24BF4F19" w14:textId="77777777" w:rsidR="00D43AD8" w:rsidRPr="00683F6C" w:rsidRDefault="00D43AD8" w:rsidP="00EC5DC9">
      <w:pPr>
        <w:pStyle w:val="ListParagraph"/>
        <w:ind w:left="2160"/>
        <w:jc w:val="both"/>
        <w:rPr>
          <w:rFonts w:ascii="Times New Roman" w:hAnsi="Times New Roman" w:cs="Times New Roman"/>
          <w:sz w:val="24"/>
          <w:szCs w:val="24"/>
        </w:rPr>
      </w:pPr>
    </w:p>
    <w:p w14:paraId="5A4A4759" w14:textId="77777777" w:rsidR="00527E76" w:rsidRPr="00683F6C" w:rsidRDefault="00527E76" w:rsidP="00527E76">
      <w:pPr>
        <w:jc w:val="both"/>
        <w:rPr>
          <w:rFonts w:ascii="Times New Roman" w:hAnsi="Times New Roman" w:cs="Times New Roman"/>
          <w:sz w:val="24"/>
          <w:szCs w:val="24"/>
          <w:u w:val="single"/>
        </w:rPr>
      </w:pPr>
      <w:r w:rsidRPr="00683F6C">
        <w:rPr>
          <w:rFonts w:ascii="Times New Roman" w:hAnsi="Times New Roman" w:cs="Times New Roman"/>
          <w:sz w:val="24"/>
          <w:szCs w:val="24"/>
          <w:u w:val="single"/>
        </w:rPr>
        <w:t>Conjunctions</w:t>
      </w:r>
    </w:p>
    <w:p w14:paraId="6EA0164B" w14:textId="77777777" w:rsidR="00527E76" w:rsidRPr="00683F6C" w:rsidRDefault="00527E76" w:rsidP="00527E76">
      <w:pPr>
        <w:jc w:val="both"/>
        <w:rPr>
          <w:rFonts w:ascii="Times New Roman" w:hAnsi="Times New Roman" w:cs="Times New Roman"/>
          <w:sz w:val="24"/>
          <w:szCs w:val="24"/>
        </w:rPr>
      </w:pPr>
      <w:r w:rsidRPr="00683F6C">
        <w:rPr>
          <w:rFonts w:ascii="Times New Roman" w:hAnsi="Times New Roman" w:cs="Times New Roman"/>
          <w:sz w:val="24"/>
          <w:szCs w:val="24"/>
        </w:rPr>
        <w:t>“Conjunct” means “to join”.  Conjunctions  are  the words that join words, clauses , phrases or sentences.</w:t>
      </w:r>
    </w:p>
    <w:p w14:paraId="0E8429D8" w14:textId="77777777" w:rsidR="00527E76" w:rsidRPr="00683F6C" w:rsidRDefault="00527E76" w:rsidP="00527E76">
      <w:pPr>
        <w:jc w:val="both"/>
        <w:rPr>
          <w:rFonts w:ascii="Times New Roman" w:hAnsi="Times New Roman" w:cs="Times New Roman"/>
          <w:sz w:val="24"/>
          <w:szCs w:val="24"/>
        </w:rPr>
      </w:pPr>
      <w:r w:rsidRPr="00683F6C">
        <w:rPr>
          <w:rFonts w:ascii="Times New Roman" w:hAnsi="Times New Roman" w:cs="Times New Roman"/>
          <w:sz w:val="24"/>
          <w:szCs w:val="24"/>
        </w:rPr>
        <w:t>*Coordinating Conjunction</w:t>
      </w:r>
    </w:p>
    <w:p w14:paraId="7F45FAD6" w14:textId="77777777" w:rsidR="00527E76" w:rsidRPr="00683F6C" w:rsidRDefault="00527E76" w:rsidP="00527E76">
      <w:pPr>
        <w:jc w:val="both"/>
        <w:rPr>
          <w:rFonts w:ascii="Times New Roman" w:hAnsi="Times New Roman" w:cs="Times New Roman"/>
          <w:sz w:val="24"/>
          <w:szCs w:val="24"/>
        </w:rPr>
      </w:pPr>
      <w:r w:rsidRPr="00683F6C">
        <w:rPr>
          <w:rFonts w:ascii="Times New Roman" w:hAnsi="Times New Roman" w:cs="Times New Roman"/>
          <w:sz w:val="24"/>
          <w:szCs w:val="24"/>
        </w:rPr>
        <w:t xml:space="preserve"> *Subordinating Conjunctions </w:t>
      </w:r>
    </w:p>
    <w:p w14:paraId="3AB4ECDD" w14:textId="77777777" w:rsidR="00527E76" w:rsidRPr="00683F6C" w:rsidRDefault="00527E76" w:rsidP="00527E76">
      <w:pPr>
        <w:jc w:val="both"/>
        <w:rPr>
          <w:rFonts w:ascii="Times New Roman" w:hAnsi="Times New Roman" w:cs="Times New Roman"/>
          <w:sz w:val="24"/>
          <w:szCs w:val="24"/>
        </w:rPr>
      </w:pPr>
      <w:r w:rsidRPr="00683F6C">
        <w:rPr>
          <w:rFonts w:ascii="Times New Roman" w:hAnsi="Times New Roman" w:cs="Times New Roman"/>
          <w:sz w:val="24"/>
          <w:szCs w:val="24"/>
        </w:rPr>
        <w:t xml:space="preserve"> *Correlative Conjunctions</w:t>
      </w:r>
    </w:p>
    <w:p w14:paraId="49EF9D58" w14:textId="77777777" w:rsidR="00527E76" w:rsidRPr="00683F6C" w:rsidRDefault="00527E76" w:rsidP="00527E76">
      <w:pPr>
        <w:jc w:val="both"/>
        <w:rPr>
          <w:rFonts w:ascii="Times New Roman" w:hAnsi="Times New Roman" w:cs="Times New Roman"/>
          <w:sz w:val="24"/>
          <w:szCs w:val="24"/>
        </w:rPr>
      </w:pPr>
    </w:p>
    <w:p w14:paraId="0874289E" w14:textId="77777777" w:rsidR="00527E76" w:rsidRPr="00683F6C" w:rsidRDefault="00527E76" w:rsidP="00527E76">
      <w:pPr>
        <w:jc w:val="both"/>
        <w:rPr>
          <w:rFonts w:ascii="Times New Roman" w:hAnsi="Times New Roman" w:cs="Times New Roman"/>
          <w:sz w:val="24"/>
          <w:szCs w:val="24"/>
          <w:u w:val="single"/>
        </w:rPr>
      </w:pPr>
      <w:r w:rsidRPr="00683F6C">
        <w:rPr>
          <w:rFonts w:ascii="Times New Roman" w:hAnsi="Times New Roman" w:cs="Times New Roman"/>
          <w:sz w:val="24"/>
          <w:szCs w:val="24"/>
          <w:u w:val="single"/>
        </w:rPr>
        <w:t>Coordinating conjunction:</w:t>
      </w:r>
    </w:p>
    <w:p w14:paraId="6B46DB3C" w14:textId="77777777" w:rsidR="00527E76" w:rsidRPr="00683F6C" w:rsidRDefault="00527E76" w:rsidP="00527E76">
      <w:pPr>
        <w:jc w:val="both"/>
        <w:rPr>
          <w:rFonts w:ascii="Times New Roman" w:hAnsi="Times New Roman" w:cs="Times New Roman"/>
          <w:sz w:val="24"/>
          <w:szCs w:val="24"/>
        </w:rPr>
      </w:pPr>
      <w:r w:rsidRPr="00683F6C">
        <w:rPr>
          <w:rFonts w:ascii="Times New Roman" w:hAnsi="Times New Roman" w:cs="Times New Roman"/>
          <w:sz w:val="24"/>
          <w:szCs w:val="24"/>
        </w:rPr>
        <w:t xml:space="preserve">Used to join two independent  </w:t>
      </w:r>
      <w:proofErr w:type="gramStart"/>
      <w:r w:rsidRPr="00683F6C">
        <w:rPr>
          <w:rFonts w:ascii="Times New Roman" w:hAnsi="Times New Roman" w:cs="Times New Roman"/>
          <w:sz w:val="24"/>
          <w:szCs w:val="24"/>
        </w:rPr>
        <w:t>statement</w:t>
      </w:r>
      <w:proofErr w:type="gramEnd"/>
    </w:p>
    <w:p w14:paraId="18558296" w14:textId="77777777" w:rsidR="00527E76" w:rsidRPr="00683F6C" w:rsidRDefault="00527E76" w:rsidP="00527E76">
      <w:pPr>
        <w:jc w:val="both"/>
        <w:rPr>
          <w:rFonts w:ascii="Times New Roman" w:hAnsi="Times New Roman" w:cs="Times New Roman"/>
          <w:sz w:val="24"/>
          <w:szCs w:val="24"/>
        </w:rPr>
      </w:pPr>
      <w:r w:rsidRPr="00683F6C">
        <w:rPr>
          <w:rFonts w:ascii="Times New Roman" w:hAnsi="Times New Roman" w:cs="Times New Roman"/>
          <w:sz w:val="24"/>
          <w:szCs w:val="24"/>
        </w:rPr>
        <w:t xml:space="preserve">And , but, for , or , still , yet , so , otherwise , nor , neither , either , as well as, etc. </w:t>
      </w:r>
    </w:p>
    <w:p w14:paraId="237F7CA6" w14:textId="77777777" w:rsidR="00527E76" w:rsidRPr="00683F6C" w:rsidRDefault="00527E76" w:rsidP="00527E76">
      <w:pPr>
        <w:jc w:val="both"/>
        <w:rPr>
          <w:rFonts w:ascii="Times New Roman" w:hAnsi="Times New Roman" w:cs="Times New Roman"/>
          <w:sz w:val="24"/>
          <w:szCs w:val="24"/>
        </w:rPr>
      </w:pPr>
      <w:r w:rsidRPr="00683F6C">
        <w:rPr>
          <w:rFonts w:ascii="Times New Roman" w:hAnsi="Times New Roman" w:cs="Times New Roman"/>
          <w:sz w:val="24"/>
          <w:szCs w:val="24"/>
        </w:rPr>
        <w:t>E.g.-She  picked up the kettle and  poured the tea.</w:t>
      </w:r>
    </w:p>
    <w:p w14:paraId="6CDDC312" w14:textId="77777777" w:rsidR="00527E76" w:rsidRPr="00683F6C" w:rsidRDefault="00527E76" w:rsidP="00527E76">
      <w:pPr>
        <w:jc w:val="both"/>
        <w:rPr>
          <w:rFonts w:ascii="Times New Roman" w:hAnsi="Times New Roman" w:cs="Times New Roman"/>
          <w:sz w:val="24"/>
          <w:szCs w:val="24"/>
        </w:rPr>
      </w:pPr>
    </w:p>
    <w:p w14:paraId="1291706B" w14:textId="77777777" w:rsidR="00527E76" w:rsidRPr="00683F6C" w:rsidRDefault="00527E76" w:rsidP="00527E76">
      <w:pPr>
        <w:jc w:val="both"/>
        <w:rPr>
          <w:rFonts w:ascii="Times New Roman" w:hAnsi="Times New Roman" w:cs="Times New Roman"/>
          <w:sz w:val="24"/>
          <w:szCs w:val="24"/>
          <w:u w:val="single"/>
        </w:rPr>
      </w:pPr>
      <w:r w:rsidRPr="00683F6C">
        <w:rPr>
          <w:rFonts w:ascii="Times New Roman" w:hAnsi="Times New Roman" w:cs="Times New Roman"/>
          <w:sz w:val="24"/>
          <w:szCs w:val="24"/>
          <w:u w:val="single"/>
        </w:rPr>
        <w:t xml:space="preserve">Subordinating conjunctions </w:t>
      </w:r>
    </w:p>
    <w:p w14:paraId="70927B7B" w14:textId="77777777" w:rsidR="00527E76" w:rsidRPr="00683F6C" w:rsidRDefault="00527E76" w:rsidP="00527E76">
      <w:pPr>
        <w:jc w:val="both"/>
        <w:rPr>
          <w:rFonts w:ascii="Times New Roman" w:hAnsi="Times New Roman" w:cs="Times New Roman"/>
          <w:sz w:val="24"/>
          <w:szCs w:val="24"/>
        </w:rPr>
      </w:pPr>
      <w:r w:rsidRPr="00683F6C">
        <w:rPr>
          <w:rFonts w:ascii="Times New Roman" w:hAnsi="Times New Roman" w:cs="Times New Roman"/>
          <w:sz w:val="24"/>
          <w:szCs w:val="24"/>
        </w:rPr>
        <w:t>It joins a subordinate clause to a main clause.</w:t>
      </w:r>
    </w:p>
    <w:p w14:paraId="3E9809E1" w14:textId="77777777" w:rsidR="00365416" w:rsidRPr="00683F6C" w:rsidRDefault="00527E76" w:rsidP="00527E76">
      <w:pPr>
        <w:jc w:val="both"/>
        <w:rPr>
          <w:rFonts w:ascii="Times New Roman" w:hAnsi="Times New Roman" w:cs="Times New Roman"/>
          <w:sz w:val="24"/>
          <w:szCs w:val="24"/>
        </w:rPr>
      </w:pPr>
      <w:r w:rsidRPr="00683F6C">
        <w:rPr>
          <w:rFonts w:ascii="Times New Roman" w:hAnsi="Times New Roman" w:cs="Times New Roman"/>
          <w:sz w:val="24"/>
          <w:szCs w:val="24"/>
        </w:rPr>
        <w:t xml:space="preserve">Though /although , since , after , till/until , as , because , if , while , when , weather , least , as if , as soon as , as long as , as though , </w:t>
      </w:r>
      <w:proofErr w:type="gramStart"/>
      <w:r w:rsidRPr="00683F6C">
        <w:rPr>
          <w:rFonts w:ascii="Times New Roman" w:hAnsi="Times New Roman" w:cs="Times New Roman"/>
          <w:sz w:val="24"/>
          <w:szCs w:val="24"/>
        </w:rPr>
        <w:t>than</w:t>
      </w:r>
      <w:proofErr w:type="gramEnd"/>
      <w:r w:rsidRPr="00683F6C">
        <w:rPr>
          <w:rFonts w:ascii="Times New Roman" w:hAnsi="Times New Roman" w:cs="Times New Roman"/>
          <w:sz w:val="24"/>
          <w:szCs w:val="24"/>
        </w:rPr>
        <w:t xml:space="preserve"> etc.</w:t>
      </w:r>
    </w:p>
    <w:p w14:paraId="69BFE1AA" w14:textId="77777777" w:rsidR="00527E76" w:rsidRPr="00683F6C" w:rsidRDefault="00527E76" w:rsidP="00527E76">
      <w:pPr>
        <w:jc w:val="both"/>
        <w:rPr>
          <w:rFonts w:ascii="Times New Roman" w:hAnsi="Times New Roman" w:cs="Times New Roman"/>
          <w:sz w:val="24"/>
          <w:szCs w:val="24"/>
        </w:rPr>
      </w:pPr>
      <w:r w:rsidRPr="00683F6C">
        <w:rPr>
          <w:rFonts w:ascii="Times New Roman" w:hAnsi="Times New Roman" w:cs="Times New Roman"/>
          <w:sz w:val="24"/>
          <w:szCs w:val="24"/>
        </w:rPr>
        <w:t>E.g.-I waited for him till the speech ended.</w:t>
      </w:r>
    </w:p>
    <w:p w14:paraId="01412A4D" w14:textId="77777777" w:rsidR="00365416" w:rsidRPr="00683F6C" w:rsidRDefault="00365416" w:rsidP="00365416">
      <w:pPr>
        <w:jc w:val="both"/>
        <w:rPr>
          <w:rFonts w:ascii="Times New Roman" w:hAnsi="Times New Roman" w:cs="Times New Roman"/>
          <w:sz w:val="24"/>
          <w:szCs w:val="24"/>
          <w:u w:val="single"/>
        </w:rPr>
      </w:pPr>
      <w:r w:rsidRPr="00683F6C">
        <w:rPr>
          <w:rFonts w:ascii="Times New Roman" w:hAnsi="Times New Roman" w:cs="Times New Roman"/>
          <w:sz w:val="24"/>
          <w:szCs w:val="24"/>
          <w:u w:val="single"/>
        </w:rPr>
        <w:lastRenderedPageBreak/>
        <w:t xml:space="preserve">Correlative conjunctions </w:t>
      </w:r>
    </w:p>
    <w:p w14:paraId="3C0082E5" w14:textId="77777777" w:rsidR="00365416" w:rsidRPr="00683F6C" w:rsidRDefault="00365416" w:rsidP="00365416">
      <w:pPr>
        <w:jc w:val="both"/>
        <w:rPr>
          <w:rFonts w:ascii="Times New Roman" w:hAnsi="Times New Roman" w:cs="Times New Roman"/>
          <w:sz w:val="24"/>
          <w:szCs w:val="24"/>
        </w:rPr>
      </w:pPr>
      <w:r w:rsidRPr="00683F6C">
        <w:rPr>
          <w:rFonts w:ascii="Times New Roman" w:hAnsi="Times New Roman" w:cs="Times New Roman"/>
          <w:sz w:val="24"/>
          <w:szCs w:val="24"/>
        </w:rPr>
        <w:t xml:space="preserve">Certain conjunction </w:t>
      </w:r>
      <w:proofErr w:type="gramStart"/>
      <w:r w:rsidRPr="00683F6C">
        <w:rPr>
          <w:rFonts w:ascii="Times New Roman" w:hAnsi="Times New Roman" w:cs="Times New Roman"/>
          <w:sz w:val="24"/>
          <w:szCs w:val="24"/>
        </w:rPr>
        <w:t>are</w:t>
      </w:r>
      <w:proofErr w:type="gramEnd"/>
      <w:r w:rsidRPr="00683F6C">
        <w:rPr>
          <w:rFonts w:ascii="Times New Roman" w:hAnsi="Times New Roman" w:cs="Times New Roman"/>
          <w:sz w:val="24"/>
          <w:szCs w:val="24"/>
        </w:rPr>
        <w:t xml:space="preserve"> often used in pairs “these are called correlative conjunction. </w:t>
      </w:r>
    </w:p>
    <w:p w14:paraId="7AAA6A80" w14:textId="77777777" w:rsidR="00365416" w:rsidRPr="00683F6C" w:rsidRDefault="00365416" w:rsidP="00365416">
      <w:pPr>
        <w:jc w:val="both"/>
        <w:rPr>
          <w:rFonts w:ascii="Times New Roman" w:hAnsi="Times New Roman" w:cs="Times New Roman"/>
          <w:sz w:val="24"/>
          <w:szCs w:val="24"/>
        </w:rPr>
      </w:pPr>
      <w:r w:rsidRPr="00683F6C">
        <w:rPr>
          <w:rFonts w:ascii="Times New Roman" w:hAnsi="Times New Roman" w:cs="Times New Roman"/>
          <w:sz w:val="24"/>
          <w:szCs w:val="24"/>
        </w:rPr>
        <w:t>Either</w:t>
      </w:r>
      <w:proofErr w:type="gramStart"/>
      <w:r w:rsidRPr="00683F6C">
        <w:rPr>
          <w:rFonts w:ascii="Times New Roman" w:hAnsi="Times New Roman" w:cs="Times New Roman"/>
          <w:sz w:val="24"/>
          <w:szCs w:val="24"/>
        </w:rPr>
        <w:t>…..</w:t>
      </w:r>
      <w:proofErr w:type="gramEnd"/>
      <w:r w:rsidRPr="00683F6C">
        <w:rPr>
          <w:rFonts w:ascii="Times New Roman" w:hAnsi="Times New Roman" w:cs="Times New Roman"/>
          <w:sz w:val="24"/>
          <w:szCs w:val="24"/>
        </w:rPr>
        <w:t>or , neither…….nor , not only……..but also , both……and , though…….yet , so…….that , no sooner……..</w:t>
      </w:r>
      <w:proofErr w:type="spellStart"/>
      <w:r w:rsidRPr="00683F6C">
        <w:rPr>
          <w:rFonts w:ascii="Times New Roman" w:hAnsi="Times New Roman" w:cs="Times New Roman"/>
          <w:sz w:val="24"/>
          <w:szCs w:val="24"/>
        </w:rPr>
        <w:t>than</w:t>
      </w:r>
      <w:proofErr w:type="spellEnd"/>
      <w:r w:rsidRPr="00683F6C">
        <w:rPr>
          <w:rFonts w:ascii="Times New Roman" w:hAnsi="Times New Roman" w:cs="Times New Roman"/>
          <w:sz w:val="24"/>
          <w:szCs w:val="24"/>
        </w:rPr>
        <w:t>.</w:t>
      </w:r>
    </w:p>
    <w:p w14:paraId="76C49799" w14:textId="77777777" w:rsidR="00365416" w:rsidRPr="00683F6C" w:rsidRDefault="00365416" w:rsidP="00365416">
      <w:pPr>
        <w:jc w:val="both"/>
        <w:rPr>
          <w:rFonts w:ascii="Times New Roman" w:hAnsi="Times New Roman" w:cs="Times New Roman"/>
          <w:sz w:val="24"/>
          <w:szCs w:val="24"/>
        </w:rPr>
      </w:pPr>
      <w:r w:rsidRPr="00683F6C">
        <w:rPr>
          <w:rFonts w:ascii="Times New Roman" w:hAnsi="Times New Roman" w:cs="Times New Roman"/>
          <w:sz w:val="24"/>
          <w:szCs w:val="24"/>
        </w:rPr>
        <w:t>E.g.-He is neither happy nor sad.</w:t>
      </w:r>
    </w:p>
    <w:p w14:paraId="6EF8C662" w14:textId="77777777" w:rsidR="00D43AD8" w:rsidRPr="00683F6C" w:rsidRDefault="00D43AD8" w:rsidP="00365416">
      <w:pPr>
        <w:jc w:val="both"/>
        <w:rPr>
          <w:rFonts w:ascii="Times New Roman" w:hAnsi="Times New Roman" w:cs="Times New Roman"/>
          <w:sz w:val="24"/>
          <w:szCs w:val="24"/>
        </w:rPr>
      </w:pPr>
    </w:p>
    <w:p w14:paraId="7161EB12" w14:textId="77777777" w:rsidR="00652729" w:rsidRPr="00683F6C" w:rsidRDefault="00652729" w:rsidP="00652729">
      <w:pPr>
        <w:spacing w:after="160" w:line="259" w:lineRule="auto"/>
        <w:jc w:val="both"/>
        <w:rPr>
          <w:rFonts w:ascii="Times New Roman" w:eastAsia="Times New Roman" w:hAnsi="Times New Roman" w:cs="Times New Roman"/>
          <w:b/>
          <w:sz w:val="24"/>
          <w:szCs w:val="24"/>
          <w:u w:val="single"/>
          <w:lang w:val="en-IN"/>
        </w:rPr>
      </w:pPr>
      <w:r w:rsidRPr="00683F6C">
        <w:rPr>
          <w:rFonts w:ascii="Times New Roman" w:eastAsia="Times New Roman" w:hAnsi="Times New Roman" w:cs="Times New Roman"/>
          <w:b/>
          <w:sz w:val="24"/>
          <w:szCs w:val="24"/>
          <w:u w:val="single"/>
          <w:lang w:val="en-IN"/>
        </w:rPr>
        <w:t>Unseen Passage</w:t>
      </w:r>
    </w:p>
    <w:p w14:paraId="5483FDA9" w14:textId="77777777" w:rsidR="00652729" w:rsidRPr="00683F6C" w:rsidRDefault="00652729" w:rsidP="00652729">
      <w:pPr>
        <w:shd w:val="clear" w:color="auto" w:fill="FFFFFF"/>
        <w:spacing w:after="390" w:line="240" w:lineRule="auto"/>
        <w:jc w:val="both"/>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b/>
          <w:color w:val="222222"/>
          <w:sz w:val="24"/>
          <w:szCs w:val="24"/>
          <w:lang w:val="en-IN"/>
        </w:rPr>
        <w:t>1.</w:t>
      </w:r>
      <w:r w:rsidRPr="00683F6C">
        <w:rPr>
          <w:rFonts w:ascii="Times New Roman" w:eastAsia="Times New Roman" w:hAnsi="Times New Roman" w:cs="Times New Roman"/>
          <w:color w:val="222222"/>
          <w:sz w:val="24"/>
          <w:szCs w:val="24"/>
          <w:lang w:val="en-IN"/>
        </w:rPr>
        <w:t xml:space="preserve">The culture of nuclear families is in fashion. Parents are often heard complaining about the difficulties in bringing up children these days. Too much of freedom in demand, too much independence; </w:t>
      </w:r>
      <w:proofErr w:type="spellStart"/>
      <w:r w:rsidRPr="00683F6C">
        <w:rPr>
          <w:rFonts w:ascii="Times New Roman" w:eastAsia="Times New Roman" w:hAnsi="Times New Roman" w:cs="Times New Roman"/>
          <w:color w:val="222222"/>
          <w:sz w:val="24"/>
          <w:szCs w:val="24"/>
          <w:lang w:val="en-IN"/>
        </w:rPr>
        <w:t>over night</w:t>
      </w:r>
      <w:proofErr w:type="spellEnd"/>
      <w:r w:rsidRPr="00683F6C">
        <w:rPr>
          <w:rFonts w:ascii="Times New Roman" w:eastAsia="Times New Roman" w:hAnsi="Times New Roman" w:cs="Times New Roman"/>
          <w:color w:val="222222"/>
          <w:sz w:val="24"/>
          <w:szCs w:val="24"/>
          <w:lang w:val="en-IN"/>
        </w:rPr>
        <w:t xml:space="preserve"> parties; excessive extravagance, splurging pocket money; no time for studies and family all this is a common cry of such families. Aren’t parents, themselves, responsible for this pitiful </w:t>
      </w:r>
      <w:proofErr w:type="gramStart"/>
      <w:r w:rsidRPr="00683F6C">
        <w:rPr>
          <w:rFonts w:ascii="Times New Roman" w:eastAsia="Times New Roman" w:hAnsi="Times New Roman" w:cs="Times New Roman"/>
          <w:color w:val="222222"/>
          <w:sz w:val="24"/>
          <w:szCs w:val="24"/>
          <w:lang w:val="en-IN"/>
        </w:rPr>
        <w:t>state ?</w:t>
      </w:r>
      <w:proofErr w:type="gramEnd"/>
      <w:r w:rsidRPr="00683F6C">
        <w:rPr>
          <w:rFonts w:ascii="Times New Roman" w:eastAsia="Times New Roman" w:hAnsi="Times New Roman" w:cs="Times New Roman"/>
          <w:color w:val="222222"/>
          <w:sz w:val="24"/>
          <w:szCs w:val="24"/>
          <w:lang w:val="en-IN"/>
        </w:rPr>
        <w:t xml:space="preserve"> The basic need of a growing youth is the family, love, attention and bonding along with moral values. One should not forget that ‘charity begins at home’.</w:t>
      </w:r>
    </w:p>
    <w:p w14:paraId="66A71A6D" w14:textId="77777777" w:rsidR="00652729" w:rsidRPr="00683F6C" w:rsidRDefault="00652729" w:rsidP="00652729">
      <w:pPr>
        <w:shd w:val="clear" w:color="auto" w:fill="FFFFFF"/>
        <w:spacing w:after="390" w:line="240" w:lineRule="auto"/>
        <w:jc w:val="both"/>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 xml:space="preserve"> Independence and individuality both need to be respected, in order to maintain the sanctity of family. Children, today are to be handled with tact in order to bridge the </w:t>
      </w:r>
      <w:proofErr w:type="gramStart"/>
      <w:r w:rsidRPr="00683F6C">
        <w:rPr>
          <w:rFonts w:ascii="Times New Roman" w:eastAsia="Times New Roman" w:hAnsi="Times New Roman" w:cs="Times New Roman"/>
          <w:color w:val="222222"/>
          <w:sz w:val="24"/>
          <w:szCs w:val="24"/>
          <w:lang w:val="en-IN"/>
        </w:rPr>
        <w:t>ever widening</w:t>
      </w:r>
      <w:proofErr w:type="gramEnd"/>
      <w:r w:rsidRPr="00683F6C">
        <w:rPr>
          <w:rFonts w:ascii="Times New Roman" w:eastAsia="Times New Roman" w:hAnsi="Times New Roman" w:cs="Times New Roman"/>
          <w:color w:val="222222"/>
          <w:sz w:val="24"/>
          <w:szCs w:val="24"/>
          <w:lang w:val="en-IN"/>
        </w:rPr>
        <w:t xml:space="preserve"> generation gap. Only the reasonable demands need to be fulfilled, as there are too many expenses to be met and top many social obligations to be taken care of by the parents. Our forefathers lived happily in joint families. Children loved to live with their cousins, learnt to adjust within means. There was perfect harmony between the generations. There never existed the concept of old-age homes. There was deep respect for the family elders and love, care and concern for the youngsters. Even the minor family differences were solved amicably.</w:t>
      </w:r>
    </w:p>
    <w:p w14:paraId="33ADC63A" w14:textId="77777777" w:rsidR="00652729" w:rsidRPr="00683F6C" w:rsidRDefault="00652729" w:rsidP="00652729">
      <w:pPr>
        <w:shd w:val="clear" w:color="auto" w:fill="FFFFFF"/>
        <w:spacing w:after="390" w:line="240" w:lineRule="auto"/>
        <w:jc w:val="both"/>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Questions:</w:t>
      </w:r>
    </w:p>
    <w:p w14:paraId="2C9A77DD" w14:textId="77777777" w:rsidR="00652729" w:rsidRPr="00683F6C" w:rsidRDefault="00652729" w:rsidP="0044234E">
      <w:pPr>
        <w:numPr>
          <w:ilvl w:val="0"/>
          <w:numId w:val="44"/>
        </w:numPr>
        <w:shd w:val="clear" w:color="auto" w:fill="FFFFFF"/>
        <w:spacing w:before="100" w:beforeAutospacing="1" w:after="100" w:afterAutospacing="1" w:line="240" w:lineRule="auto"/>
        <w:ind w:left="600"/>
        <w:jc w:val="both"/>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Mention any two major common concerns of a nuclear family.             (1 x 5 = 5 Marks)</w:t>
      </w:r>
    </w:p>
    <w:p w14:paraId="3CF51621" w14:textId="77777777" w:rsidR="00652729" w:rsidRPr="00683F6C" w:rsidRDefault="00652729" w:rsidP="0044234E">
      <w:pPr>
        <w:numPr>
          <w:ilvl w:val="0"/>
          <w:numId w:val="44"/>
        </w:numPr>
        <w:shd w:val="clear" w:color="auto" w:fill="FFFFFF"/>
        <w:spacing w:before="100" w:beforeAutospacing="1" w:after="100" w:afterAutospacing="1" w:line="240" w:lineRule="auto"/>
        <w:ind w:left="600"/>
        <w:jc w:val="both"/>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 xml:space="preserve">Who, according to the passage, are responsible for </w:t>
      </w:r>
      <w:proofErr w:type="gramStart"/>
      <w:r w:rsidRPr="00683F6C">
        <w:rPr>
          <w:rFonts w:ascii="Times New Roman" w:eastAsia="Times New Roman" w:hAnsi="Times New Roman" w:cs="Times New Roman"/>
          <w:color w:val="222222"/>
          <w:sz w:val="24"/>
          <w:szCs w:val="24"/>
          <w:lang w:val="en-IN"/>
        </w:rPr>
        <w:t>them ?</w:t>
      </w:r>
      <w:proofErr w:type="gramEnd"/>
    </w:p>
    <w:p w14:paraId="215EB659" w14:textId="77777777" w:rsidR="00652729" w:rsidRPr="00683F6C" w:rsidRDefault="00652729" w:rsidP="0044234E">
      <w:pPr>
        <w:numPr>
          <w:ilvl w:val="0"/>
          <w:numId w:val="44"/>
        </w:numPr>
        <w:shd w:val="clear" w:color="auto" w:fill="FFFFFF"/>
        <w:spacing w:before="100" w:beforeAutospacing="1" w:after="100" w:afterAutospacing="1" w:line="240" w:lineRule="auto"/>
        <w:ind w:left="600"/>
        <w:jc w:val="both"/>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Explain the expression ‘charity begins at home’.</w:t>
      </w:r>
    </w:p>
    <w:p w14:paraId="49863D50" w14:textId="77777777" w:rsidR="00652729" w:rsidRPr="00683F6C" w:rsidRDefault="00652729" w:rsidP="0044234E">
      <w:pPr>
        <w:numPr>
          <w:ilvl w:val="0"/>
          <w:numId w:val="44"/>
        </w:numPr>
        <w:shd w:val="clear" w:color="auto" w:fill="FFFFFF"/>
        <w:spacing w:before="100" w:beforeAutospacing="1" w:after="100" w:afterAutospacing="1" w:line="240" w:lineRule="auto"/>
        <w:ind w:left="600"/>
        <w:jc w:val="both"/>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Describe the atmosphere in joint families.</w:t>
      </w:r>
    </w:p>
    <w:p w14:paraId="3DEAFCC1" w14:textId="77777777" w:rsidR="00652729" w:rsidRPr="00683F6C" w:rsidRDefault="00652729" w:rsidP="0044234E">
      <w:pPr>
        <w:numPr>
          <w:ilvl w:val="0"/>
          <w:numId w:val="44"/>
        </w:numPr>
        <w:shd w:val="clear" w:color="auto" w:fill="FFFFFF"/>
        <w:spacing w:before="100" w:beforeAutospacing="1" w:after="100" w:afterAutospacing="1" w:line="240" w:lineRule="auto"/>
        <w:ind w:left="600"/>
        <w:jc w:val="both"/>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Which word in the passage means ‘Holiness of life</w:t>
      </w:r>
      <w:proofErr w:type="gramStart"/>
      <w:r w:rsidRPr="00683F6C">
        <w:rPr>
          <w:rFonts w:ascii="Times New Roman" w:eastAsia="Times New Roman" w:hAnsi="Times New Roman" w:cs="Times New Roman"/>
          <w:color w:val="222222"/>
          <w:sz w:val="24"/>
          <w:szCs w:val="24"/>
          <w:lang w:val="en-IN"/>
        </w:rPr>
        <w:t>’ ?</w:t>
      </w:r>
      <w:proofErr w:type="gramEnd"/>
    </w:p>
    <w:p w14:paraId="7AEF5805" w14:textId="77777777" w:rsidR="00652729" w:rsidRPr="00683F6C" w:rsidRDefault="00652729" w:rsidP="00652729">
      <w:pPr>
        <w:shd w:val="clear" w:color="auto" w:fill="FFFFFF"/>
        <w:spacing w:after="390" w:line="240" w:lineRule="auto"/>
        <w:jc w:val="both"/>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Answers:</w:t>
      </w:r>
    </w:p>
    <w:p w14:paraId="4B10A4D6" w14:textId="77777777" w:rsidR="00652729" w:rsidRPr="00683F6C" w:rsidRDefault="00652729" w:rsidP="0044234E">
      <w:pPr>
        <w:numPr>
          <w:ilvl w:val="0"/>
          <w:numId w:val="45"/>
        </w:numPr>
        <w:shd w:val="clear" w:color="auto" w:fill="FFFFFF"/>
        <w:spacing w:before="100" w:beforeAutospacing="1" w:after="100" w:afterAutospacing="1" w:line="240" w:lineRule="auto"/>
        <w:ind w:left="600"/>
        <w:jc w:val="both"/>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Too much independence and no time for studies and family.</w:t>
      </w:r>
    </w:p>
    <w:p w14:paraId="58908AAB" w14:textId="77777777" w:rsidR="00652729" w:rsidRPr="00683F6C" w:rsidRDefault="00652729" w:rsidP="0044234E">
      <w:pPr>
        <w:numPr>
          <w:ilvl w:val="0"/>
          <w:numId w:val="45"/>
        </w:numPr>
        <w:shd w:val="clear" w:color="auto" w:fill="FFFFFF"/>
        <w:spacing w:before="100" w:beforeAutospacing="1" w:after="100" w:afterAutospacing="1" w:line="240" w:lineRule="auto"/>
        <w:ind w:left="600"/>
        <w:jc w:val="both"/>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Parents themselves.</w:t>
      </w:r>
    </w:p>
    <w:p w14:paraId="3C24B5A9" w14:textId="77777777" w:rsidR="00652729" w:rsidRPr="00683F6C" w:rsidRDefault="00652729" w:rsidP="0044234E">
      <w:pPr>
        <w:numPr>
          <w:ilvl w:val="0"/>
          <w:numId w:val="45"/>
        </w:numPr>
        <w:shd w:val="clear" w:color="auto" w:fill="FFFFFF"/>
        <w:spacing w:before="100" w:beforeAutospacing="1" w:after="100" w:afterAutospacing="1" w:line="240" w:lineRule="auto"/>
        <w:ind w:left="600"/>
        <w:jc w:val="both"/>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The parent should not forget that it is in giving that one receives.</w:t>
      </w:r>
    </w:p>
    <w:p w14:paraId="6759F1AE" w14:textId="77777777" w:rsidR="00652729" w:rsidRPr="00683F6C" w:rsidRDefault="00652729" w:rsidP="0044234E">
      <w:pPr>
        <w:numPr>
          <w:ilvl w:val="0"/>
          <w:numId w:val="45"/>
        </w:numPr>
        <w:shd w:val="clear" w:color="auto" w:fill="FFFFFF"/>
        <w:spacing w:before="100" w:beforeAutospacing="1" w:after="100" w:afterAutospacing="1" w:line="240" w:lineRule="auto"/>
        <w:ind w:left="600"/>
        <w:jc w:val="both"/>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In joint families, children get a friendly atmosphere and they also learn to adjust within means.</w:t>
      </w:r>
    </w:p>
    <w:p w14:paraId="00997F86" w14:textId="77777777" w:rsidR="00652729" w:rsidRPr="00683F6C" w:rsidRDefault="00652729" w:rsidP="0044234E">
      <w:pPr>
        <w:numPr>
          <w:ilvl w:val="0"/>
          <w:numId w:val="45"/>
        </w:numPr>
        <w:shd w:val="clear" w:color="auto" w:fill="FFFFFF"/>
        <w:spacing w:before="100" w:beforeAutospacing="1" w:after="100" w:afterAutospacing="1" w:line="240" w:lineRule="auto"/>
        <w:ind w:left="600"/>
        <w:jc w:val="both"/>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 Sanctity</w:t>
      </w:r>
    </w:p>
    <w:p w14:paraId="1BBDECF5" w14:textId="77777777" w:rsidR="00652729" w:rsidRPr="00683F6C" w:rsidRDefault="00652729" w:rsidP="00365416">
      <w:pPr>
        <w:jc w:val="both"/>
        <w:rPr>
          <w:rFonts w:ascii="Times New Roman" w:hAnsi="Times New Roman" w:cs="Times New Roman"/>
          <w:sz w:val="24"/>
          <w:szCs w:val="24"/>
        </w:rPr>
      </w:pPr>
    </w:p>
    <w:p w14:paraId="60382C19" w14:textId="77777777" w:rsidR="00652729" w:rsidRPr="00683F6C" w:rsidRDefault="00652729" w:rsidP="00365416">
      <w:pPr>
        <w:jc w:val="both"/>
        <w:rPr>
          <w:rFonts w:ascii="Times New Roman" w:hAnsi="Times New Roman" w:cs="Times New Roman"/>
          <w:sz w:val="24"/>
          <w:szCs w:val="24"/>
        </w:rPr>
      </w:pPr>
    </w:p>
    <w:p w14:paraId="6600B028" w14:textId="77777777" w:rsidR="00652729" w:rsidRPr="00683F6C" w:rsidRDefault="00652729" w:rsidP="00652729">
      <w:pPr>
        <w:spacing w:after="160" w:line="259" w:lineRule="auto"/>
        <w:rPr>
          <w:rFonts w:ascii="Times New Roman" w:eastAsia="Times New Roman" w:hAnsi="Times New Roman" w:cs="Times New Roman"/>
          <w:b/>
          <w:sz w:val="24"/>
          <w:szCs w:val="24"/>
          <w:u w:val="single"/>
          <w:lang w:val="en-IN"/>
        </w:rPr>
      </w:pPr>
      <w:r w:rsidRPr="00683F6C">
        <w:rPr>
          <w:rFonts w:ascii="Times New Roman" w:eastAsia="Times New Roman" w:hAnsi="Times New Roman" w:cs="Times New Roman"/>
          <w:b/>
          <w:sz w:val="24"/>
          <w:szCs w:val="24"/>
          <w:lang w:val="en-IN"/>
        </w:rPr>
        <w:t xml:space="preserve">                 </w:t>
      </w:r>
      <w:r w:rsidRPr="00683F6C">
        <w:rPr>
          <w:rFonts w:ascii="Times New Roman" w:eastAsia="Times New Roman" w:hAnsi="Times New Roman" w:cs="Times New Roman"/>
          <w:b/>
          <w:sz w:val="24"/>
          <w:szCs w:val="24"/>
          <w:u w:val="single"/>
          <w:lang w:val="en-IN"/>
        </w:rPr>
        <w:t>Synonyms</w:t>
      </w:r>
    </w:p>
    <w:p w14:paraId="4372D46F"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Baffle</w:t>
      </w:r>
      <w:r w:rsidRPr="00683F6C">
        <w:rPr>
          <w:rFonts w:ascii="Times New Roman" w:eastAsia="Times New Roman" w:hAnsi="Times New Roman" w:cs="Times New Roman"/>
          <w:color w:val="333333"/>
          <w:sz w:val="24"/>
          <w:szCs w:val="24"/>
          <w:lang w:val="en-IN"/>
        </w:rPr>
        <w:t>: confuse, deceive</w:t>
      </w:r>
    </w:p>
    <w:p w14:paraId="274C815D"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Beautiful</w:t>
      </w:r>
      <w:r w:rsidRPr="00683F6C">
        <w:rPr>
          <w:rFonts w:ascii="Times New Roman" w:eastAsia="Times New Roman" w:hAnsi="Times New Roman" w:cs="Times New Roman"/>
          <w:color w:val="333333"/>
          <w:sz w:val="24"/>
          <w:szCs w:val="24"/>
          <w:lang w:val="en-IN"/>
        </w:rPr>
        <w:t>: attractive, pretty, lovely, stunning</w:t>
      </w:r>
    </w:p>
    <w:p w14:paraId="3D0B9ADC"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Bossy</w:t>
      </w:r>
      <w:r w:rsidRPr="00683F6C">
        <w:rPr>
          <w:rFonts w:ascii="Times New Roman" w:eastAsia="Times New Roman" w:hAnsi="Times New Roman" w:cs="Times New Roman"/>
          <w:color w:val="333333"/>
          <w:sz w:val="24"/>
          <w:szCs w:val="24"/>
          <w:lang w:val="en-IN"/>
        </w:rPr>
        <w:t>: controlling, tyrannical</w:t>
      </w:r>
    </w:p>
    <w:p w14:paraId="0140CE1B"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Fair</w:t>
      </w:r>
      <w:r w:rsidRPr="00683F6C">
        <w:rPr>
          <w:rFonts w:ascii="Times New Roman" w:eastAsia="Times New Roman" w:hAnsi="Times New Roman" w:cs="Times New Roman"/>
          <w:color w:val="333333"/>
          <w:sz w:val="24"/>
          <w:szCs w:val="24"/>
          <w:lang w:val="en-IN"/>
        </w:rPr>
        <w:t>: just, objective, impartial, unbiased</w:t>
      </w:r>
    </w:p>
    <w:p w14:paraId="2E2F8FAB"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Funny</w:t>
      </w:r>
      <w:r w:rsidRPr="00683F6C">
        <w:rPr>
          <w:rFonts w:ascii="Times New Roman" w:eastAsia="Times New Roman" w:hAnsi="Times New Roman" w:cs="Times New Roman"/>
          <w:color w:val="333333"/>
          <w:sz w:val="24"/>
          <w:szCs w:val="24"/>
          <w:lang w:val="en-IN"/>
        </w:rPr>
        <w:t>: humorous, comical, hilarious, hysterical</w:t>
      </w:r>
    </w:p>
    <w:p w14:paraId="71A74CE4"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Happy</w:t>
      </w:r>
      <w:r w:rsidRPr="00683F6C">
        <w:rPr>
          <w:rFonts w:ascii="Times New Roman" w:eastAsia="Times New Roman" w:hAnsi="Times New Roman" w:cs="Times New Roman"/>
          <w:color w:val="333333"/>
          <w:sz w:val="24"/>
          <w:szCs w:val="24"/>
          <w:lang w:val="en-IN"/>
        </w:rPr>
        <w:t>: content, joyful, mirthful, upbeat</w:t>
      </w:r>
    </w:p>
    <w:p w14:paraId="3A3DADE5"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Hardworking</w:t>
      </w:r>
      <w:r w:rsidRPr="00683F6C">
        <w:rPr>
          <w:rFonts w:ascii="Times New Roman" w:eastAsia="Times New Roman" w:hAnsi="Times New Roman" w:cs="Times New Roman"/>
          <w:color w:val="333333"/>
          <w:sz w:val="24"/>
          <w:szCs w:val="24"/>
          <w:lang w:val="en-IN"/>
        </w:rPr>
        <w:t>: diligent, determined, industrious, enterprising</w:t>
      </w:r>
    </w:p>
    <w:p w14:paraId="6B44EB01"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Honest</w:t>
      </w:r>
      <w:r w:rsidRPr="00683F6C">
        <w:rPr>
          <w:rFonts w:ascii="Times New Roman" w:eastAsia="Times New Roman" w:hAnsi="Times New Roman" w:cs="Times New Roman"/>
          <w:color w:val="333333"/>
          <w:sz w:val="24"/>
          <w:szCs w:val="24"/>
          <w:lang w:val="en-IN"/>
        </w:rPr>
        <w:t xml:space="preserve">: </w:t>
      </w:r>
      <w:proofErr w:type="spellStart"/>
      <w:r w:rsidRPr="00683F6C">
        <w:rPr>
          <w:rFonts w:ascii="Times New Roman" w:eastAsia="Times New Roman" w:hAnsi="Times New Roman" w:cs="Times New Roman"/>
          <w:color w:val="333333"/>
          <w:sz w:val="24"/>
          <w:szCs w:val="24"/>
          <w:lang w:val="en-IN"/>
        </w:rPr>
        <w:t>honorable</w:t>
      </w:r>
      <w:proofErr w:type="spellEnd"/>
      <w:r w:rsidRPr="00683F6C">
        <w:rPr>
          <w:rFonts w:ascii="Times New Roman" w:eastAsia="Times New Roman" w:hAnsi="Times New Roman" w:cs="Times New Roman"/>
          <w:color w:val="333333"/>
          <w:sz w:val="24"/>
          <w:szCs w:val="24"/>
          <w:lang w:val="en-IN"/>
        </w:rPr>
        <w:t>, fair, sincere, trustworthy</w:t>
      </w:r>
    </w:p>
    <w:p w14:paraId="4DF863C6"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Hypocrisy</w:t>
      </w:r>
      <w:r w:rsidRPr="00683F6C">
        <w:rPr>
          <w:rFonts w:ascii="Times New Roman" w:eastAsia="Times New Roman" w:hAnsi="Times New Roman" w:cs="Times New Roman"/>
          <w:color w:val="333333"/>
          <w:sz w:val="24"/>
          <w:szCs w:val="24"/>
          <w:lang w:val="en-IN"/>
        </w:rPr>
        <w:t>: duplicity, falseness</w:t>
      </w:r>
    </w:p>
    <w:p w14:paraId="4D1877AC"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Important</w:t>
      </w:r>
      <w:r w:rsidRPr="00683F6C">
        <w:rPr>
          <w:rFonts w:ascii="Times New Roman" w:eastAsia="Times New Roman" w:hAnsi="Times New Roman" w:cs="Times New Roman"/>
          <w:color w:val="333333"/>
          <w:sz w:val="24"/>
          <w:szCs w:val="24"/>
          <w:lang w:val="en-IN"/>
        </w:rPr>
        <w:t>: required, vital, essential, primary, significant, critical</w:t>
      </w:r>
    </w:p>
    <w:p w14:paraId="3EB3EC08"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Intelligent</w:t>
      </w:r>
      <w:r w:rsidRPr="00683F6C">
        <w:rPr>
          <w:rFonts w:ascii="Times New Roman" w:eastAsia="Times New Roman" w:hAnsi="Times New Roman" w:cs="Times New Roman"/>
          <w:color w:val="333333"/>
          <w:sz w:val="24"/>
          <w:szCs w:val="24"/>
          <w:lang w:val="en-IN"/>
        </w:rPr>
        <w:t>: smart, bright, brilliant, sharp</w:t>
      </w:r>
    </w:p>
    <w:p w14:paraId="1772D3FD"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introverted</w:t>
      </w:r>
      <w:r w:rsidRPr="00683F6C">
        <w:rPr>
          <w:rFonts w:ascii="Times New Roman" w:eastAsia="Times New Roman" w:hAnsi="Times New Roman" w:cs="Times New Roman"/>
          <w:color w:val="333333"/>
          <w:sz w:val="24"/>
          <w:szCs w:val="24"/>
          <w:lang w:val="en-IN"/>
        </w:rPr>
        <w:t>: shy, bashful, quiet, withdrawn</w:t>
      </w:r>
    </w:p>
    <w:p w14:paraId="2B3B45A9"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Kind</w:t>
      </w:r>
      <w:r w:rsidRPr="00683F6C">
        <w:rPr>
          <w:rFonts w:ascii="Times New Roman" w:eastAsia="Times New Roman" w:hAnsi="Times New Roman" w:cs="Times New Roman"/>
          <w:color w:val="333333"/>
          <w:sz w:val="24"/>
          <w:szCs w:val="24"/>
          <w:lang w:val="en-IN"/>
        </w:rPr>
        <w:t>: thoughtful, considerate, amiable, gracious</w:t>
      </w:r>
    </w:p>
    <w:p w14:paraId="1BEC3971"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Lazy:</w:t>
      </w:r>
      <w:r w:rsidRPr="00683F6C">
        <w:rPr>
          <w:rFonts w:ascii="Times New Roman" w:eastAsia="Times New Roman" w:hAnsi="Times New Roman" w:cs="Times New Roman"/>
          <w:color w:val="333333"/>
          <w:sz w:val="24"/>
          <w:szCs w:val="24"/>
          <w:lang w:val="en-IN"/>
        </w:rPr>
        <w:t> idle, lackadaisical, lethargic, indolent</w:t>
      </w:r>
    </w:p>
    <w:p w14:paraId="50645DBF"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Lucky</w:t>
      </w:r>
      <w:r w:rsidRPr="00683F6C">
        <w:rPr>
          <w:rFonts w:ascii="Times New Roman" w:eastAsia="Times New Roman" w:hAnsi="Times New Roman" w:cs="Times New Roman"/>
          <w:color w:val="333333"/>
          <w:sz w:val="24"/>
          <w:szCs w:val="24"/>
          <w:lang w:val="en-IN"/>
        </w:rPr>
        <w:t>: auspicious, fortunate</w:t>
      </w:r>
    </w:p>
    <w:p w14:paraId="356D3CFB"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Mean</w:t>
      </w:r>
      <w:r w:rsidRPr="00683F6C">
        <w:rPr>
          <w:rFonts w:ascii="Times New Roman" w:eastAsia="Times New Roman" w:hAnsi="Times New Roman" w:cs="Times New Roman"/>
          <w:color w:val="333333"/>
          <w:sz w:val="24"/>
          <w:szCs w:val="24"/>
          <w:lang w:val="en-IN"/>
        </w:rPr>
        <w:t>: unfriendly, unpleasant, bad-tempered, difficult</w:t>
      </w:r>
    </w:p>
    <w:p w14:paraId="3AC945CC"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Old</w:t>
      </w:r>
      <w:r w:rsidRPr="00683F6C">
        <w:rPr>
          <w:rFonts w:ascii="Times New Roman" w:eastAsia="Times New Roman" w:hAnsi="Times New Roman" w:cs="Times New Roman"/>
          <w:color w:val="333333"/>
          <w:sz w:val="24"/>
          <w:szCs w:val="24"/>
          <w:lang w:val="en-IN"/>
        </w:rPr>
        <w:t>: antiquated, ancient, obsolete, extinct</w:t>
      </w:r>
    </w:p>
    <w:p w14:paraId="56876A11"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Outgoing</w:t>
      </w:r>
      <w:r w:rsidRPr="00683F6C">
        <w:rPr>
          <w:rFonts w:ascii="Times New Roman" w:eastAsia="Times New Roman" w:hAnsi="Times New Roman" w:cs="Times New Roman"/>
          <w:color w:val="333333"/>
          <w:sz w:val="24"/>
          <w:szCs w:val="24"/>
          <w:lang w:val="en-IN"/>
        </w:rPr>
        <w:t>: friendly, sociable, warm, extroverted</w:t>
      </w:r>
    </w:p>
    <w:p w14:paraId="23FCE88B"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Pacify</w:t>
      </w:r>
      <w:r w:rsidRPr="00683F6C">
        <w:rPr>
          <w:rFonts w:ascii="Times New Roman" w:eastAsia="Times New Roman" w:hAnsi="Times New Roman" w:cs="Times New Roman"/>
          <w:color w:val="333333"/>
          <w:sz w:val="24"/>
          <w:szCs w:val="24"/>
          <w:lang w:val="en-IN"/>
        </w:rPr>
        <w:t>: appease, placate</w:t>
      </w:r>
    </w:p>
    <w:p w14:paraId="3871D238"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Positive</w:t>
      </w:r>
      <w:r w:rsidRPr="00683F6C">
        <w:rPr>
          <w:rFonts w:ascii="Times New Roman" w:eastAsia="Times New Roman" w:hAnsi="Times New Roman" w:cs="Times New Roman"/>
          <w:color w:val="333333"/>
          <w:sz w:val="24"/>
          <w:szCs w:val="24"/>
          <w:lang w:val="en-IN"/>
        </w:rPr>
        <w:t>: optimistic, cheerful, starry-eyed, sanguine</w:t>
      </w:r>
    </w:p>
    <w:p w14:paraId="019A9141"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Recalcitrant</w:t>
      </w:r>
      <w:r w:rsidRPr="00683F6C">
        <w:rPr>
          <w:rFonts w:ascii="Times New Roman" w:eastAsia="Times New Roman" w:hAnsi="Times New Roman" w:cs="Times New Roman"/>
          <w:color w:val="333333"/>
          <w:sz w:val="24"/>
          <w:szCs w:val="24"/>
          <w:lang w:val="en-IN"/>
        </w:rPr>
        <w:t>: obstinate, stubborn</w:t>
      </w:r>
    </w:p>
    <w:p w14:paraId="21C3151A"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Rich</w:t>
      </w:r>
      <w:r w:rsidRPr="00683F6C">
        <w:rPr>
          <w:rFonts w:ascii="Times New Roman" w:eastAsia="Times New Roman" w:hAnsi="Times New Roman" w:cs="Times New Roman"/>
          <w:color w:val="333333"/>
          <w:sz w:val="24"/>
          <w:szCs w:val="24"/>
          <w:lang w:val="en-IN"/>
        </w:rPr>
        <w:t>: affluent, wealthy, well-off, well-to-do</w:t>
      </w:r>
    </w:p>
    <w:p w14:paraId="540D398C"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Strong</w:t>
      </w:r>
      <w:r w:rsidRPr="00683F6C">
        <w:rPr>
          <w:rFonts w:ascii="Times New Roman" w:eastAsia="Times New Roman" w:hAnsi="Times New Roman" w:cs="Times New Roman"/>
          <w:color w:val="333333"/>
          <w:sz w:val="24"/>
          <w:szCs w:val="24"/>
          <w:lang w:val="en-IN"/>
        </w:rPr>
        <w:t>: stable, secure, solid, tough</w:t>
      </w:r>
    </w:p>
    <w:p w14:paraId="1A65908F"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True</w:t>
      </w:r>
      <w:r w:rsidRPr="00683F6C">
        <w:rPr>
          <w:rFonts w:ascii="Times New Roman" w:eastAsia="Times New Roman" w:hAnsi="Times New Roman" w:cs="Times New Roman"/>
          <w:color w:val="333333"/>
          <w:sz w:val="24"/>
          <w:szCs w:val="24"/>
          <w:lang w:val="en-IN"/>
        </w:rPr>
        <w:t>: genuine, factual, accurate, correct, real</w:t>
      </w:r>
    </w:p>
    <w:p w14:paraId="45676DE7"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Turbulent</w:t>
      </w:r>
      <w:r w:rsidRPr="00683F6C">
        <w:rPr>
          <w:rFonts w:ascii="Times New Roman" w:eastAsia="Times New Roman" w:hAnsi="Times New Roman" w:cs="Times New Roman"/>
          <w:color w:val="333333"/>
          <w:sz w:val="24"/>
          <w:szCs w:val="24"/>
          <w:lang w:val="en-IN"/>
        </w:rPr>
        <w:t>: disordered, violent</w:t>
      </w:r>
    </w:p>
    <w:p w14:paraId="2BF01A59"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Unhappy</w:t>
      </w:r>
      <w:r w:rsidRPr="00683F6C">
        <w:rPr>
          <w:rFonts w:ascii="Times New Roman" w:eastAsia="Times New Roman" w:hAnsi="Times New Roman" w:cs="Times New Roman"/>
          <w:color w:val="333333"/>
          <w:sz w:val="24"/>
          <w:szCs w:val="24"/>
          <w:lang w:val="en-IN"/>
        </w:rPr>
        <w:t>: sad, depressed, melancholy, miserable</w:t>
      </w:r>
    </w:p>
    <w:p w14:paraId="352FA398"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Valid</w:t>
      </w:r>
      <w:r w:rsidRPr="00683F6C">
        <w:rPr>
          <w:rFonts w:ascii="Times New Roman" w:eastAsia="Times New Roman" w:hAnsi="Times New Roman" w:cs="Times New Roman"/>
          <w:color w:val="333333"/>
          <w:sz w:val="24"/>
          <w:szCs w:val="24"/>
          <w:lang w:val="en-IN"/>
        </w:rPr>
        <w:t>: authorized, legitimate</w:t>
      </w:r>
    </w:p>
    <w:p w14:paraId="7FA3E132" w14:textId="77777777" w:rsidR="00652729" w:rsidRPr="00683F6C" w:rsidRDefault="00652729" w:rsidP="0044234E">
      <w:pPr>
        <w:numPr>
          <w:ilvl w:val="0"/>
          <w:numId w:val="43"/>
        </w:numPr>
        <w:spacing w:after="0" w:line="240" w:lineRule="auto"/>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b/>
          <w:bCs/>
          <w:color w:val="333333"/>
          <w:sz w:val="24"/>
          <w:szCs w:val="24"/>
          <w:lang w:val="en-IN"/>
        </w:rPr>
        <w:t>Weak</w:t>
      </w:r>
      <w:r w:rsidRPr="00683F6C">
        <w:rPr>
          <w:rFonts w:ascii="Times New Roman" w:eastAsia="Times New Roman" w:hAnsi="Times New Roman" w:cs="Times New Roman"/>
          <w:color w:val="333333"/>
          <w:sz w:val="24"/>
          <w:szCs w:val="24"/>
          <w:lang w:val="en-IN"/>
        </w:rPr>
        <w:t>: frail, infirm, puny, fragile</w:t>
      </w:r>
    </w:p>
    <w:p w14:paraId="4D033958" w14:textId="77777777" w:rsidR="00553429" w:rsidRPr="00683F6C" w:rsidRDefault="00652729" w:rsidP="00652729">
      <w:pPr>
        <w:spacing w:after="0" w:line="240" w:lineRule="auto"/>
        <w:ind w:left="360"/>
        <w:rPr>
          <w:rFonts w:ascii="Times New Roman" w:eastAsia="Times New Roman" w:hAnsi="Times New Roman" w:cs="Times New Roman"/>
          <w:b/>
          <w:bCs/>
          <w:color w:val="333333"/>
          <w:sz w:val="24"/>
          <w:szCs w:val="24"/>
          <w:lang w:val="en-IN"/>
        </w:rPr>
      </w:pPr>
      <w:r w:rsidRPr="00683F6C">
        <w:rPr>
          <w:rFonts w:ascii="Times New Roman" w:eastAsia="Times New Roman" w:hAnsi="Times New Roman" w:cs="Times New Roman"/>
          <w:b/>
          <w:bCs/>
          <w:color w:val="333333"/>
          <w:sz w:val="24"/>
          <w:szCs w:val="24"/>
          <w:lang w:val="en-IN"/>
        </w:rPr>
        <w:t xml:space="preserve">                 </w:t>
      </w:r>
    </w:p>
    <w:p w14:paraId="0FBBBA51" w14:textId="77777777" w:rsidR="00652729" w:rsidRPr="00683F6C" w:rsidRDefault="00652729" w:rsidP="00652729">
      <w:pPr>
        <w:spacing w:after="0" w:line="240" w:lineRule="auto"/>
        <w:ind w:left="360"/>
        <w:rPr>
          <w:rFonts w:ascii="Times New Roman" w:eastAsia="Times New Roman" w:hAnsi="Times New Roman" w:cs="Times New Roman"/>
          <w:b/>
          <w:bCs/>
          <w:color w:val="333333"/>
          <w:sz w:val="24"/>
          <w:szCs w:val="24"/>
          <w:u w:val="single"/>
          <w:lang w:val="en-IN"/>
        </w:rPr>
      </w:pPr>
      <w:r w:rsidRPr="00683F6C">
        <w:rPr>
          <w:rFonts w:ascii="Times New Roman" w:eastAsia="Times New Roman" w:hAnsi="Times New Roman" w:cs="Times New Roman"/>
          <w:b/>
          <w:bCs/>
          <w:color w:val="333333"/>
          <w:sz w:val="24"/>
          <w:szCs w:val="24"/>
          <w:u w:val="single"/>
          <w:lang w:val="en-IN"/>
        </w:rPr>
        <w:t>Antonyms</w:t>
      </w:r>
    </w:p>
    <w:p w14:paraId="2FE764A2" w14:textId="77777777" w:rsidR="00652729" w:rsidRPr="00683F6C" w:rsidRDefault="00000000" w:rsidP="00652729">
      <w:pPr>
        <w:spacing w:after="160" w:line="259" w:lineRule="auto"/>
        <w:rPr>
          <w:rFonts w:ascii="Times New Roman" w:eastAsia="Times New Roman" w:hAnsi="Times New Roman" w:cs="Times New Roman"/>
          <w:sz w:val="24"/>
          <w:szCs w:val="24"/>
          <w:lang w:val="en-IN"/>
        </w:rPr>
      </w:pPr>
      <w:hyperlink r:id="rId15" w:history="1">
        <w:r w:rsidR="00652729" w:rsidRPr="00683F6C">
          <w:rPr>
            <w:rFonts w:ascii="Times New Roman" w:eastAsia="Times New Roman" w:hAnsi="Times New Roman" w:cs="Times New Roman"/>
            <w:color w:val="0000FF"/>
            <w:sz w:val="24"/>
            <w:szCs w:val="24"/>
            <w:lang w:val="en-IN"/>
          </w:rPr>
          <w:br/>
        </w:r>
      </w:hyperlink>
    </w:p>
    <w:p w14:paraId="5B0C5EF6" w14:textId="77777777" w:rsidR="00553429" w:rsidRPr="00683F6C" w:rsidRDefault="00553429" w:rsidP="00553429">
      <w:pPr>
        <w:spacing w:after="0" w:line="390" w:lineRule="atLeast"/>
        <w:rPr>
          <w:rFonts w:ascii="Times New Roman" w:eastAsia="Times New Roman" w:hAnsi="Times New Roman" w:cs="Times New Roman"/>
          <w:color w:val="333333"/>
          <w:sz w:val="24"/>
          <w:szCs w:val="24"/>
          <w:lang w:val="en-IN"/>
        </w:rPr>
      </w:pPr>
      <w:r w:rsidRPr="00683F6C">
        <w:rPr>
          <w:rFonts w:ascii="Times New Roman" w:eastAsia="Times New Roman" w:hAnsi="Times New Roman" w:cs="Times New Roman"/>
          <w:color w:val="333333"/>
          <w:sz w:val="24"/>
          <w:szCs w:val="24"/>
          <w:lang w:val="en-IN"/>
        </w:rPr>
        <w:t xml:space="preserve">Word-Antonym </w:t>
      </w:r>
      <w:r w:rsidRPr="00683F6C">
        <w:rPr>
          <w:rFonts w:ascii="Times New Roman" w:eastAsia="Times New Roman" w:hAnsi="Times New Roman" w:cs="Times New Roman"/>
          <w:color w:val="333333"/>
          <w:sz w:val="24"/>
          <w:szCs w:val="24"/>
          <w:lang w:val="en-IN"/>
        </w:rPr>
        <w:tab/>
        <w:t xml:space="preserve">Word-Antonym </w:t>
      </w:r>
      <w:r w:rsidRPr="00683F6C">
        <w:rPr>
          <w:rFonts w:ascii="Times New Roman" w:eastAsia="Times New Roman" w:hAnsi="Times New Roman" w:cs="Times New Roman"/>
          <w:color w:val="333333"/>
          <w:sz w:val="24"/>
          <w:szCs w:val="24"/>
          <w:lang w:val="en-IN"/>
        </w:rPr>
        <w:tab/>
        <w:t>Word-Antonym</w:t>
      </w:r>
    </w:p>
    <w:p w14:paraId="04A3E17B" w14:textId="77777777" w:rsidR="00553429" w:rsidRPr="00683F6C" w:rsidRDefault="00553429" w:rsidP="00553429">
      <w:pPr>
        <w:spacing w:after="0" w:line="390" w:lineRule="atLeast"/>
        <w:rPr>
          <w:rFonts w:ascii="Times New Roman" w:eastAsia="Times New Roman" w:hAnsi="Times New Roman" w:cs="Times New Roman"/>
          <w:color w:val="333333"/>
          <w:sz w:val="24"/>
          <w:szCs w:val="24"/>
          <w:lang w:val="en-IN"/>
        </w:rPr>
      </w:pPr>
    </w:p>
    <w:tbl>
      <w:tblPr>
        <w:tblW w:w="0" w:type="auto"/>
        <w:tblCellMar>
          <w:left w:w="0" w:type="dxa"/>
          <w:right w:w="0" w:type="dxa"/>
        </w:tblCellMar>
        <w:tblLook w:val="04A0" w:firstRow="1" w:lastRow="0" w:firstColumn="1" w:lastColumn="0" w:noHBand="0" w:noVBand="1"/>
      </w:tblPr>
      <w:tblGrid>
        <w:gridCol w:w="1829"/>
        <w:gridCol w:w="2224"/>
        <w:gridCol w:w="2067"/>
      </w:tblGrid>
      <w:tr w:rsidR="00652729" w:rsidRPr="00683F6C" w14:paraId="0B0C2E01" w14:textId="77777777" w:rsidTr="00815463">
        <w:tc>
          <w:tcPr>
            <w:tcW w:w="0" w:type="auto"/>
            <w:vAlign w:val="center"/>
            <w:hideMark/>
          </w:tcPr>
          <w:p w14:paraId="1E0DE48E" w14:textId="7B08A44C" w:rsidR="00652729" w:rsidRPr="00683F6C" w:rsidRDefault="005534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A</w:t>
            </w:r>
            <w:r w:rsidR="00652729" w:rsidRPr="00683F6C">
              <w:rPr>
                <w:rFonts w:ascii="Times New Roman" w:eastAsia="Times New Roman" w:hAnsi="Times New Roman" w:cs="Times New Roman"/>
                <w:color w:val="333333"/>
                <w:spacing w:val="-2"/>
                <w:sz w:val="24"/>
                <w:szCs w:val="24"/>
                <w:lang w:val="en-IN"/>
              </w:rPr>
              <w:t xml:space="preserve">chieve </w:t>
            </w:r>
            <w:r w:rsidR="004C688F">
              <w:rPr>
                <w:rFonts w:ascii="Times New Roman" w:eastAsia="Times New Roman" w:hAnsi="Times New Roman" w:cs="Times New Roman"/>
                <w:color w:val="333333"/>
                <w:spacing w:val="-2"/>
                <w:sz w:val="24"/>
                <w:szCs w:val="24"/>
                <w:lang w:val="en-IN"/>
              </w:rPr>
              <w:t>–</w:t>
            </w:r>
            <w:r w:rsidR="00652729" w:rsidRPr="00683F6C">
              <w:rPr>
                <w:rFonts w:ascii="Times New Roman" w:eastAsia="Times New Roman" w:hAnsi="Times New Roman" w:cs="Times New Roman"/>
                <w:color w:val="333333"/>
                <w:spacing w:val="-2"/>
                <w:sz w:val="24"/>
                <w:szCs w:val="24"/>
                <w:lang w:val="en-IN"/>
              </w:rPr>
              <w:t xml:space="preserve"> Fail</w:t>
            </w:r>
          </w:p>
        </w:tc>
        <w:tc>
          <w:tcPr>
            <w:tcW w:w="0" w:type="auto"/>
            <w:vAlign w:val="center"/>
            <w:hideMark/>
          </w:tcPr>
          <w:p w14:paraId="1605F042"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Giant </w:t>
            </w:r>
            <w:r w:rsidR="00553429" w:rsidRPr="00683F6C">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Dwarf</w:t>
            </w:r>
          </w:p>
        </w:tc>
        <w:tc>
          <w:tcPr>
            <w:tcW w:w="0" w:type="auto"/>
            <w:vAlign w:val="center"/>
            <w:hideMark/>
          </w:tcPr>
          <w:p w14:paraId="7CDED131"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Random - Specific</w:t>
            </w:r>
          </w:p>
        </w:tc>
      </w:tr>
      <w:tr w:rsidR="00652729" w:rsidRPr="00683F6C" w14:paraId="5ADF84F9" w14:textId="77777777" w:rsidTr="00815463">
        <w:tc>
          <w:tcPr>
            <w:tcW w:w="0" w:type="auto"/>
            <w:vAlign w:val="center"/>
            <w:hideMark/>
          </w:tcPr>
          <w:p w14:paraId="6D4D90BC"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Afraid - Confident</w:t>
            </w:r>
          </w:p>
        </w:tc>
        <w:tc>
          <w:tcPr>
            <w:tcW w:w="0" w:type="auto"/>
            <w:vAlign w:val="center"/>
            <w:hideMark/>
          </w:tcPr>
          <w:p w14:paraId="53B67B39"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Gloomy </w:t>
            </w:r>
            <w:r w:rsidR="00553429" w:rsidRPr="00683F6C">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Cheerful</w:t>
            </w:r>
          </w:p>
        </w:tc>
        <w:tc>
          <w:tcPr>
            <w:tcW w:w="0" w:type="auto"/>
            <w:vAlign w:val="center"/>
            <w:hideMark/>
          </w:tcPr>
          <w:p w14:paraId="1AA22E86"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Rigid - Flexible</w:t>
            </w:r>
          </w:p>
        </w:tc>
      </w:tr>
      <w:tr w:rsidR="00652729" w:rsidRPr="00683F6C" w14:paraId="30B8F3EF" w14:textId="77777777" w:rsidTr="00815463">
        <w:tc>
          <w:tcPr>
            <w:tcW w:w="0" w:type="auto"/>
            <w:vAlign w:val="center"/>
            <w:hideMark/>
          </w:tcPr>
          <w:p w14:paraId="4BFD2A6F" w14:textId="679403F2"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Ancient </w:t>
            </w:r>
            <w:r w:rsidR="004C688F">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Modern</w:t>
            </w:r>
          </w:p>
        </w:tc>
        <w:tc>
          <w:tcPr>
            <w:tcW w:w="0" w:type="auto"/>
            <w:vAlign w:val="center"/>
            <w:hideMark/>
          </w:tcPr>
          <w:p w14:paraId="4A51C655"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Individual </w:t>
            </w:r>
            <w:r w:rsidR="00553429" w:rsidRPr="00683F6C">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Group</w:t>
            </w:r>
          </w:p>
        </w:tc>
        <w:tc>
          <w:tcPr>
            <w:tcW w:w="0" w:type="auto"/>
            <w:vAlign w:val="center"/>
            <w:hideMark/>
          </w:tcPr>
          <w:p w14:paraId="3E3274D5"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Shame - </w:t>
            </w:r>
            <w:proofErr w:type="spellStart"/>
            <w:r w:rsidRPr="00683F6C">
              <w:rPr>
                <w:rFonts w:ascii="Times New Roman" w:eastAsia="Times New Roman" w:hAnsi="Times New Roman" w:cs="Times New Roman"/>
                <w:color w:val="333333"/>
                <w:spacing w:val="-2"/>
                <w:sz w:val="24"/>
                <w:szCs w:val="24"/>
                <w:lang w:val="en-IN"/>
              </w:rPr>
              <w:t>Honor</w:t>
            </w:r>
            <w:proofErr w:type="spellEnd"/>
          </w:p>
        </w:tc>
      </w:tr>
      <w:tr w:rsidR="00652729" w:rsidRPr="00683F6C" w14:paraId="03F88B30" w14:textId="77777777" w:rsidTr="00815463">
        <w:tc>
          <w:tcPr>
            <w:tcW w:w="0" w:type="auto"/>
            <w:vAlign w:val="center"/>
            <w:hideMark/>
          </w:tcPr>
          <w:p w14:paraId="4272E886" w14:textId="218DCA4E"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Arrive </w:t>
            </w:r>
            <w:r w:rsidR="004C688F">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Depart</w:t>
            </w:r>
          </w:p>
        </w:tc>
        <w:tc>
          <w:tcPr>
            <w:tcW w:w="0" w:type="auto"/>
            <w:vAlign w:val="center"/>
            <w:hideMark/>
          </w:tcPr>
          <w:p w14:paraId="4D4F2835"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Innocent </w:t>
            </w:r>
            <w:r w:rsidR="00553429" w:rsidRPr="00683F6C">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Guilty</w:t>
            </w:r>
          </w:p>
        </w:tc>
        <w:tc>
          <w:tcPr>
            <w:tcW w:w="0" w:type="auto"/>
            <w:vAlign w:val="center"/>
            <w:hideMark/>
          </w:tcPr>
          <w:p w14:paraId="70C656B0"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Simple - Complicated</w:t>
            </w:r>
          </w:p>
        </w:tc>
      </w:tr>
      <w:tr w:rsidR="00652729" w:rsidRPr="00683F6C" w14:paraId="16176DE2" w14:textId="77777777" w:rsidTr="00815463">
        <w:tc>
          <w:tcPr>
            <w:tcW w:w="0" w:type="auto"/>
            <w:vAlign w:val="center"/>
            <w:hideMark/>
          </w:tcPr>
          <w:p w14:paraId="71005D9E"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Arrogant - Humble</w:t>
            </w:r>
          </w:p>
        </w:tc>
        <w:tc>
          <w:tcPr>
            <w:tcW w:w="0" w:type="auto"/>
            <w:vAlign w:val="center"/>
            <w:hideMark/>
          </w:tcPr>
          <w:p w14:paraId="3614648B"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Knowledge - Ignorance</w:t>
            </w:r>
          </w:p>
        </w:tc>
        <w:tc>
          <w:tcPr>
            <w:tcW w:w="0" w:type="auto"/>
            <w:vAlign w:val="center"/>
            <w:hideMark/>
          </w:tcPr>
          <w:p w14:paraId="476202EF"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Single - Married</w:t>
            </w:r>
          </w:p>
        </w:tc>
      </w:tr>
      <w:tr w:rsidR="00652729" w:rsidRPr="00683F6C" w14:paraId="1C755DE0" w14:textId="77777777" w:rsidTr="00815463">
        <w:tc>
          <w:tcPr>
            <w:tcW w:w="0" w:type="auto"/>
            <w:vAlign w:val="center"/>
            <w:hideMark/>
          </w:tcPr>
          <w:p w14:paraId="1BDF2F86" w14:textId="5362725B"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lastRenderedPageBreak/>
              <w:t xml:space="preserve">Attack </w:t>
            </w:r>
            <w:r w:rsidR="004C688F">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Defend</w:t>
            </w:r>
          </w:p>
        </w:tc>
        <w:tc>
          <w:tcPr>
            <w:tcW w:w="0" w:type="auto"/>
            <w:vAlign w:val="center"/>
            <w:hideMark/>
          </w:tcPr>
          <w:p w14:paraId="5C2EF8E7"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Liquid </w:t>
            </w:r>
            <w:r w:rsidR="00553429" w:rsidRPr="00683F6C">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Solid</w:t>
            </w:r>
          </w:p>
        </w:tc>
        <w:tc>
          <w:tcPr>
            <w:tcW w:w="0" w:type="auto"/>
            <w:vAlign w:val="center"/>
            <w:hideMark/>
          </w:tcPr>
          <w:p w14:paraId="110F8BDD"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Sunny - Cloudy</w:t>
            </w:r>
          </w:p>
        </w:tc>
      </w:tr>
      <w:tr w:rsidR="00652729" w:rsidRPr="00683F6C" w14:paraId="596CEC78" w14:textId="77777777" w:rsidTr="00815463">
        <w:tc>
          <w:tcPr>
            <w:tcW w:w="0" w:type="auto"/>
            <w:vAlign w:val="center"/>
            <w:hideMark/>
          </w:tcPr>
          <w:p w14:paraId="5D9F23E1" w14:textId="181EA68C"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Blunt </w:t>
            </w:r>
            <w:r w:rsidR="004C688F">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Sharp</w:t>
            </w:r>
          </w:p>
        </w:tc>
        <w:tc>
          <w:tcPr>
            <w:tcW w:w="0" w:type="auto"/>
            <w:vAlign w:val="center"/>
            <w:hideMark/>
          </w:tcPr>
          <w:p w14:paraId="3D304FD9"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proofErr w:type="spellStart"/>
            <w:r w:rsidRPr="00683F6C">
              <w:rPr>
                <w:rFonts w:ascii="Times New Roman" w:eastAsia="Times New Roman" w:hAnsi="Times New Roman" w:cs="Times New Roman"/>
                <w:color w:val="333333"/>
                <w:spacing w:val="-2"/>
                <w:sz w:val="24"/>
                <w:szCs w:val="24"/>
                <w:lang w:val="en-IN"/>
              </w:rPr>
              <w:t>Marvelous</w:t>
            </w:r>
            <w:proofErr w:type="spellEnd"/>
            <w:r w:rsidRPr="00683F6C">
              <w:rPr>
                <w:rFonts w:ascii="Times New Roman" w:eastAsia="Times New Roman" w:hAnsi="Times New Roman" w:cs="Times New Roman"/>
                <w:color w:val="333333"/>
                <w:spacing w:val="-2"/>
                <w:sz w:val="24"/>
                <w:szCs w:val="24"/>
                <w:lang w:val="en-IN"/>
              </w:rPr>
              <w:t xml:space="preserve"> </w:t>
            </w:r>
            <w:r w:rsidR="00553429" w:rsidRPr="00683F6C">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Terrible</w:t>
            </w:r>
          </w:p>
        </w:tc>
        <w:tc>
          <w:tcPr>
            <w:tcW w:w="0" w:type="auto"/>
            <w:vAlign w:val="center"/>
            <w:hideMark/>
          </w:tcPr>
          <w:p w14:paraId="0173FAE6"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Timid - Bold</w:t>
            </w:r>
          </w:p>
        </w:tc>
      </w:tr>
      <w:tr w:rsidR="00652729" w:rsidRPr="00683F6C" w14:paraId="105876F5" w14:textId="77777777" w:rsidTr="00815463">
        <w:tc>
          <w:tcPr>
            <w:tcW w:w="0" w:type="auto"/>
            <w:vAlign w:val="center"/>
            <w:hideMark/>
          </w:tcPr>
          <w:p w14:paraId="42B8AA29" w14:textId="6188EF40"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Brave </w:t>
            </w:r>
            <w:r w:rsidR="004C688F">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Cowardly</w:t>
            </w:r>
          </w:p>
        </w:tc>
        <w:tc>
          <w:tcPr>
            <w:tcW w:w="0" w:type="auto"/>
            <w:vAlign w:val="center"/>
            <w:hideMark/>
          </w:tcPr>
          <w:p w14:paraId="4164C1C8"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Noisy </w:t>
            </w:r>
            <w:r w:rsidR="00553429" w:rsidRPr="00683F6C">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Quiet</w:t>
            </w:r>
          </w:p>
        </w:tc>
        <w:tc>
          <w:tcPr>
            <w:tcW w:w="0" w:type="auto"/>
            <w:vAlign w:val="center"/>
            <w:hideMark/>
          </w:tcPr>
          <w:p w14:paraId="516AFC28"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Toward - Away</w:t>
            </w:r>
          </w:p>
        </w:tc>
      </w:tr>
      <w:tr w:rsidR="00652729" w:rsidRPr="00683F6C" w14:paraId="18111CC5" w14:textId="77777777" w:rsidTr="00815463">
        <w:tc>
          <w:tcPr>
            <w:tcW w:w="0" w:type="auto"/>
            <w:vAlign w:val="center"/>
            <w:hideMark/>
          </w:tcPr>
          <w:p w14:paraId="2CD8421D"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Cautious - Careless</w:t>
            </w:r>
          </w:p>
        </w:tc>
        <w:tc>
          <w:tcPr>
            <w:tcW w:w="0" w:type="auto"/>
            <w:vAlign w:val="center"/>
            <w:hideMark/>
          </w:tcPr>
          <w:p w14:paraId="7F6D1358"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Partial </w:t>
            </w:r>
            <w:r w:rsidR="00553429" w:rsidRPr="00683F6C">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Complete</w:t>
            </w:r>
          </w:p>
        </w:tc>
        <w:tc>
          <w:tcPr>
            <w:tcW w:w="0" w:type="auto"/>
            <w:vAlign w:val="center"/>
            <w:hideMark/>
          </w:tcPr>
          <w:p w14:paraId="168C1BBF"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Tragic - Comic</w:t>
            </w:r>
          </w:p>
        </w:tc>
      </w:tr>
      <w:tr w:rsidR="00652729" w:rsidRPr="00683F6C" w14:paraId="4A57AA08" w14:textId="77777777" w:rsidTr="00815463">
        <w:tc>
          <w:tcPr>
            <w:tcW w:w="0" w:type="auto"/>
            <w:vAlign w:val="center"/>
            <w:hideMark/>
          </w:tcPr>
          <w:p w14:paraId="638975C0"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Complex - Simple</w:t>
            </w:r>
          </w:p>
        </w:tc>
        <w:tc>
          <w:tcPr>
            <w:tcW w:w="0" w:type="auto"/>
            <w:vAlign w:val="center"/>
            <w:hideMark/>
          </w:tcPr>
          <w:p w14:paraId="2B772BD4"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Passive </w:t>
            </w:r>
            <w:r w:rsidR="00553429" w:rsidRPr="00683F6C">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Active</w:t>
            </w:r>
          </w:p>
        </w:tc>
        <w:tc>
          <w:tcPr>
            <w:tcW w:w="0" w:type="auto"/>
            <w:vAlign w:val="center"/>
            <w:hideMark/>
          </w:tcPr>
          <w:p w14:paraId="15D93F22"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Transparent - Opaque</w:t>
            </w:r>
          </w:p>
        </w:tc>
      </w:tr>
      <w:tr w:rsidR="00652729" w:rsidRPr="00683F6C" w14:paraId="158B7E2A" w14:textId="77777777" w:rsidTr="00815463">
        <w:tc>
          <w:tcPr>
            <w:tcW w:w="0" w:type="auto"/>
            <w:vAlign w:val="center"/>
            <w:hideMark/>
          </w:tcPr>
          <w:p w14:paraId="2022D4F7" w14:textId="4824534C"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Crazy </w:t>
            </w:r>
            <w:r w:rsidR="004C688F">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Sane</w:t>
            </w:r>
          </w:p>
        </w:tc>
        <w:tc>
          <w:tcPr>
            <w:tcW w:w="0" w:type="auto"/>
            <w:vAlign w:val="center"/>
            <w:hideMark/>
          </w:tcPr>
          <w:p w14:paraId="7350DC52"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Permanent </w:t>
            </w:r>
            <w:r w:rsidR="00553429" w:rsidRPr="00683F6C">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Unstable</w:t>
            </w:r>
          </w:p>
        </w:tc>
        <w:tc>
          <w:tcPr>
            <w:tcW w:w="0" w:type="auto"/>
            <w:vAlign w:val="center"/>
            <w:hideMark/>
          </w:tcPr>
          <w:p w14:paraId="002138C5"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Triumph - Defeat</w:t>
            </w:r>
          </w:p>
        </w:tc>
      </w:tr>
      <w:tr w:rsidR="00652729" w:rsidRPr="00683F6C" w14:paraId="206BAD32" w14:textId="77777777" w:rsidTr="00815463">
        <w:tc>
          <w:tcPr>
            <w:tcW w:w="0" w:type="auto"/>
            <w:vAlign w:val="center"/>
            <w:hideMark/>
          </w:tcPr>
          <w:p w14:paraId="2373C543"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Crooked - Straight</w:t>
            </w:r>
          </w:p>
        </w:tc>
        <w:tc>
          <w:tcPr>
            <w:tcW w:w="0" w:type="auto"/>
            <w:vAlign w:val="center"/>
            <w:hideMark/>
          </w:tcPr>
          <w:p w14:paraId="2B635F6F"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Plentiful - Sparse</w:t>
            </w:r>
          </w:p>
        </w:tc>
        <w:tc>
          <w:tcPr>
            <w:tcW w:w="0" w:type="auto"/>
            <w:vAlign w:val="center"/>
            <w:hideMark/>
          </w:tcPr>
          <w:p w14:paraId="1E50E4F1"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Union - Separation</w:t>
            </w:r>
          </w:p>
        </w:tc>
      </w:tr>
      <w:tr w:rsidR="00652729" w:rsidRPr="00683F6C" w14:paraId="06778DB6" w14:textId="77777777" w:rsidTr="00815463">
        <w:tc>
          <w:tcPr>
            <w:tcW w:w="0" w:type="auto"/>
            <w:vAlign w:val="center"/>
            <w:hideMark/>
          </w:tcPr>
          <w:p w14:paraId="5DE0211E" w14:textId="718981A2"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Demand </w:t>
            </w:r>
            <w:r w:rsidR="004C688F">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Supply</w:t>
            </w:r>
          </w:p>
        </w:tc>
        <w:tc>
          <w:tcPr>
            <w:tcW w:w="0" w:type="auto"/>
            <w:vAlign w:val="center"/>
            <w:hideMark/>
          </w:tcPr>
          <w:p w14:paraId="7A636073"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Positive - Negative</w:t>
            </w:r>
          </w:p>
        </w:tc>
        <w:tc>
          <w:tcPr>
            <w:tcW w:w="0" w:type="auto"/>
            <w:vAlign w:val="center"/>
            <w:hideMark/>
          </w:tcPr>
          <w:p w14:paraId="517812D6"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Unique - Common</w:t>
            </w:r>
          </w:p>
        </w:tc>
      </w:tr>
      <w:tr w:rsidR="00652729" w:rsidRPr="00683F6C" w14:paraId="4399254F" w14:textId="77777777" w:rsidTr="00815463">
        <w:tc>
          <w:tcPr>
            <w:tcW w:w="0" w:type="auto"/>
            <w:vAlign w:val="center"/>
            <w:hideMark/>
          </w:tcPr>
          <w:p w14:paraId="33843D29" w14:textId="65D31BCD"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Destroy </w:t>
            </w:r>
            <w:r w:rsidR="004C688F">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Create</w:t>
            </w:r>
          </w:p>
        </w:tc>
        <w:tc>
          <w:tcPr>
            <w:tcW w:w="0" w:type="auto"/>
            <w:vAlign w:val="center"/>
            <w:hideMark/>
          </w:tcPr>
          <w:p w14:paraId="732B10A7"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Powerful - Weak</w:t>
            </w:r>
          </w:p>
        </w:tc>
        <w:tc>
          <w:tcPr>
            <w:tcW w:w="0" w:type="auto"/>
            <w:vAlign w:val="center"/>
            <w:hideMark/>
          </w:tcPr>
          <w:p w14:paraId="562AD0CD"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Upset - Relaxed</w:t>
            </w:r>
          </w:p>
        </w:tc>
      </w:tr>
      <w:tr w:rsidR="00652729" w:rsidRPr="00683F6C" w14:paraId="684928C5" w14:textId="77777777" w:rsidTr="00815463">
        <w:tc>
          <w:tcPr>
            <w:tcW w:w="0" w:type="auto"/>
            <w:vAlign w:val="center"/>
            <w:hideMark/>
          </w:tcPr>
          <w:p w14:paraId="6539238F" w14:textId="659E1C58"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Divide </w:t>
            </w:r>
            <w:r w:rsidR="004C688F">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Unite</w:t>
            </w:r>
          </w:p>
        </w:tc>
        <w:tc>
          <w:tcPr>
            <w:tcW w:w="0" w:type="auto"/>
            <w:vAlign w:val="center"/>
            <w:hideMark/>
          </w:tcPr>
          <w:p w14:paraId="5C161950"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Praise - Criticism</w:t>
            </w:r>
          </w:p>
        </w:tc>
        <w:tc>
          <w:tcPr>
            <w:tcW w:w="0" w:type="auto"/>
            <w:vAlign w:val="center"/>
            <w:hideMark/>
          </w:tcPr>
          <w:p w14:paraId="56D5EF46"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Urge - Deter</w:t>
            </w:r>
          </w:p>
        </w:tc>
      </w:tr>
      <w:tr w:rsidR="00652729" w:rsidRPr="00683F6C" w14:paraId="12A0C0A7" w14:textId="77777777" w:rsidTr="00815463">
        <w:tc>
          <w:tcPr>
            <w:tcW w:w="0" w:type="auto"/>
            <w:vAlign w:val="center"/>
            <w:hideMark/>
          </w:tcPr>
          <w:p w14:paraId="59ADED53" w14:textId="39F7CA2A"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Drunk </w:t>
            </w:r>
            <w:r w:rsidR="004C688F">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Sober</w:t>
            </w:r>
          </w:p>
        </w:tc>
        <w:tc>
          <w:tcPr>
            <w:tcW w:w="0" w:type="auto"/>
            <w:vAlign w:val="center"/>
            <w:hideMark/>
          </w:tcPr>
          <w:p w14:paraId="0076683E"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Private - Public</w:t>
            </w:r>
          </w:p>
        </w:tc>
        <w:tc>
          <w:tcPr>
            <w:tcW w:w="0" w:type="auto"/>
            <w:vAlign w:val="center"/>
            <w:hideMark/>
          </w:tcPr>
          <w:p w14:paraId="5989B2E4"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Vacant - Occupied</w:t>
            </w:r>
          </w:p>
        </w:tc>
      </w:tr>
      <w:tr w:rsidR="00652729" w:rsidRPr="00683F6C" w14:paraId="5E0F8CE2" w14:textId="77777777" w:rsidTr="00815463">
        <w:tc>
          <w:tcPr>
            <w:tcW w:w="0" w:type="auto"/>
            <w:vAlign w:val="center"/>
            <w:hideMark/>
          </w:tcPr>
          <w:p w14:paraId="3C0B9438"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Expand - Contract</w:t>
            </w:r>
          </w:p>
        </w:tc>
        <w:tc>
          <w:tcPr>
            <w:tcW w:w="0" w:type="auto"/>
            <w:vAlign w:val="center"/>
            <w:hideMark/>
          </w:tcPr>
          <w:p w14:paraId="2342021C"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Problem - Solution</w:t>
            </w:r>
          </w:p>
        </w:tc>
        <w:tc>
          <w:tcPr>
            <w:tcW w:w="0" w:type="auto"/>
            <w:vAlign w:val="center"/>
            <w:hideMark/>
          </w:tcPr>
          <w:p w14:paraId="3657B6E0"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Vague - Definite</w:t>
            </w:r>
          </w:p>
        </w:tc>
      </w:tr>
      <w:tr w:rsidR="00652729" w:rsidRPr="00683F6C" w14:paraId="5A61AEAE" w14:textId="77777777" w:rsidTr="00815463">
        <w:tc>
          <w:tcPr>
            <w:tcW w:w="0" w:type="auto"/>
            <w:vAlign w:val="center"/>
            <w:hideMark/>
          </w:tcPr>
          <w:p w14:paraId="159CAE51" w14:textId="6FE83622"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Freeze </w:t>
            </w:r>
            <w:r w:rsidR="004C688F">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Boil</w:t>
            </w:r>
          </w:p>
        </w:tc>
        <w:tc>
          <w:tcPr>
            <w:tcW w:w="0" w:type="auto"/>
            <w:vAlign w:val="center"/>
            <w:hideMark/>
          </w:tcPr>
          <w:p w14:paraId="36D828B3"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Professional - Amateur</w:t>
            </w:r>
          </w:p>
        </w:tc>
        <w:tc>
          <w:tcPr>
            <w:tcW w:w="0" w:type="auto"/>
            <w:vAlign w:val="center"/>
            <w:hideMark/>
          </w:tcPr>
          <w:p w14:paraId="1D9E3B9D"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Villain - Hero</w:t>
            </w:r>
          </w:p>
        </w:tc>
      </w:tr>
      <w:tr w:rsidR="00652729" w:rsidRPr="00683F6C" w14:paraId="388333DA" w14:textId="77777777" w:rsidTr="00815463">
        <w:tc>
          <w:tcPr>
            <w:tcW w:w="0" w:type="auto"/>
            <w:vAlign w:val="center"/>
            <w:hideMark/>
          </w:tcPr>
          <w:p w14:paraId="70772F56" w14:textId="36EB3D8B"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 xml:space="preserve">Full </w:t>
            </w:r>
            <w:r w:rsidR="004C688F">
              <w:rPr>
                <w:rFonts w:ascii="Times New Roman" w:eastAsia="Times New Roman" w:hAnsi="Times New Roman" w:cs="Times New Roman"/>
                <w:color w:val="333333"/>
                <w:spacing w:val="-2"/>
                <w:sz w:val="24"/>
                <w:szCs w:val="24"/>
                <w:lang w:val="en-IN"/>
              </w:rPr>
              <w:t>–</w:t>
            </w:r>
            <w:r w:rsidRPr="00683F6C">
              <w:rPr>
                <w:rFonts w:ascii="Times New Roman" w:eastAsia="Times New Roman" w:hAnsi="Times New Roman" w:cs="Times New Roman"/>
                <w:color w:val="333333"/>
                <w:spacing w:val="-2"/>
                <w:sz w:val="24"/>
                <w:szCs w:val="24"/>
                <w:lang w:val="en-IN"/>
              </w:rPr>
              <w:t xml:space="preserve"> Empty</w:t>
            </w:r>
          </w:p>
        </w:tc>
        <w:tc>
          <w:tcPr>
            <w:tcW w:w="0" w:type="auto"/>
            <w:vAlign w:val="center"/>
            <w:hideMark/>
          </w:tcPr>
          <w:p w14:paraId="275FE630"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Profit - Loss</w:t>
            </w:r>
          </w:p>
        </w:tc>
        <w:tc>
          <w:tcPr>
            <w:tcW w:w="0" w:type="auto"/>
            <w:vAlign w:val="center"/>
            <w:hideMark/>
          </w:tcPr>
          <w:p w14:paraId="250E814D"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Wax - Wane</w:t>
            </w:r>
          </w:p>
        </w:tc>
      </w:tr>
      <w:tr w:rsidR="00652729" w:rsidRPr="00683F6C" w14:paraId="19DE5DAE" w14:textId="77777777" w:rsidTr="00815463">
        <w:tc>
          <w:tcPr>
            <w:tcW w:w="0" w:type="auto"/>
            <w:vAlign w:val="center"/>
            <w:hideMark/>
          </w:tcPr>
          <w:p w14:paraId="1C68F39C"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Generous - Stingy</w:t>
            </w:r>
          </w:p>
        </w:tc>
        <w:tc>
          <w:tcPr>
            <w:tcW w:w="0" w:type="auto"/>
            <w:vAlign w:val="center"/>
            <w:hideMark/>
          </w:tcPr>
          <w:p w14:paraId="0156711B"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Quality - Inferiority</w:t>
            </w:r>
          </w:p>
        </w:tc>
        <w:tc>
          <w:tcPr>
            <w:tcW w:w="0" w:type="auto"/>
            <w:vAlign w:val="center"/>
            <w:hideMark/>
          </w:tcPr>
          <w:p w14:paraId="6C3DCC95"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r w:rsidRPr="00683F6C">
              <w:rPr>
                <w:rFonts w:ascii="Times New Roman" w:eastAsia="Times New Roman" w:hAnsi="Times New Roman" w:cs="Times New Roman"/>
                <w:color w:val="333333"/>
                <w:spacing w:val="-2"/>
                <w:sz w:val="24"/>
                <w:szCs w:val="24"/>
                <w:lang w:val="en-IN"/>
              </w:rPr>
              <w:t>Wealth - Poverty</w:t>
            </w:r>
          </w:p>
        </w:tc>
      </w:tr>
      <w:tr w:rsidR="00652729" w:rsidRPr="00683F6C" w14:paraId="74B71270" w14:textId="77777777" w:rsidTr="00815463">
        <w:tc>
          <w:tcPr>
            <w:tcW w:w="0" w:type="auto"/>
            <w:vAlign w:val="center"/>
          </w:tcPr>
          <w:p w14:paraId="02BC8A4C" w14:textId="77777777" w:rsidR="00652729" w:rsidRPr="00683F6C" w:rsidRDefault="00652729" w:rsidP="00652729">
            <w:pPr>
              <w:spacing w:after="0" w:line="330" w:lineRule="atLeast"/>
              <w:rPr>
                <w:rFonts w:ascii="Times New Roman" w:eastAsia="Times New Roman" w:hAnsi="Times New Roman" w:cs="Times New Roman"/>
                <w:b/>
                <w:color w:val="333333"/>
                <w:spacing w:val="-2"/>
                <w:sz w:val="24"/>
                <w:szCs w:val="24"/>
                <w:lang w:val="en-IN"/>
              </w:rPr>
            </w:pPr>
          </w:p>
        </w:tc>
        <w:tc>
          <w:tcPr>
            <w:tcW w:w="0" w:type="auto"/>
            <w:vAlign w:val="center"/>
          </w:tcPr>
          <w:p w14:paraId="16122DEC"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p>
        </w:tc>
        <w:tc>
          <w:tcPr>
            <w:tcW w:w="0" w:type="auto"/>
            <w:vAlign w:val="center"/>
          </w:tcPr>
          <w:p w14:paraId="527885EF" w14:textId="77777777" w:rsidR="00652729" w:rsidRPr="00683F6C" w:rsidRDefault="00652729" w:rsidP="00652729">
            <w:pPr>
              <w:spacing w:after="0" w:line="330" w:lineRule="atLeast"/>
              <w:rPr>
                <w:rFonts w:ascii="Times New Roman" w:eastAsia="Times New Roman" w:hAnsi="Times New Roman" w:cs="Times New Roman"/>
                <w:color w:val="333333"/>
                <w:spacing w:val="-2"/>
                <w:sz w:val="24"/>
                <w:szCs w:val="24"/>
                <w:lang w:val="en-IN"/>
              </w:rPr>
            </w:pPr>
          </w:p>
        </w:tc>
      </w:tr>
    </w:tbl>
    <w:p w14:paraId="2E4B531E" w14:textId="77777777" w:rsidR="00652729" w:rsidRPr="00683F6C" w:rsidRDefault="00652729" w:rsidP="00652729">
      <w:pPr>
        <w:spacing w:after="160" w:line="259" w:lineRule="auto"/>
        <w:rPr>
          <w:rFonts w:ascii="Times New Roman" w:eastAsia="Times New Roman" w:hAnsi="Times New Roman" w:cs="Times New Roman"/>
          <w:b/>
          <w:sz w:val="24"/>
          <w:szCs w:val="24"/>
          <w:u w:val="single"/>
          <w:lang w:val="en-IN"/>
        </w:rPr>
      </w:pPr>
      <w:r w:rsidRPr="00683F6C">
        <w:rPr>
          <w:rFonts w:ascii="Times New Roman" w:eastAsia="Times New Roman" w:hAnsi="Times New Roman" w:cs="Times New Roman"/>
          <w:b/>
          <w:sz w:val="24"/>
          <w:szCs w:val="24"/>
          <w:lang w:val="en-IN"/>
        </w:rPr>
        <w:t xml:space="preserve">                     </w:t>
      </w:r>
      <w:r w:rsidRPr="00683F6C">
        <w:rPr>
          <w:rFonts w:ascii="Times New Roman" w:eastAsia="Times New Roman" w:hAnsi="Times New Roman" w:cs="Times New Roman"/>
          <w:b/>
          <w:sz w:val="24"/>
          <w:szCs w:val="24"/>
          <w:u w:val="single"/>
          <w:lang w:val="en-IN"/>
        </w:rPr>
        <w:t>Prefixes</w:t>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1734"/>
        <w:gridCol w:w="2648"/>
        <w:gridCol w:w="6058"/>
      </w:tblGrid>
      <w:tr w:rsidR="00652729" w:rsidRPr="00683F6C" w14:paraId="0327DD5B" w14:textId="77777777" w:rsidTr="00815463">
        <w:trPr>
          <w:tblHeader/>
        </w:trPr>
        <w:tc>
          <w:tcPr>
            <w:tcW w:w="1485"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1AC06644" w14:textId="77777777" w:rsidR="00652729" w:rsidRPr="00683F6C" w:rsidRDefault="00652729" w:rsidP="00652729">
            <w:pPr>
              <w:spacing w:after="160" w:line="259" w:lineRule="auto"/>
              <w:rPr>
                <w:rFonts w:ascii="Times New Roman" w:eastAsia="Times New Roman" w:hAnsi="Times New Roman" w:cs="Times New Roman"/>
                <w:b/>
                <w:bCs/>
                <w:color w:val="222222"/>
                <w:sz w:val="24"/>
                <w:szCs w:val="24"/>
                <w:lang w:val="en-IN"/>
              </w:rPr>
            </w:pPr>
            <w:r w:rsidRPr="00683F6C">
              <w:rPr>
                <w:rFonts w:ascii="Times New Roman" w:eastAsia="Times New Roman" w:hAnsi="Times New Roman" w:cs="Times New Roman"/>
                <w:b/>
                <w:bCs/>
                <w:color w:val="222222"/>
                <w:sz w:val="24"/>
                <w:szCs w:val="24"/>
                <w:lang w:val="en-IN"/>
              </w:rPr>
              <w:t>PREFIX</w:t>
            </w:r>
          </w:p>
        </w:tc>
        <w:tc>
          <w:tcPr>
            <w:tcW w:w="2505"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621FF34D" w14:textId="77777777" w:rsidR="00652729" w:rsidRPr="00683F6C" w:rsidRDefault="00652729" w:rsidP="00652729">
            <w:pPr>
              <w:spacing w:after="160" w:line="259" w:lineRule="auto"/>
              <w:rPr>
                <w:rFonts w:ascii="Times New Roman" w:eastAsia="Times New Roman" w:hAnsi="Times New Roman" w:cs="Times New Roman"/>
                <w:b/>
                <w:bCs/>
                <w:color w:val="222222"/>
                <w:sz w:val="24"/>
                <w:szCs w:val="24"/>
                <w:lang w:val="en-IN"/>
              </w:rPr>
            </w:pPr>
            <w:r w:rsidRPr="00683F6C">
              <w:rPr>
                <w:rFonts w:ascii="Times New Roman" w:eastAsia="Times New Roman" w:hAnsi="Times New Roman" w:cs="Times New Roman"/>
                <w:b/>
                <w:bCs/>
                <w:color w:val="222222"/>
                <w:sz w:val="24"/>
                <w:szCs w:val="24"/>
                <w:lang w:val="en-IN"/>
              </w:rPr>
              <w:t>MEANING</w:t>
            </w:r>
          </w:p>
        </w:tc>
        <w:tc>
          <w:tcPr>
            <w:tcW w:w="5730"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7EC5BE70" w14:textId="77777777" w:rsidR="00652729" w:rsidRPr="00683F6C" w:rsidRDefault="00652729" w:rsidP="00652729">
            <w:pPr>
              <w:spacing w:after="160" w:line="259" w:lineRule="auto"/>
              <w:rPr>
                <w:rFonts w:ascii="Times New Roman" w:eastAsia="Times New Roman" w:hAnsi="Times New Roman" w:cs="Times New Roman"/>
                <w:b/>
                <w:bCs/>
                <w:color w:val="222222"/>
                <w:sz w:val="24"/>
                <w:szCs w:val="24"/>
                <w:lang w:val="en-IN"/>
              </w:rPr>
            </w:pPr>
            <w:r w:rsidRPr="00683F6C">
              <w:rPr>
                <w:rFonts w:ascii="Times New Roman" w:eastAsia="Times New Roman" w:hAnsi="Times New Roman" w:cs="Times New Roman"/>
                <w:b/>
                <w:bCs/>
                <w:color w:val="222222"/>
                <w:sz w:val="24"/>
                <w:szCs w:val="24"/>
                <w:lang w:val="en-IN"/>
              </w:rPr>
              <w:t>EXAMPLES</w:t>
            </w:r>
          </w:p>
        </w:tc>
      </w:tr>
      <w:tr w:rsidR="00652729" w:rsidRPr="00683F6C" w14:paraId="6946C959" w14:textId="77777777" w:rsidTr="00815463">
        <w:tc>
          <w:tcPr>
            <w:tcW w:w="0" w:type="auto"/>
            <w:tcBorders>
              <w:top w:val="nil"/>
              <w:left w:val="nil"/>
              <w:bottom w:val="nil"/>
              <w:right w:val="nil"/>
            </w:tcBorders>
            <w:shd w:val="clear" w:color="auto" w:fill="FFFFFF"/>
            <w:tcMar>
              <w:top w:w="120" w:type="dxa"/>
              <w:left w:w="120" w:type="dxa"/>
              <w:bottom w:w="120" w:type="dxa"/>
              <w:right w:w="120" w:type="dxa"/>
            </w:tcMar>
            <w:hideMark/>
          </w:tcPr>
          <w:p w14:paraId="2B63998B"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ante-</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270626CB"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before</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320AF431"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antenatal, anteroom, antedate</w:t>
            </w:r>
          </w:p>
        </w:tc>
      </w:tr>
      <w:tr w:rsidR="00652729" w:rsidRPr="00683F6C" w14:paraId="3A93BD13" w14:textId="77777777" w:rsidTr="00815463">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BA75B75"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anti-</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E6C8892"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against, opposing</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4C0268C"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antibiotic, antidepressant, antidote</w:t>
            </w:r>
          </w:p>
        </w:tc>
      </w:tr>
      <w:tr w:rsidR="00652729" w:rsidRPr="00683F6C" w14:paraId="6E5A49B8" w14:textId="77777777" w:rsidTr="00815463">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0C9512D"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circum-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63C0BEE"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around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8A28878"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circumstance, circumvent, circumnavigate</w:t>
            </w:r>
          </w:p>
        </w:tc>
      </w:tr>
      <w:tr w:rsidR="00652729" w:rsidRPr="00683F6C" w14:paraId="6FAEEB9D" w14:textId="77777777" w:rsidTr="00815463">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8CB07CA"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co-</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FF6923F"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with</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15547C3"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co-worker, co-pilot, co-operation</w:t>
            </w:r>
          </w:p>
        </w:tc>
      </w:tr>
      <w:tr w:rsidR="00652729" w:rsidRPr="00683F6C" w14:paraId="4877807B" w14:textId="77777777" w:rsidTr="00815463">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491D5E8"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de-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9C7E01B"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off, down, away from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3ED0F79"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devalue, defrost, derail, demotivate</w:t>
            </w:r>
          </w:p>
        </w:tc>
      </w:tr>
      <w:tr w:rsidR="00652729" w:rsidRPr="00683F6C" w14:paraId="53306254" w14:textId="77777777" w:rsidTr="00815463">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B88BB43"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dis-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784C53E"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opposite of, not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B8FB56F"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disagree, disappear, disintegrate, disapprove</w:t>
            </w:r>
          </w:p>
        </w:tc>
      </w:tr>
      <w:tr w:rsidR="00652729" w:rsidRPr="00683F6C" w14:paraId="787FD236" w14:textId="77777777" w:rsidTr="00815463">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23905DD"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proofErr w:type="spellStart"/>
            <w:r w:rsidRPr="00683F6C">
              <w:rPr>
                <w:rFonts w:ascii="Times New Roman" w:eastAsia="Times New Roman" w:hAnsi="Times New Roman" w:cs="Times New Roman"/>
                <w:color w:val="222222"/>
                <w:sz w:val="24"/>
                <w:szCs w:val="24"/>
                <w:lang w:val="en-IN"/>
              </w:rPr>
              <w:t>em</w:t>
            </w:r>
            <w:proofErr w:type="spellEnd"/>
            <w:r w:rsidRPr="00683F6C">
              <w:rPr>
                <w:rFonts w:ascii="Times New Roman" w:eastAsia="Times New Roman" w:hAnsi="Times New Roman" w:cs="Times New Roman"/>
                <w:color w:val="222222"/>
                <w:sz w:val="24"/>
                <w:szCs w:val="24"/>
                <w:lang w:val="en-IN"/>
              </w:rPr>
              <w:t xml:space="preserve">-, </w:t>
            </w:r>
            <w:proofErr w:type="spellStart"/>
            <w:r w:rsidRPr="00683F6C">
              <w:rPr>
                <w:rFonts w:ascii="Times New Roman" w:eastAsia="Times New Roman" w:hAnsi="Times New Roman" w:cs="Times New Roman"/>
                <w:color w:val="222222"/>
                <w:sz w:val="24"/>
                <w:szCs w:val="24"/>
                <w:lang w:val="en-IN"/>
              </w:rPr>
              <w:t>en</w:t>
            </w:r>
            <w:proofErr w:type="spellEnd"/>
            <w:r w:rsidRPr="00683F6C">
              <w:rPr>
                <w:rFonts w:ascii="Times New Roman" w:eastAsia="Times New Roman" w:hAnsi="Times New Roman" w:cs="Times New Roman"/>
                <w:color w:val="222222"/>
                <w:sz w:val="24"/>
                <w:szCs w:val="24"/>
                <w:lang w:val="en-IN"/>
              </w:rPr>
              <w: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0A29E7D"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cause to, put into</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9A70BE2"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embrace, encode, embed, enclose, engulf</w:t>
            </w:r>
          </w:p>
        </w:tc>
      </w:tr>
      <w:tr w:rsidR="00652729" w:rsidRPr="00683F6C" w14:paraId="1B12AE8D" w14:textId="77777777" w:rsidTr="00815463">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AB05E26"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epi-</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B18AD73"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upon, close to, after</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CC2DFDB"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epicentre, episcope, epidermis</w:t>
            </w:r>
          </w:p>
        </w:tc>
      </w:tr>
      <w:tr w:rsidR="00652729" w:rsidRPr="00683F6C" w14:paraId="5BC168B5" w14:textId="77777777" w:rsidTr="00815463">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6BF1078"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ex-</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AE79CBD"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former, out of</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274F400"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ex-president, ex-boyfriend, exterminate</w:t>
            </w:r>
          </w:p>
        </w:tc>
      </w:tr>
      <w:tr w:rsidR="00652729" w:rsidRPr="00683F6C" w14:paraId="22914A9B" w14:textId="77777777" w:rsidTr="00815463">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5DAD740"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lastRenderedPageBreak/>
              <w:t>extra-</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7808784"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beyond, more than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8DBC7EA"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extracurricular, extraordinary, extra-terrestrial</w:t>
            </w:r>
          </w:p>
        </w:tc>
      </w:tr>
      <w:tr w:rsidR="00652729" w:rsidRPr="00683F6C" w14:paraId="71349D11" w14:textId="77777777" w:rsidTr="00815463">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AE7D3AE"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fore-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AB09CF7"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before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4829902"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forecast, forehead, foresee, foreword, foremost</w:t>
            </w:r>
          </w:p>
        </w:tc>
      </w:tr>
      <w:tr w:rsidR="00652729" w:rsidRPr="00683F6C" w14:paraId="7B08C9C8" w14:textId="77777777" w:rsidTr="00815463">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A7A8FFD"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homo-</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AF2854D"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same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4F08AC6"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homosexual, homonuclear, homoplastic</w:t>
            </w:r>
          </w:p>
        </w:tc>
      </w:tr>
      <w:tr w:rsidR="00652729" w:rsidRPr="00683F6C" w14:paraId="22437B0E" w14:textId="77777777" w:rsidTr="00815463">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B320787"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hyper-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95781E9"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over, above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D1FA681"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hyperactive, hyperventilate</w:t>
            </w:r>
          </w:p>
        </w:tc>
      </w:tr>
      <w:tr w:rsidR="00652729" w:rsidRPr="00683F6C" w14:paraId="7F470788" w14:textId="77777777" w:rsidTr="00815463">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1D499E9"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 xml:space="preserve">il-, im-, in-, </w:t>
            </w:r>
            <w:proofErr w:type="spellStart"/>
            <w:r w:rsidRPr="00683F6C">
              <w:rPr>
                <w:rFonts w:ascii="Times New Roman" w:eastAsia="Times New Roman" w:hAnsi="Times New Roman" w:cs="Times New Roman"/>
                <w:color w:val="222222"/>
                <w:sz w:val="24"/>
                <w:szCs w:val="24"/>
                <w:lang w:val="en-IN"/>
              </w:rPr>
              <w:t>ir</w:t>
            </w:r>
            <w:proofErr w:type="spellEnd"/>
            <w:r w:rsidRPr="00683F6C">
              <w:rPr>
                <w:rFonts w:ascii="Times New Roman" w:eastAsia="Times New Roman" w:hAnsi="Times New Roman" w:cs="Times New Roman"/>
                <w:color w:val="222222"/>
                <w:sz w:val="24"/>
                <w:szCs w:val="24"/>
                <w:lang w:val="en-IN"/>
              </w:rPr>
              <w: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421409C"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not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AB866A8"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impossible, illegal, irresponsible, indefinite</w:t>
            </w:r>
          </w:p>
        </w:tc>
      </w:tr>
      <w:tr w:rsidR="00652729" w:rsidRPr="00683F6C" w14:paraId="7A4C5239" w14:textId="77777777" w:rsidTr="00815463">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F8D7B4"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im-, in-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F77F26C"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into</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79C17DD"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insert, import, inside</w:t>
            </w:r>
          </w:p>
        </w:tc>
      </w:tr>
      <w:tr w:rsidR="00652729" w:rsidRPr="00683F6C" w14:paraId="2F18C72D" w14:textId="77777777" w:rsidTr="00815463">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CFB45D9"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infra-</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EB37A76"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beneath, below</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66DD889"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infrastructure, infrared, infrasonic, infraspecific</w:t>
            </w:r>
          </w:p>
        </w:tc>
      </w:tr>
      <w:tr w:rsidR="00652729" w:rsidRPr="00683F6C" w14:paraId="561CC649" w14:textId="77777777" w:rsidTr="00815463">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49DE728"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inter-, intra-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8B9D342"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between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BEA49C5"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interact, intermediate, intergalactic, intranet</w:t>
            </w:r>
          </w:p>
        </w:tc>
      </w:tr>
      <w:tr w:rsidR="00652729" w:rsidRPr="00683F6C" w14:paraId="263E6D45" w14:textId="77777777" w:rsidTr="00815463">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8EFAF72"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macro-</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E2A627D"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large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B11001F"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macroeconomics, macromolecule</w:t>
            </w:r>
          </w:p>
        </w:tc>
      </w:tr>
      <w:tr w:rsidR="00652729" w:rsidRPr="00683F6C" w14:paraId="35354F1B" w14:textId="77777777" w:rsidTr="00815463">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3F2B8E6"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micro-</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1AC184F"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small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22D76D9"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microscope, microbiology, microfilm, microwave</w:t>
            </w:r>
          </w:p>
        </w:tc>
      </w:tr>
      <w:tr w:rsidR="00652729" w:rsidRPr="00683F6C" w14:paraId="6642FFE5" w14:textId="77777777" w:rsidTr="00815463">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9288457"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mid-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269ED07"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middle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4B6DCD7"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midfielder, midway, midsummer</w:t>
            </w:r>
          </w:p>
        </w:tc>
      </w:tr>
      <w:tr w:rsidR="00652729" w:rsidRPr="00683F6C" w14:paraId="194C0D30" w14:textId="77777777" w:rsidTr="00815463">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35FD23A"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mis-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E10D355"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wrongly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6886308"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misinterpret, misfire, mistake, misunderstand</w:t>
            </w:r>
          </w:p>
        </w:tc>
      </w:tr>
      <w:tr w:rsidR="00652729" w:rsidRPr="00683F6C" w14:paraId="5F6F3720" w14:textId="77777777" w:rsidTr="00815463">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5A2B7C4"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mono-</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E709F11"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one, singular</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192FFE1"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monotone, monobrow, monolithic</w:t>
            </w:r>
          </w:p>
        </w:tc>
      </w:tr>
      <w:tr w:rsidR="00652729" w:rsidRPr="00683F6C" w14:paraId="66226212" w14:textId="77777777" w:rsidTr="00815463">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8A29F0A"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non-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1BC295D"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not, without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A8B8962"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nonsense, nonentity, nondescript</w:t>
            </w:r>
          </w:p>
        </w:tc>
      </w:tr>
      <w:tr w:rsidR="00652729" w:rsidRPr="00683F6C" w14:paraId="37223AC8" w14:textId="77777777" w:rsidTr="00815463">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01934D7"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omni-</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20CEFF3"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all, every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55E20EE"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omnibus, omnivore, omnipotent</w:t>
            </w:r>
          </w:p>
        </w:tc>
      </w:tr>
      <w:tr w:rsidR="00652729" w:rsidRPr="00683F6C" w14:paraId="0FB79F77" w14:textId="77777777" w:rsidTr="00815463">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735C8EC"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para-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569DD67"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beside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95F7FD3"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parachute, paramedic, paradox</w:t>
            </w:r>
          </w:p>
        </w:tc>
      </w:tr>
      <w:tr w:rsidR="00652729" w:rsidRPr="00683F6C" w14:paraId="32D6891F" w14:textId="77777777" w:rsidTr="00815463">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26D5B98"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post-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85F9503"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after</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5E44FCF"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post-mortem, postpone, post-natal</w:t>
            </w:r>
          </w:p>
        </w:tc>
      </w:tr>
      <w:tr w:rsidR="00652729" w:rsidRPr="00683F6C" w14:paraId="17C531B2" w14:textId="77777777" w:rsidTr="00815463">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B574AB1"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lastRenderedPageBreak/>
              <w:t>pre-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ED95FBD"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before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43A9DD1"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prefix, predetermine, pre-intermediate</w:t>
            </w:r>
          </w:p>
        </w:tc>
      </w:tr>
      <w:tr w:rsidR="00652729" w:rsidRPr="00683F6C" w14:paraId="2B4CD797" w14:textId="77777777" w:rsidTr="00815463">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3103A2E"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re-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094B940"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again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4938B1F"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return, rediscover, reiterate, reunite</w:t>
            </w:r>
          </w:p>
        </w:tc>
      </w:tr>
      <w:tr w:rsidR="00652729" w:rsidRPr="00683F6C" w14:paraId="65BBCC42" w14:textId="77777777" w:rsidTr="00815463">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DF77F97"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semi-</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AE6A57C"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half</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D6779E2"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semicircle, semi-final, semiconscious</w:t>
            </w:r>
          </w:p>
        </w:tc>
      </w:tr>
      <w:tr w:rsidR="00652729" w:rsidRPr="00683F6C" w14:paraId="3263FE90" w14:textId="77777777" w:rsidTr="00815463">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097F529"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sub-</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0A52966"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under</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B31D924"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submerge, submarine, sub-category, subtitle</w:t>
            </w:r>
          </w:p>
        </w:tc>
      </w:tr>
      <w:tr w:rsidR="00652729" w:rsidRPr="00683F6C" w14:paraId="21DC5A77" w14:textId="77777777" w:rsidTr="00815463">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129B4E7"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super-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80DCC8B"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above, over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46CED67"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superfood, superstar, supernatural, superimpose</w:t>
            </w:r>
          </w:p>
        </w:tc>
      </w:tr>
      <w:tr w:rsidR="00652729" w:rsidRPr="00683F6C" w14:paraId="58B19634" w14:textId="77777777" w:rsidTr="00815463">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D875D1A"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proofErr w:type="spellStart"/>
            <w:r w:rsidRPr="00683F6C">
              <w:rPr>
                <w:rFonts w:ascii="Times New Roman" w:eastAsia="Times New Roman" w:hAnsi="Times New Roman" w:cs="Times New Roman"/>
                <w:color w:val="222222"/>
                <w:sz w:val="24"/>
                <w:szCs w:val="24"/>
                <w:lang w:val="en-IN"/>
              </w:rPr>
              <w:t>therm</w:t>
            </w:r>
            <w:proofErr w:type="spellEnd"/>
            <w:r w:rsidRPr="00683F6C">
              <w:rPr>
                <w:rFonts w:ascii="Times New Roman" w:eastAsia="Times New Roman" w:hAnsi="Times New Roman" w:cs="Times New Roman"/>
                <w:color w:val="222222"/>
                <w:sz w:val="24"/>
                <w:szCs w:val="24"/>
                <w:lang w:val="en-IN"/>
              </w:rPr>
              <w: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D0B6810"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heat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9A421CD"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thermometer, thermostat, thermodynamic</w:t>
            </w:r>
          </w:p>
        </w:tc>
      </w:tr>
      <w:tr w:rsidR="00652729" w:rsidRPr="00683F6C" w14:paraId="6DC0E4F5" w14:textId="77777777" w:rsidTr="00815463">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FDC35D6"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trans-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E0A30A1"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across, beyond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7F85AD1"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transport, transnational, transatlantic</w:t>
            </w:r>
          </w:p>
        </w:tc>
      </w:tr>
      <w:tr w:rsidR="00652729" w:rsidRPr="00683F6C" w14:paraId="2760CEEC" w14:textId="77777777" w:rsidTr="00815463">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C1C6D76"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tri-</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9A0156C"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three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D6283A2"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triangle, tripod, tricycle</w:t>
            </w:r>
          </w:p>
        </w:tc>
      </w:tr>
      <w:tr w:rsidR="00652729" w:rsidRPr="00683F6C" w14:paraId="1D974998" w14:textId="77777777" w:rsidTr="00815463">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7EEEAE2"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un-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3B5ADF4"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not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BDF38EA"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unfinished, unfriendly, undone, unknown</w:t>
            </w:r>
          </w:p>
        </w:tc>
      </w:tr>
      <w:tr w:rsidR="00652729" w:rsidRPr="00683F6C" w14:paraId="18E2E812" w14:textId="77777777" w:rsidTr="00815463">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FEF04DD"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proofErr w:type="spellStart"/>
            <w:r w:rsidRPr="00683F6C">
              <w:rPr>
                <w:rFonts w:ascii="Times New Roman" w:eastAsia="Times New Roman" w:hAnsi="Times New Roman" w:cs="Times New Roman"/>
                <w:color w:val="222222"/>
                <w:sz w:val="24"/>
                <w:szCs w:val="24"/>
                <w:lang w:val="en-IN"/>
              </w:rPr>
              <w:t>uni</w:t>
            </w:r>
            <w:proofErr w:type="spellEnd"/>
            <w:r w:rsidRPr="00683F6C">
              <w:rPr>
                <w:rFonts w:ascii="Times New Roman" w:eastAsia="Times New Roman" w:hAnsi="Times New Roman" w:cs="Times New Roman"/>
                <w:color w:val="222222"/>
                <w:sz w:val="24"/>
                <w:szCs w:val="24"/>
                <w:lang w:val="en-IN"/>
              </w:rPr>
              <w: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F9A786A"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one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40A4417" w14:textId="77777777" w:rsidR="00652729" w:rsidRPr="00683F6C" w:rsidRDefault="00652729" w:rsidP="00652729">
            <w:pPr>
              <w:spacing w:after="160" w:line="259" w:lineRule="auto"/>
              <w:rPr>
                <w:rFonts w:ascii="Times New Roman" w:eastAsia="Times New Roman" w:hAnsi="Times New Roman" w:cs="Times New Roman"/>
                <w:color w:val="222222"/>
                <w:sz w:val="24"/>
                <w:szCs w:val="24"/>
                <w:lang w:val="en-IN"/>
              </w:rPr>
            </w:pPr>
            <w:r w:rsidRPr="00683F6C">
              <w:rPr>
                <w:rFonts w:ascii="Times New Roman" w:eastAsia="Times New Roman" w:hAnsi="Times New Roman" w:cs="Times New Roman"/>
                <w:color w:val="222222"/>
                <w:sz w:val="24"/>
                <w:szCs w:val="24"/>
                <w:lang w:val="en-IN"/>
              </w:rPr>
              <w:t>unicycle, universal, unilateral, unanimous</w:t>
            </w:r>
          </w:p>
        </w:tc>
      </w:tr>
    </w:tbl>
    <w:p w14:paraId="53EDB97A" w14:textId="77777777" w:rsidR="00652729" w:rsidRPr="00683F6C" w:rsidRDefault="00652729" w:rsidP="00652729">
      <w:pPr>
        <w:spacing w:after="160" w:line="259" w:lineRule="auto"/>
        <w:rPr>
          <w:rFonts w:ascii="Times New Roman" w:eastAsia="Times New Roman" w:hAnsi="Times New Roman" w:cs="Times New Roman"/>
          <w:b/>
          <w:sz w:val="24"/>
          <w:szCs w:val="24"/>
          <w:lang w:val="en-IN"/>
        </w:rPr>
      </w:pPr>
      <w:r w:rsidRPr="00683F6C">
        <w:rPr>
          <w:rFonts w:ascii="Times New Roman" w:eastAsia="Times New Roman" w:hAnsi="Times New Roman" w:cs="Times New Roman"/>
          <w:b/>
          <w:sz w:val="24"/>
          <w:szCs w:val="24"/>
          <w:lang w:val="en-IN"/>
        </w:rPr>
        <w:t xml:space="preserve">                  Suffixes</w:t>
      </w:r>
    </w:p>
    <w:p w14:paraId="61F16D56" w14:textId="77777777" w:rsidR="00652729" w:rsidRPr="00683F6C" w:rsidRDefault="00652729" w:rsidP="00652729">
      <w:pPr>
        <w:spacing w:after="0" w:line="259" w:lineRule="auto"/>
        <w:textAlignment w:val="baseline"/>
        <w:rPr>
          <w:rFonts w:ascii="Times New Roman" w:eastAsia="Times New Roman" w:hAnsi="Times New Roman" w:cs="Times New Roman"/>
          <w:sz w:val="24"/>
          <w:szCs w:val="24"/>
          <w:lang w:val="en-IN"/>
        </w:rPr>
      </w:pPr>
    </w:p>
    <w:tbl>
      <w:tblPr>
        <w:tblW w:w="0" w:type="auto"/>
        <w:tblCellMar>
          <w:left w:w="0" w:type="dxa"/>
          <w:right w:w="0" w:type="dxa"/>
        </w:tblCellMar>
        <w:tblLook w:val="04A0" w:firstRow="1" w:lastRow="0" w:firstColumn="1" w:lastColumn="0" w:noHBand="0" w:noVBand="1"/>
      </w:tblPr>
      <w:tblGrid>
        <w:gridCol w:w="1174"/>
        <w:gridCol w:w="2135"/>
        <w:gridCol w:w="4055"/>
      </w:tblGrid>
      <w:tr w:rsidR="00652729" w:rsidRPr="00683F6C" w14:paraId="2C06FB65" w14:textId="77777777" w:rsidTr="00815463">
        <w:tc>
          <w:tcPr>
            <w:tcW w:w="0" w:type="auto"/>
            <w:tcBorders>
              <w:top w:val="single" w:sz="6" w:space="0" w:color="D8D8D8"/>
              <w:left w:val="single" w:sz="6" w:space="0" w:color="D8D8D8"/>
              <w:bottom w:val="single" w:sz="6" w:space="0" w:color="D8D8D8"/>
              <w:right w:val="single" w:sz="6" w:space="0" w:color="D8D8D8"/>
            </w:tcBorders>
            <w:hideMark/>
          </w:tcPr>
          <w:p w14:paraId="05FC6B4A"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bdr w:val="none" w:sz="0" w:space="0" w:color="auto" w:frame="1"/>
                <w:lang w:val="en-IN"/>
              </w:rPr>
              <w:t>Suffix</w:t>
            </w:r>
          </w:p>
        </w:tc>
        <w:tc>
          <w:tcPr>
            <w:tcW w:w="0" w:type="auto"/>
            <w:tcBorders>
              <w:top w:val="single" w:sz="6" w:space="0" w:color="D8D8D8"/>
              <w:left w:val="single" w:sz="6" w:space="0" w:color="D8D8D8"/>
              <w:bottom w:val="single" w:sz="6" w:space="0" w:color="D8D8D8"/>
              <w:right w:val="single" w:sz="6" w:space="0" w:color="D8D8D8"/>
            </w:tcBorders>
            <w:hideMark/>
          </w:tcPr>
          <w:p w14:paraId="3FACB0B4"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bdr w:val="none" w:sz="0" w:space="0" w:color="auto" w:frame="1"/>
                <w:lang w:val="en-IN"/>
              </w:rPr>
              <w:t>Meaning</w:t>
            </w:r>
          </w:p>
        </w:tc>
        <w:tc>
          <w:tcPr>
            <w:tcW w:w="0" w:type="auto"/>
            <w:tcBorders>
              <w:top w:val="single" w:sz="6" w:space="0" w:color="D8D8D8"/>
              <w:left w:val="single" w:sz="6" w:space="0" w:color="D8D8D8"/>
              <w:bottom w:val="single" w:sz="6" w:space="0" w:color="D8D8D8"/>
              <w:right w:val="single" w:sz="6" w:space="0" w:color="D8D8D8"/>
            </w:tcBorders>
            <w:hideMark/>
          </w:tcPr>
          <w:p w14:paraId="5F03B36B"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bdr w:val="none" w:sz="0" w:space="0" w:color="auto" w:frame="1"/>
                <w:lang w:val="en-IN"/>
              </w:rPr>
              <w:t>Example</w:t>
            </w:r>
          </w:p>
        </w:tc>
      </w:tr>
      <w:tr w:rsidR="00652729" w:rsidRPr="00683F6C" w14:paraId="1807E15F" w14:textId="77777777" w:rsidTr="00815463">
        <w:tc>
          <w:tcPr>
            <w:tcW w:w="0" w:type="auto"/>
            <w:tcBorders>
              <w:top w:val="single" w:sz="6" w:space="0" w:color="D8D8D8"/>
              <w:left w:val="single" w:sz="6" w:space="0" w:color="D8D8D8"/>
              <w:bottom w:val="single" w:sz="6" w:space="0" w:color="D8D8D8"/>
              <w:right w:val="single" w:sz="6" w:space="0" w:color="D8D8D8"/>
            </w:tcBorders>
            <w:hideMark/>
          </w:tcPr>
          <w:p w14:paraId="22E71E45"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w:t>
            </w:r>
            <w:proofErr w:type="spellStart"/>
            <w:r w:rsidRPr="00683F6C">
              <w:rPr>
                <w:rFonts w:ascii="Times New Roman" w:eastAsia="Times New Roman" w:hAnsi="Times New Roman" w:cs="Times New Roman"/>
                <w:sz w:val="24"/>
                <w:szCs w:val="24"/>
                <w:lang w:val="en-IN"/>
              </w:rPr>
              <w:t>acy</w:t>
            </w:r>
            <w:proofErr w:type="spellEnd"/>
          </w:p>
        </w:tc>
        <w:tc>
          <w:tcPr>
            <w:tcW w:w="0" w:type="auto"/>
            <w:tcBorders>
              <w:top w:val="single" w:sz="6" w:space="0" w:color="D8D8D8"/>
              <w:left w:val="single" w:sz="6" w:space="0" w:color="D8D8D8"/>
              <w:bottom w:val="single" w:sz="6" w:space="0" w:color="D8D8D8"/>
              <w:right w:val="single" w:sz="6" w:space="0" w:color="D8D8D8"/>
            </w:tcBorders>
            <w:hideMark/>
          </w:tcPr>
          <w:p w14:paraId="178108F9"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state or quality</w:t>
            </w:r>
          </w:p>
        </w:tc>
        <w:tc>
          <w:tcPr>
            <w:tcW w:w="0" w:type="auto"/>
            <w:tcBorders>
              <w:top w:val="single" w:sz="6" w:space="0" w:color="D8D8D8"/>
              <w:left w:val="single" w:sz="6" w:space="0" w:color="D8D8D8"/>
              <w:bottom w:val="single" w:sz="6" w:space="0" w:color="D8D8D8"/>
              <w:right w:val="single" w:sz="6" w:space="0" w:color="D8D8D8"/>
            </w:tcBorders>
            <w:hideMark/>
          </w:tcPr>
          <w:p w14:paraId="4C41EC02"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privacy, </w:t>
            </w:r>
            <w:hyperlink r:id="rId16" w:history="1">
              <w:r w:rsidRPr="00683F6C">
                <w:rPr>
                  <w:rFonts w:ascii="Times New Roman" w:eastAsia="Times New Roman" w:hAnsi="Times New Roman" w:cs="Times New Roman"/>
                  <w:color w:val="282828"/>
                  <w:sz w:val="24"/>
                  <w:szCs w:val="24"/>
                  <w:lang w:val="en-IN"/>
                </w:rPr>
                <w:t>fallacy</w:t>
              </w:r>
            </w:hyperlink>
            <w:r w:rsidRPr="00683F6C">
              <w:rPr>
                <w:rFonts w:ascii="Times New Roman" w:eastAsia="Times New Roman" w:hAnsi="Times New Roman" w:cs="Times New Roman"/>
                <w:sz w:val="24"/>
                <w:szCs w:val="24"/>
                <w:lang w:val="en-IN"/>
              </w:rPr>
              <w:t>, delicacy</w:t>
            </w:r>
          </w:p>
        </w:tc>
      </w:tr>
      <w:tr w:rsidR="00652729" w:rsidRPr="00683F6C" w14:paraId="337F33AC" w14:textId="77777777" w:rsidTr="00815463">
        <w:tc>
          <w:tcPr>
            <w:tcW w:w="0" w:type="auto"/>
            <w:tcBorders>
              <w:top w:val="single" w:sz="6" w:space="0" w:color="D8D8D8"/>
              <w:left w:val="single" w:sz="6" w:space="0" w:color="D8D8D8"/>
              <w:bottom w:val="single" w:sz="6" w:space="0" w:color="D8D8D8"/>
              <w:right w:val="single" w:sz="6" w:space="0" w:color="D8D8D8"/>
            </w:tcBorders>
            <w:hideMark/>
          </w:tcPr>
          <w:p w14:paraId="015DA86C"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-al</w:t>
            </w:r>
          </w:p>
        </w:tc>
        <w:tc>
          <w:tcPr>
            <w:tcW w:w="0" w:type="auto"/>
            <w:tcBorders>
              <w:top w:val="single" w:sz="6" w:space="0" w:color="D8D8D8"/>
              <w:left w:val="single" w:sz="6" w:space="0" w:color="D8D8D8"/>
              <w:bottom w:val="single" w:sz="6" w:space="0" w:color="D8D8D8"/>
              <w:right w:val="single" w:sz="6" w:space="0" w:color="D8D8D8"/>
            </w:tcBorders>
            <w:hideMark/>
          </w:tcPr>
          <w:p w14:paraId="0112DF7A"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act or process of</w:t>
            </w:r>
          </w:p>
        </w:tc>
        <w:tc>
          <w:tcPr>
            <w:tcW w:w="0" w:type="auto"/>
            <w:tcBorders>
              <w:top w:val="single" w:sz="6" w:space="0" w:color="D8D8D8"/>
              <w:left w:val="single" w:sz="6" w:space="0" w:color="D8D8D8"/>
              <w:bottom w:val="single" w:sz="6" w:space="0" w:color="D8D8D8"/>
              <w:right w:val="single" w:sz="6" w:space="0" w:color="D8D8D8"/>
            </w:tcBorders>
            <w:hideMark/>
          </w:tcPr>
          <w:p w14:paraId="4C13ED30"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refusal, recital, </w:t>
            </w:r>
            <w:hyperlink r:id="rId17" w:history="1">
              <w:r w:rsidRPr="00683F6C">
                <w:rPr>
                  <w:rFonts w:ascii="Times New Roman" w:eastAsia="Times New Roman" w:hAnsi="Times New Roman" w:cs="Times New Roman"/>
                  <w:color w:val="282828"/>
                  <w:sz w:val="24"/>
                  <w:szCs w:val="24"/>
                  <w:lang w:val="en-IN"/>
                </w:rPr>
                <w:t>rebuttal</w:t>
              </w:r>
            </w:hyperlink>
          </w:p>
        </w:tc>
      </w:tr>
      <w:tr w:rsidR="00652729" w:rsidRPr="00683F6C" w14:paraId="465859D8" w14:textId="77777777" w:rsidTr="00815463">
        <w:tc>
          <w:tcPr>
            <w:tcW w:w="0" w:type="auto"/>
            <w:tcBorders>
              <w:top w:val="single" w:sz="6" w:space="0" w:color="D8D8D8"/>
              <w:left w:val="single" w:sz="6" w:space="0" w:color="D8D8D8"/>
              <w:bottom w:val="single" w:sz="6" w:space="0" w:color="D8D8D8"/>
              <w:right w:val="single" w:sz="6" w:space="0" w:color="D8D8D8"/>
            </w:tcBorders>
            <w:hideMark/>
          </w:tcPr>
          <w:p w14:paraId="31EE27ED"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w:t>
            </w:r>
            <w:proofErr w:type="spellStart"/>
            <w:r w:rsidRPr="00683F6C">
              <w:rPr>
                <w:rFonts w:ascii="Times New Roman" w:eastAsia="Times New Roman" w:hAnsi="Times New Roman" w:cs="Times New Roman"/>
                <w:sz w:val="24"/>
                <w:szCs w:val="24"/>
                <w:lang w:val="en-IN"/>
              </w:rPr>
              <w:t>ance</w:t>
            </w:r>
            <w:proofErr w:type="spellEnd"/>
            <w:r w:rsidRPr="00683F6C">
              <w:rPr>
                <w:rFonts w:ascii="Times New Roman" w:eastAsia="Times New Roman" w:hAnsi="Times New Roman" w:cs="Times New Roman"/>
                <w:sz w:val="24"/>
                <w:szCs w:val="24"/>
                <w:lang w:val="en-IN"/>
              </w:rPr>
              <w:t>, -</w:t>
            </w:r>
            <w:proofErr w:type="spellStart"/>
            <w:r w:rsidRPr="00683F6C">
              <w:rPr>
                <w:rFonts w:ascii="Times New Roman" w:eastAsia="Times New Roman" w:hAnsi="Times New Roman" w:cs="Times New Roman"/>
                <w:sz w:val="24"/>
                <w:szCs w:val="24"/>
                <w:lang w:val="en-IN"/>
              </w:rPr>
              <w:t>ence</w:t>
            </w:r>
            <w:proofErr w:type="spellEnd"/>
          </w:p>
        </w:tc>
        <w:tc>
          <w:tcPr>
            <w:tcW w:w="0" w:type="auto"/>
            <w:tcBorders>
              <w:top w:val="single" w:sz="6" w:space="0" w:color="D8D8D8"/>
              <w:left w:val="single" w:sz="6" w:space="0" w:color="D8D8D8"/>
              <w:bottom w:val="single" w:sz="6" w:space="0" w:color="D8D8D8"/>
              <w:right w:val="single" w:sz="6" w:space="0" w:color="D8D8D8"/>
            </w:tcBorders>
            <w:hideMark/>
          </w:tcPr>
          <w:p w14:paraId="187E6BCB"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state or quality of</w:t>
            </w:r>
          </w:p>
        </w:tc>
        <w:tc>
          <w:tcPr>
            <w:tcW w:w="0" w:type="auto"/>
            <w:tcBorders>
              <w:top w:val="single" w:sz="6" w:space="0" w:color="D8D8D8"/>
              <w:left w:val="single" w:sz="6" w:space="0" w:color="D8D8D8"/>
              <w:bottom w:val="single" w:sz="6" w:space="0" w:color="D8D8D8"/>
              <w:right w:val="single" w:sz="6" w:space="0" w:color="D8D8D8"/>
            </w:tcBorders>
            <w:hideMark/>
          </w:tcPr>
          <w:p w14:paraId="44FA032B"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maintenance, eminence, assurance</w:t>
            </w:r>
          </w:p>
        </w:tc>
      </w:tr>
      <w:tr w:rsidR="00652729" w:rsidRPr="00683F6C" w14:paraId="3D996B9A" w14:textId="77777777" w:rsidTr="00815463">
        <w:tc>
          <w:tcPr>
            <w:tcW w:w="0" w:type="auto"/>
            <w:tcBorders>
              <w:top w:val="single" w:sz="6" w:space="0" w:color="D8D8D8"/>
              <w:left w:val="single" w:sz="6" w:space="0" w:color="D8D8D8"/>
              <w:bottom w:val="single" w:sz="6" w:space="0" w:color="D8D8D8"/>
              <w:right w:val="single" w:sz="6" w:space="0" w:color="D8D8D8"/>
            </w:tcBorders>
            <w:hideMark/>
          </w:tcPr>
          <w:p w14:paraId="467B8969"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w:t>
            </w:r>
            <w:proofErr w:type="spellStart"/>
            <w:r w:rsidRPr="00683F6C">
              <w:rPr>
                <w:rFonts w:ascii="Times New Roman" w:eastAsia="Times New Roman" w:hAnsi="Times New Roman" w:cs="Times New Roman"/>
                <w:sz w:val="24"/>
                <w:szCs w:val="24"/>
                <w:lang w:val="en-IN"/>
              </w:rPr>
              <w:t>dom</w:t>
            </w:r>
            <w:proofErr w:type="spellEnd"/>
          </w:p>
        </w:tc>
        <w:tc>
          <w:tcPr>
            <w:tcW w:w="0" w:type="auto"/>
            <w:tcBorders>
              <w:top w:val="single" w:sz="6" w:space="0" w:color="D8D8D8"/>
              <w:left w:val="single" w:sz="6" w:space="0" w:color="D8D8D8"/>
              <w:bottom w:val="single" w:sz="6" w:space="0" w:color="D8D8D8"/>
              <w:right w:val="single" w:sz="6" w:space="0" w:color="D8D8D8"/>
            </w:tcBorders>
            <w:hideMark/>
          </w:tcPr>
          <w:p w14:paraId="0C536819"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place or state of being</w:t>
            </w:r>
          </w:p>
        </w:tc>
        <w:tc>
          <w:tcPr>
            <w:tcW w:w="0" w:type="auto"/>
            <w:tcBorders>
              <w:top w:val="single" w:sz="6" w:space="0" w:color="D8D8D8"/>
              <w:left w:val="single" w:sz="6" w:space="0" w:color="D8D8D8"/>
              <w:bottom w:val="single" w:sz="6" w:space="0" w:color="D8D8D8"/>
              <w:right w:val="single" w:sz="6" w:space="0" w:color="D8D8D8"/>
            </w:tcBorders>
            <w:hideMark/>
          </w:tcPr>
          <w:p w14:paraId="76CD5095"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freedom, kingdom, boredom</w:t>
            </w:r>
          </w:p>
        </w:tc>
      </w:tr>
      <w:tr w:rsidR="00652729" w:rsidRPr="00683F6C" w14:paraId="51FF05E2" w14:textId="77777777" w:rsidTr="00815463">
        <w:tc>
          <w:tcPr>
            <w:tcW w:w="0" w:type="auto"/>
            <w:tcBorders>
              <w:top w:val="single" w:sz="6" w:space="0" w:color="D8D8D8"/>
              <w:left w:val="single" w:sz="6" w:space="0" w:color="D8D8D8"/>
              <w:bottom w:val="single" w:sz="6" w:space="0" w:color="D8D8D8"/>
              <w:right w:val="single" w:sz="6" w:space="0" w:color="D8D8D8"/>
            </w:tcBorders>
            <w:hideMark/>
          </w:tcPr>
          <w:p w14:paraId="41C1B602"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-er, -or</w:t>
            </w:r>
          </w:p>
        </w:tc>
        <w:tc>
          <w:tcPr>
            <w:tcW w:w="0" w:type="auto"/>
            <w:tcBorders>
              <w:top w:val="single" w:sz="6" w:space="0" w:color="D8D8D8"/>
              <w:left w:val="single" w:sz="6" w:space="0" w:color="D8D8D8"/>
              <w:bottom w:val="single" w:sz="6" w:space="0" w:color="D8D8D8"/>
              <w:right w:val="single" w:sz="6" w:space="0" w:color="D8D8D8"/>
            </w:tcBorders>
            <w:hideMark/>
          </w:tcPr>
          <w:p w14:paraId="3F703402"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one who</w:t>
            </w:r>
          </w:p>
        </w:tc>
        <w:tc>
          <w:tcPr>
            <w:tcW w:w="0" w:type="auto"/>
            <w:tcBorders>
              <w:top w:val="single" w:sz="6" w:space="0" w:color="D8D8D8"/>
              <w:left w:val="single" w:sz="6" w:space="0" w:color="D8D8D8"/>
              <w:bottom w:val="single" w:sz="6" w:space="0" w:color="D8D8D8"/>
              <w:right w:val="single" w:sz="6" w:space="0" w:color="D8D8D8"/>
            </w:tcBorders>
            <w:hideMark/>
          </w:tcPr>
          <w:p w14:paraId="4E87FCEE"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trainer, protector, </w:t>
            </w:r>
            <w:hyperlink r:id="rId18" w:history="1">
              <w:r w:rsidRPr="00683F6C">
                <w:rPr>
                  <w:rFonts w:ascii="Times New Roman" w:eastAsia="Times New Roman" w:hAnsi="Times New Roman" w:cs="Times New Roman"/>
                  <w:color w:val="282828"/>
                  <w:sz w:val="24"/>
                  <w:szCs w:val="24"/>
                  <w:lang w:val="en-IN"/>
                </w:rPr>
                <w:t>narrator</w:t>
              </w:r>
            </w:hyperlink>
          </w:p>
        </w:tc>
      </w:tr>
      <w:tr w:rsidR="00652729" w:rsidRPr="00683F6C" w14:paraId="7FEAA844" w14:textId="77777777" w:rsidTr="00815463">
        <w:tc>
          <w:tcPr>
            <w:tcW w:w="0" w:type="auto"/>
            <w:tcBorders>
              <w:top w:val="single" w:sz="6" w:space="0" w:color="D8D8D8"/>
              <w:left w:val="single" w:sz="6" w:space="0" w:color="D8D8D8"/>
              <w:bottom w:val="single" w:sz="6" w:space="0" w:color="D8D8D8"/>
              <w:right w:val="single" w:sz="6" w:space="0" w:color="D8D8D8"/>
            </w:tcBorders>
            <w:hideMark/>
          </w:tcPr>
          <w:p w14:paraId="3F919D9F"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-ism</w:t>
            </w:r>
          </w:p>
        </w:tc>
        <w:tc>
          <w:tcPr>
            <w:tcW w:w="0" w:type="auto"/>
            <w:tcBorders>
              <w:top w:val="single" w:sz="6" w:space="0" w:color="D8D8D8"/>
              <w:left w:val="single" w:sz="6" w:space="0" w:color="D8D8D8"/>
              <w:bottom w:val="single" w:sz="6" w:space="0" w:color="D8D8D8"/>
              <w:right w:val="single" w:sz="6" w:space="0" w:color="D8D8D8"/>
            </w:tcBorders>
            <w:hideMark/>
          </w:tcPr>
          <w:p w14:paraId="5058B387"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doctrine, belief</w:t>
            </w:r>
          </w:p>
        </w:tc>
        <w:tc>
          <w:tcPr>
            <w:tcW w:w="0" w:type="auto"/>
            <w:tcBorders>
              <w:top w:val="single" w:sz="6" w:space="0" w:color="D8D8D8"/>
              <w:left w:val="single" w:sz="6" w:space="0" w:color="D8D8D8"/>
              <w:bottom w:val="single" w:sz="6" w:space="0" w:color="D8D8D8"/>
              <w:right w:val="single" w:sz="6" w:space="0" w:color="D8D8D8"/>
            </w:tcBorders>
            <w:hideMark/>
          </w:tcPr>
          <w:p w14:paraId="75EC28EB"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 xml:space="preserve">communism, narcissism, </w:t>
            </w:r>
            <w:proofErr w:type="spellStart"/>
            <w:r w:rsidRPr="00683F6C">
              <w:rPr>
                <w:rFonts w:ascii="Times New Roman" w:eastAsia="Times New Roman" w:hAnsi="Times New Roman" w:cs="Times New Roman"/>
                <w:sz w:val="24"/>
                <w:szCs w:val="24"/>
                <w:lang w:val="en-IN"/>
              </w:rPr>
              <w:t>skepticism</w:t>
            </w:r>
            <w:proofErr w:type="spellEnd"/>
          </w:p>
        </w:tc>
      </w:tr>
      <w:tr w:rsidR="00652729" w:rsidRPr="00683F6C" w14:paraId="66CFA0D7" w14:textId="77777777" w:rsidTr="00815463">
        <w:tc>
          <w:tcPr>
            <w:tcW w:w="0" w:type="auto"/>
            <w:tcBorders>
              <w:top w:val="single" w:sz="6" w:space="0" w:color="D8D8D8"/>
              <w:left w:val="single" w:sz="6" w:space="0" w:color="D8D8D8"/>
              <w:bottom w:val="single" w:sz="6" w:space="0" w:color="D8D8D8"/>
              <w:right w:val="single" w:sz="6" w:space="0" w:color="D8D8D8"/>
            </w:tcBorders>
            <w:hideMark/>
          </w:tcPr>
          <w:p w14:paraId="6846444B"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w:t>
            </w:r>
            <w:proofErr w:type="spellStart"/>
            <w:r w:rsidRPr="00683F6C">
              <w:rPr>
                <w:rFonts w:ascii="Times New Roman" w:eastAsia="Times New Roman" w:hAnsi="Times New Roman" w:cs="Times New Roman"/>
                <w:sz w:val="24"/>
                <w:szCs w:val="24"/>
                <w:lang w:val="en-IN"/>
              </w:rPr>
              <w:t>ist</w:t>
            </w:r>
            <w:proofErr w:type="spellEnd"/>
          </w:p>
        </w:tc>
        <w:tc>
          <w:tcPr>
            <w:tcW w:w="0" w:type="auto"/>
            <w:tcBorders>
              <w:top w:val="single" w:sz="6" w:space="0" w:color="D8D8D8"/>
              <w:left w:val="single" w:sz="6" w:space="0" w:color="D8D8D8"/>
              <w:bottom w:val="single" w:sz="6" w:space="0" w:color="D8D8D8"/>
              <w:right w:val="single" w:sz="6" w:space="0" w:color="D8D8D8"/>
            </w:tcBorders>
            <w:hideMark/>
          </w:tcPr>
          <w:p w14:paraId="6AB6DA5E"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one who</w:t>
            </w:r>
          </w:p>
        </w:tc>
        <w:tc>
          <w:tcPr>
            <w:tcW w:w="0" w:type="auto"/>
            <w:tcBorders>
              <w:top w:val="single" w:sz="6" w:space="0" w:color="D8D8D8"/>
              <w:left w:val="single" w:sz="6" w:space="0" w:color="D8D8D8"/>
              <w:bottom w:val="single" w:sz="6" w:space="0" w:color="D8D8D8"/>
              <w:right w:val="single" w:sz="6" w:space="0" w:color="D8D8D8"/>
            </w:tcBorders>
            <w:hideMark/>
          </w:tcPr>
          <w:p w14:paraId="03E44249"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chemist, narcissist, </w:t>
            </w:r>
            <w:hyperlink r:id="rId19" w:history="1">
              <w:r w:rsidRPr="00683F6C">
                <w:rPr>
                  <w:rFonts w:ascii="Times New Roman" w:eastAsia="Times New Roman" w:hAnsi="Times New Roman" w:cs="Times New Roman"/>
                  <w:color w:val="282828"/>
                  <w:sz w:val="24"/>
                  <w:szCs w:val="24"/>
                  <w:lang w:val="en-IN"/>
                </w:rPr>
                <w:t>plagiarist</w:t>
              </w:r>
            </w:hyperlink>
          </w:p>
        </w:tc>
      </w:tr>
      <w:tr w:rsidR="00652729" w:rsidRPr="00683F6C" w14:paraId="3BA5DCE7" w14:textId="77777777" w:rsidTr="00815463">
        <w:tc>
          <w:tcPr>
            <w:tcW w:w="0" w:type="auto"/>
            <w:tcBorders>
              <w:top w:val="single" w:sz="6" w:space="0" w:color="D8D8D8"/>
              <w:left w:val="single" w:sz="6" w:space="0" w:color="D8D8D8"/>
              <w:bottom w:val="single" w:sz="6" w:space="0" w:color="D8D8D8"/>
              <w:right w:val="single" w:sz="6" w:space="0" w:color="D8D8D8"/>
            </w:tcBorders>
            <w:hideMark/>
          </w:tcPr>
          <w:p w14:paraId="465A4C65"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w:t>
            </w:r>
            <w:proofErr w:type="spellStart"/>
            <w:r w:rsidRPr="00683F6C">
              <w:rPr>
                <w:rFonts w:ascii="Times New Roman" w:eastAsia="Times New Roman" w:hAnsi="Times New Roman" w:cs="Times New Roman"/>
                <w:sz w:val="24"/>
                <w:szCs w:val="24"/>
                <w:lang w:val="en-IN"/>
              </w:rPr>
              <w:t>ity</w:t>
            </w:r>
            <w:proofErr w:type="spellEnd"/>
            <w:r w:rsidRPr="00683F6C">
              <w:rPr>
                <w:rFonts w:ascii="Times New Roman" w:eastAsia="Times New Roman" w:hAnsi="Times New Roman" w:cs="Times New Roman"/>
                <w:sz w:val="24"/>
                <w:szCs w:val="24"/>
                <w:lang w:val="en-IN"/>
              </w:rPr>
              <w:t>, -ty</w:t>
            </w:r>
          </w:p>
        </w:tc>
        <w:tc>
          <w:tcPr>
            <w:tcW w:w="0" w:type="auto"/>
            <w:tcBorders>
              <w:top w:val="single" w:sz="6" w:space="0" w:color="D8D8D8"/>
              <w:left w:val="single" w:sz="6" w:space="0" w:color="D8D8D8"/>
              <w:bottom w:val="single" w:sz="6" w:space="0" w:color="D8D8D8"/>
              <w:right w:val="single" w:sz="6" w:space="0" w:color="D8D8D8"/>
            </w:tcBorders>
            <w:hideMark/>
          </w:tcPr>
          <w:p w14:paraId="113194F0"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quality of</w:t>
            </w:r>
          </w:p>
        </w:tc>
        <w:tc>
          <w:tcPr>
            <w:tcW w:w="0" w:type="auto"/>
            <w:tcBorders>
              <w:top w:val="single" w:sz="6" w:space="0" w:color="D8D8D8"/>
              <w:left w:val="single" w:sz="6" w:space="0" w:color="D8D8D8"/>
              <w:bottom w:val="single" w:sz="6" w:space="0" w:color="D8D8D8"/>
              <w:right w:val="single" w:sz="6" w:space="0" w:color="D8D8D8"/>
            </w:tcBorders>
            <w:hideMark/>
          </w:tcPr>
          <w:p w14:paraId="362B7149"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inactivity, veracity, parity, serenity</w:t>
            </w:r>
          </w:p>
        </w:tc>
      </w:tr>
      <w:tr w:rsidR="00652729" w:rsidRPr="00683F6C" w14:paraId="305D6644" w14:textId="77777777" w:rsidTr="00815463">
        <w:tc>
          <w:tcPr>
            <w:tcW w:w="0" w:type="auto"/>
            <w:tcBorders>
              <w:top w:val="single" w:sz="6" w:space="0" w:color="D8D8D8"/>
              <w:left w:val="single" w:sz="6" w:space="0" w:color="D8D8D8"/>
              <w:bottom w:val="single" w:sz="6" w:space="0" w:color="D8D8D8"/>
              <w:right w:val="single" w:sz="6" w:space="0" w:color="D8D8D8"/>
            </w:tcBorders>
            <w:hideMark/>
          </w:tcPr>
          <w:p w14:paraId="65186C86"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lastRenderedPageBreak/>
              <w:t>-</w:t>
            </w:r>
            <w:proofErr w:type="spellStart"/>
            <w:r w:rsidRPr="00683F6C">
              <w:rPr>
                <w:rFonts w:ascii="Times New Roman" w:eastAsia="Times New Roman" w:hAnsi="Times New Roman" w:cs="Times New Roman"/>
                <w:sz w:val="24"/>
                <w:szCs w:val="24"/>
                <w:lang w:val="en-IN"/>
              </w:rPr>
              <w:t>ment</w:t>
            </w:r>
            <w:proofErr w:type="spellEnd"/>
          </w:p>
        </w:tc>
        <w:tc>
          <w:tcPr>
            <w:tcW w:w="0" w:type="auto"/>
            <w:tcBorders>
              <w:top w:val="single" w:sz="6" w:space="0" w:color="D8D8D8"/>
              <w:left w:val="single" w:sz="6" w:space="0" w:color="D8D8D8"/>
              <w:bottom w:val="single" w:sz="6" w:space="0" w:color="D8D8D8"/>
              <w:right w:val="single" w:sz="6" w:space="0" w:color="D8D8D8"/>
            </w:tcBorders>
            <w:hideMark/>
          </w:tcPr>
          <w:p w14:paraId="75082C04"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condition of</w:t>
            </w:r>
          </w:p>
        </w:tc>
        <w:tc>
          <w:tcPr>
            <w:tcW w:w="0" w:type="auto"/>
            <w:tcBorders>
              <w:top w:val="single" w:sz="6" w:space="0" w:color="D8D8D8"/>
              <w:left w:val="single" w:sz="6" w:space="0" w:color="D8D8D8"/>
              <w:bottom w:val="single" w:sz="6" w:space="0" w:color="D8D8D8"/>
              <w:right w:val="single" w:sz="6" w:space="0" w:color="D8D8D8"/>
            </w:tcBorders>
            <w:hideMark/>
          </w:tcPr>
          <w:p w14:paraId="558D7F67" w14:textId="77777777" w:rsidR="00652729" w:rsidRPr="00683F6C" w:rsidRDefault="00000000" w:rsidP="00652729">
            <w:pPr>
              <w:spacing w:after="160" w:line="259" w:lineRule="auto"/>
              <w:rPr>
                <w:rFonts w:ascii="Times New Roman" w:eastAsia="Times New Roman" w:hAnsi="Times New Roman" w:cs="Times New Roman"/>
                <w:sz w:val="24"/>
                <w:szCs w:val="24"/>
                <w:lang w:val="en-IN"/>
              </w:rPr>
            </w:pPr>
            <w:hyperlink r:id="rId20" w:history="1">
              <w:r w:rsidR="00652729" w:rsidRPr="00683F6C">
                <w:rPr>
                  <w:rFonts w:ascii="Times New Roman" w:eastAsia="Times New Roman" w:hAnsi="Times New Roman" w:cs="Times New Roman"/>
                  <w:color w:val="282828"/>
                  <w:sz w:val="24"/>
                  <w:szCs w:val="24"/>
                  <w:lang w:val="en-IN"/>
                </w:rPr>
                <w:t>argument</w:t>
              </w:r>
            </w:hyperlink>
            <w:r w:rsidR="00652729" w:rsidRPr="00683F6C">
              <w:rPr>
                <w:rFonts w:ascii="Times New Roman" w:eastAsia="Times New Roman" w:hAnsi="Times New Roman" w:cs="Times New Roman"/>
                <w:sz w:val="24"/>
                <w:szCs w:val="24"/>
                <w:lang w:val="en-IN"/>
              </w:rPr>
              <w:t>, endorsement, punishment</w:t>
            </w:r>
          </w:p>
        </w:tc>
      </w:tr>
      <w:tr w:rsidR="00652729" w:rsidRPr="00683F6C" w14:paraId="7A24F10F" w14:textId="77777777" w:rsidTr="00815463">
        <w:tc>
          <w:tcPr>
            <w:tcW w:w="0" w:type="auto"/>
            <w:tcBorders>
              <w:top w:val="single" w:sz="6" w:space="0" w:color="D8D8D8"/>
              <w:left w:val="single" w:sz="6" w:space="0" w:color="D8D8D8"/>
              <w:bottom w:val="single" w:sz="6" w:space="0" w:color="D8D8D8"/>
              <w:right w:val="single" w:sz="6" w:space="0" w:color="D8D8D8"/>
            </w:tcBorders>
            <w:hideMark/>
          </w:tcPr>
          <w:p w14:paraId="0A28FC00"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-ness</w:t>
            </w:r>
          </w:p>
        </w:tc>
        <w:tc>
          <w:tcPr>
            <w:tcW w:w="0" w:type="auto"/>
            <w:tcBorders>
              <w:top w:val="single" w:sz="6" w:space="0" w:color="D8D8D8"/>
              <w:left w:val="single" w:sz="6" w:space="0" w:color="D8D8D8"/>
              <w:bottom w:val="single" w:sz="6" w:space="0" w:color="D8D8D8"/>
              <w:right w:val="single" w:sz="6" w:space="0" w:color="D8D8D8"/>
            </w:tcBorders>
            <w:hideMark/>
          </w:tcPr>
          <w:p w14:paraId="61582F70"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state of being</w:t>
            </w:r>
          </w:p>
        </w:tc>
        <w:tc>
          <w:tcPr>
            <w:tcW w:w="0" w:type="auto"/>
            <w:tcBorders>
              <w:top w:val="single" w:sz="6" w:space="0" w:color="D8D8D8"/>
              <w:left w:val="single" w:sz="6" w:space="0" w:color="D8D8D8"/>
              <w:bottom w:val="single" w:sz="6" w:space="0" w:color="D8D8D8"/>
              <w:right w:val="single" w:sz="6" w:space="0" w:color="D8D8D8"/>
            </w:tcBorders>
            <w:hideMark/>
          </w:tcPr>
          <w:p w14:paraId="0F20D8AC"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heaviness, sadness, rudeness, testiness</w:t>
            </w:r>
          </w:p>
        </w:tc>
      </w:tr>
      <w:tr w:rsidR="00652729" w:rsidRPr="00683F6C" w14:paraId="0C9D6DC3" w14:textId="77777777" w:rsidTr="00815463">
        <w:tc>
          <w:tcPr>
            <w:tcW w:w="0" w:type="auto"/>
            <w:tcBorders>
              <w:top w:val="single" w:sz="6" w:space="0" w:color="D8D8D8"/>
              <w:left w:val="single" w:sz="6" w:space="0" w:color="D8D8D8"/>
              <w:bottom w:val="single" w:sz="6" w:space="0" w:color="D8D8D8"/>
              <w:right w:val="single" w:sz="6" w:space="0" w:color="D8D8D8"/>
            </w:tcBorders>
            <w:hideMark/>
          </w:tcPr>
          <w:p w14:paraId="7640BD97"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-ship</w:t>
            </w:r>
          </w:p>
        </w:tc>
        <w:tc>
          <w:tcPr>
            <w:tcW w:w="0" w:type="auto"/>
            <w:tcBorders>
              <w:top w:val="single" w:sz="6" w:space="0" w:color="D8D8D8"/>
              <w:left w:val="single" w:sz="6" w:space="0" w:color="D8D8D8"/>
              <w:bottom w:val="single" w:sz="6" w:space="0" w:color="D8D8D8"/>
              <w:right w:val="single" w:sz="6" w:space="0" w:color="D8D8D8"/>
            </w:tcBorders>
            <w:hideMark/>
          </w:tcPr>
          <w:p w14:paraId="2CB62E7C"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position held</w:t>
            </w:r>
          </w:p>
        </w:tc>
        <w:tc>
          <w:tcPr>
            <w:tcW w:w="0" w:type="auto"/>
            <w:tcBorders>
              <w:top w:val="single" w:sz="6" w:space="0" w:color="D8D8D8"/>
              <w:left w:val="single" w:sz="6" w:space="0" w:color="D8D8D8"/>
              <w:bottom w:val="single" w:sz="6" w:space="0" w:color="D8D8D8"/>
              <w:right w:val="single" w:sz="6" w:space="0" w:color="D8D8D8"/>
            </w:tcBorders>
            <w:hideMark/>
          </w:tcPr>
          <w:p w14:paraId="642222C9"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fellowship, ownership, kinship, internship</w:t>
            </w:r>
          </w:p>
        </w:tc>
      </w:tr>
      <w:tr w:rsidR="00652729" w:rsidRPr="00683F6C" w14:paraId="6E297DC6" w14:textId="77777777" w:rsidTr="00815463">
        <w:tc>
          <w:tcPr>
            <w:tcW w:w="0" w:type="auto"/>
            <w:tcBorders>
              <w:top w:val="single" w:sz="6" w:space="0" w:color="D8D8D8"/>
              <w:left w:val="single" w:sz="6" w:space="0" w:color="D8D8D8"/>
              <w:bottom w:val="single" w:sz="6" w:space="0" w:color="D8D8D8"/>
              <w:right w:val="single" w:sz="6" w:space="0" w:color="D8D8D8"/>
            </w:tcBorders>
            <w:hideMark/>
          </w:tcPr>
          <w:p w14:paraId="0E88852B"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w:t>
            </w:r>
            <w:proofErr w:type="spellStart"/>
            <w:r w:rsidRPr="00683F6C">
              <w:rPr>
                <w:rFonts w:ascii="Times New Roman" w:eastAsia="Times New Roman" w:hAnsi="Times New Roman" w:cs="Times New Roman"/>
                <w:sz w:val="24"/>
                <w:szCs w:val="24"/>
                <w:lang w:val="en-IN"/>
              </w:rPr>
              <w:t>sion</w:t>
            </w:r>
            <w:proofErr w:type="spellEnd"/>
            <w:r w:rsidRPr="00683F6C">
              <w:rPr>
                <w:rFonts w:ascii="Times New Roman" w:eastAsia="Times New Roman" w:hAnsi="Times New Roman" w:cs="Times New Roman"/>
                <w:sz w:val="24"/>
                <w:szCs w:val="24"/>
                <w:lang w:val="en-IN"/>
              </w:rPr>
              <w:t>, -</w:t>
            </w:r>
            <w:proofErr w:type="spellStart"/>
            <w:r w:rsidRPr="00683F6C">
              <w:rPr>
                <w:rFonts w:ascii="Times New Roman" w:eastAsia="Times New Roman" w:hAnsi="Times New Roman" w:cs="Times New Roman"/>
                <w:sz w:val="24"/>
                <w:szCs w:val="24"/>
                <w:lang w:val="en-IN"/>
              </w:rPr>
              <w:t>tion</w:t>
            </w:r>
            <w:proofErr w:type="spellEnd"/>
          </w:p>
        </w:tc>
        <w:tc>
          <w:tcPr>
            <w:tcW w:w="0" w:type="auto"/>
            <w:tcBorders>
              <w:top w:val="single" w:sz="6" w:space="0" w:color="D8D8D8"/>
              <w:left w:val="single" w:sz="6" w:space="0" w:color="D8D8D8"/>
              <w:bottom w:val="single" w:sz="6" w:space="0" w:color="D8D8D8"/>
              <w:right w:val="single" w:sz="6" w:space="0" w:color="D8D8D8"/>
            </w:tcBorders>
            <w:hideMark/>
          </w:tcPr>
          <w:p w14:paraId="2669865C" w14:textId="77777777" w:rsidR="00652729" w:rsidRPr="00683F6C" w:rsidRDefault="00652729" w:rsidP="00652729">
            <w:pPr>
              <w:spacing w:after="160" w:line="259" w:lineRule="auto"/>
              <w:rPr>
                <w:rFonts w:ascii="Times New Roman" w:eastAsia="Times New Roman" w:hAnsi="Times New Roman" w:cs="Times New Roman"/>
                <w:sz w:val="24"/>
                <w:szCs w:val="24"/>
                <w:lang w:val="en-IN"/>
              </w:rPr>
            </w:pPr>
            <w:r w:rsidRPr="00683F6C">
              <w:rPr>
                <w:rFonts w:ascii="Times New Roman" w:eastAsia="Times New Roman" w:hAnsi="Times New Roman" w:cs="Times New Roman"/>
                <w:sz w:val="24"/>
                <w:szCs w:val="24"/>
                <w:lang w:val="en-IN"/>
              </w:rPr>
              <w:t>state of being</w:t>
            </w:r>
          </w:p>
        </w:tc>
        <w:tc>
          <w:tcPr>
            <w:tcW w:w="0" w:type="auto"/>
            <w:tcBorders>
              <w:top w:val="single" w:sz="6" w:space="0" w:color="D8D8D8"/>
              <w:left w:val="single" w:sz="6" w:space="0" w:color="D8D8D8"/>
              <w:bottom w:val="single" w:sz="6" w:space="0" w:color="D8D8D8"/>
              <w:right w:val="single" w:sz="6" w:space="0" w:color="D8D8D8"/>
            </w:tcBorders>
            <w:hideMark/>
          </w:tcPr>
          <w:p w14:paraId="395432B1" w14:textId="77777777" w:rsidR="00652729" w:rsidRPr="00683F6C" w:rsidRDefault="00000000" w:rsidP="00652729">
            <w:pPr>
              <w:spacing w:after="160" w:line="259" w:lineRule="auto"/>
              <w:rPr>
                <w:rFonts w:ascii="Times New Roman" w:eastAsia="Times New Roman" w:hAnsi="Times New Roman" w:cs="Times New Roman"/>
                <w:sz w:val="24"/>
                <w:szCs w:val="24"/>
                <w:lang w:val="en-IN"/>
              </w:rPr>
            </w:pPr>
            <w:hyperlink r:id="rId21" w:history="1">
              <w:r w:rsidR="00652729" w:rsidRPr="00683F6C">
                <w:rPr>
                  <w:rFonts w:ascii="Times New Roman" w:eastAsia="Times New Roman" w:hAnsi="Times New Roman" w:cs="Times New Roman"/>
                  <w:color w:val="282828"/>
                  <w:sz w:val="24"/>
                  <w:szCs w:val="24"/>
                  <w:lang w:val="en-IN"/>
                </w:rPr>
                <w:t>concession</w:t>
              </w:r>
            </w:hyperlink>
            <w:r w:rsidR="00652729" w:rsidRPr="00683F6C">
              <w:rPr>
                <w:rFonts w:ascii="Times New Roman" w:eastAsia="Times New Roman" w:hAnsi="Times New Roman" w:cs="Times New Roman"/>
                <w:sz w:val="24"/>
                <w:szCs w:val="24"/>
                <w:lang w:val="en-IN"/>
              </w:rPr>
              <w:t>, </w:t>
            </w:r>
            <w:hyperlink r:id="rId22" w:history="1">
              <w:r w:rsidR="00652729" w:rsidRPr="00683F6C">
                <w:rPr>
                  <w:rFonts w:ascii="Times New Roman" w:eastAsia="Times New Roman" w:hAnsi="Times New Roman" w:cs="Times New Roman"/>
                  <w:color w:val="282828"/>
                  <w:sz w:val="24"/>
                  <w:szCs w:val="24"/>
                  <w:lang w:val="en-IN"/>
                </w:rPr>
                <w:t>transition</w:t>
              </w:r>
            </w:hyperlink>
            <w:r w:rsidR="00652729" w:rsidRPr="00683F6C">
              <w:rPr>
                <w:rFonts w:ascii="Times New Roman" w:eastAsia="Times New Roman" w:hAnsi="Times New Roman" w:cs="Times New Roman"/>
                <w:sz w:val="24"/>
                <w:szCs w:val="24"/>
                <w:lang w:val="en-IN"/>
              </w:rPr>
              <w:t>, </w:t>
            </w:r>
            <w:hyperlink r:id="rId23" w:history="1">
              <w:r w:rsidR="00652729" w:rsidRPr="00683F6C">
                <w:rPr>
                  <w:rFonts w:ascii="Times New Roman" w:eastAsia="Times New Roman" w:hAnsi="Times New Roman" w:cs="Times New Roman"/>
                  <w:color w:val="282828"/>
                  <w:sz w:val="24"/>
                  <w:szCs w:val="24"/>
                  <w:lang w:val="en-IN"/>
                </w:rPr>
                <w:t>abbreviation</w:t>
              </w:r>
            </w:hyperlink>
          </w:p>
        </w:tc>
      </w:tr>
      <w:tr w:rsidR="00652729" w:rsidRPr="00683F6C" w14:paraId="25EE2C19" w14:textId="77777777" w:rsidTr="00815463">
        <w:tblPrEx>
          <w:shd w:val="clear" w:color="auto" w:fill="FFFFFF"/>
        </w:tblPrEx>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48CB0E17"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bdr w:val="none" w:sz="0" w:space="0" w:color="auto" w:frame="1"/>
                <w:lang w:val="en-IN"/>
              </w:rPr>
              <w:t>Suffix</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30E85742"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bdr w:val="none" w:sz="0" w:space="0" w:color="auto" w:frame="1"/>
                <w:lang w:val="en-IN"/>
              </w:rPr>
              <w:t>Meaning</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5C683CB7"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bdr w:val="none" w:sz="0" w:space="0" w:color="auto" w:frame="1"/>
                <w:lang w:val="en-IN"/>
              </w:rPr>
              <w:t>Example</w:t>
            </w:r>
          </w:p>
        </w:tc>
      </w:tr>
      <w:tr w:rsidR="00652729" w:rsidRPr="00683F6C" w14:paraId="6C71A893" w14:textId="77777777" w:rsidTr="00815463">
        <w:tblPrEx>
          <w:shd w:val="clear" w:color="auto" w:fill="FFFFFF"/>
        </w:tblPrEx>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3D1E78F9"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-able, -</w:t>
            </w:r>
            <w:proofErr w:type="spellStart"/>
            <w:r w:rsidRPr="00683F6C">
              <w:rPr>
                <w:rFonts w:ascii="Times New Roman" w:eastAsia="Times New Roman" w:hAnsi="Times New Roman" w:cs="Times New Roman"/>
                <w:color w:val="282828"/>
                <w:sz w:val="24"/>
                <w:szCs w:val="24"/>
                <w:lang w:val="en-IN"/>
              </w:rPr>
              <w:t>ible</w:t>
            </w:r>
            <w:proofErr w:type="spellEnd"/>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5513C3A5"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capable of being</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72456CF3"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edible, presentable, abominable, credible</w:t>
            </w:r>
          </w:p>
        </w:tc>
      </w:tr>
      <w:tr w:rsidR="00652729" w:rsidRPr="00683F6C" w14:paraId="2322FE8B" w14:textId="77777777" w:rsidTr="00815463">
        <w:tblPrEx>
          <w:shd w:val="clear" w:color="auto" w:fill="FFFFFF"/>
        </w:tblPrEx>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5F5D0ACF"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-al</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0F748756"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pertaining to</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0478A372"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regional, </w:t>
            </w:r>
            <w:hyperlink r:id="rId24" w:history="1">
              <w:r w:rsidRPr="00683F6C">
                <w:rPr>
                  <w:rFonts w:ascii="Times New Roman" w:eastAsia="Times New Roman" w:hAnsi="Times New Roman" w:cs="Times New Roman"/>
                  <w:color w:val="282828"/>
                  <w:sz w:val="24"/>
                  <w:szCs w:val="24"/>
                  <w:lang w:val="en-IN"/>
                </w:rPr>
                <w:t>grammatical</w:t>
              </w:r>
            </w:hyperlink>
            <w:r w:rsidRPr="00683F6C">
              <w:rPr>
                <w:rFonts w:ascii="Times New Roman" w:eastAsia="Times New Roman" w:hAnsi="Times New Roman" w:cs="Times New Roman"/>
                <w:color w:val="282828"/>
                <w:sz w:val="24"/>
                <w:szCs w:val="24"/>
                <w:lang w:val="en-IN"/>
              </w:rPr>
              <w:t>, emotional, coastal</w:t>
            </w:r>
          </w:p>
        </w:tc>
      </w:tr>
      <w:tr w:rsidR="00652729" w:rsidRPr="00683F6C" w14:paraId="3C0CCF32" w14:textId="77777777" w:rsidTr="00815463">
        <w:tblPrEx>
          <w:shd w:val="clear" w:color="auto" w:fill="FFFFFF"/>
        </w:tblPrEx>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108BE1D5"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w:t>
            </w:r>
            <w:proofErr w:type="spellStart"/>
            <w:r w:rsidRPr="00683F6C">
              <w:rPr>
                <w:rFonts w:ascii="Times New Roman" w:eastAsia="Times New Roman" w:hAnsi="Times New Roman" w:cs="Times New Roman"/>
                <w:color w:val="282828"/>
                <w:sz w:val="24"/>
                <w:szCs w:val="24"/>
                <w:lang w:val="en-IN"/>
              </w:rPr>
              <w:t>esque</w:t>
            </w:r>
            <w:proofErr w:type="spellEnd"/>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616358DB"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reminiscent of</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3B54B767"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picturesque, statuesque, burlesque</w:t>
            </w:r>
          </w:p>
        </w:tc>
      </w:tr>
      <w:tr w:rsidR="00652729" w:rsidRPr="00683F6C" w14:paraId="6AB1EA74" w14:textId="77777777" w:rsidTr="00815463">
        <w:tblPrEx>
          <w:shd w:val="clear" w:color="auto" w:fill="FFFFFF"/>
        </w:tblPrEx>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527596C4"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w:t>
            </w:r>
            <w:proofErr w:type="spellStart"/>
            <w:r w:rsidRPr="00683F6C">
              <w:rPr>
                <w:rFonts w:ascii="Times New Roman" w:eastAsia="Times New Roman" w:hAnsi="Times New Roman" w:cs="Times New Roman"/>
                <w:color w:val="282828"/>
                <w:sz w:val="24"/>
                <w:szCs w:val="24"/>
                <w:lang w:val="en-IN"/>
              </w:rPr>
              <w:t>ful</w:t>
            </w:r>
            <w:proofErr w:type="spellEnd"/>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0425C2BC"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notable for</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37AC5E7E"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fanciful, resentful, woeful, doubtful</w:t>
            </w:r>
          </w:p>
        </w:tc>
      </w:tr>
      <w:tr w:rsidR="00652729" w:rsidRPr="00683F6C" w14:paraId="1596F06B" w14:textId="77777777" w:rsidTr="00815463">
        <w:tblPrEx>
          <w:shd w:val="clear" w:color="auto" w:fill="FFFFFF"/>
        </w:tblPrEx>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467C4672"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w:t>
            </w:r>
            <w:proofErr w:type="spellStart"/>
            <w:r w:rsidRPr="00683F6C">
              <w:rPr>
                <w:rFonts w:ascii="Times New Roman" w:eastAsia="Times New Roman" w:hAnsi="Times New Roman" w:cs="Times New Roman"/>
                <w:color w:val="282828"/>
                <w:sz w:val="24"/>
                <w:szCs w:val="24"/>
                <w:lang w:val="en-IN"/>
              </w:rPr>
              <w:t>ic</w:t>
            </w:r>
            <w:proofErr w:type="spellEnd"/>
            <w:r w:rsidRPr="00683F6C">
              <w:rPr>
                <w:rFonts w:ascii="Times New Roman" w:eastAsia="Times New Roman" w:hAnsi="Times New Roman" w:cs="Times New Roman"/>
                <w:color w:val="282828"/>
                <w:sz w:val="24"/>
                <w:szCs w:val="24"/>
                <w:lang w:val="en-IN"/>
              </w:rPr>
              <w:t>, -</w:t>
            </w:r>
            <w:proofErr w:type="spellStart"/>
            <w:r w:rsidRPr="00683F6C">
              <w:rPr>
                <w:rFonts w:ascii="Times New Roman" w:eastAsia="Times New Roman" w:hAnsi="Times New Roman" w:cs="Times New Roman"/>
                <w:color w:val="282828"/>
                <w:sz w:val="24"/>
                <w:szCs w:val="24"/>
                <w:lang w:val="en-IN"/>
              </w:rPr>
              <w:t>ical</w:t>
            </w:r>
            <w:proofErr w:type="spellEnd"/>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28A7693E"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pertaining to</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397D4398"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musical, mythic, domestic, </w:t>
            </w:r>
            <w:hyperlink r:id="rId25" w:history="1">
              <w:r w:rsidRPr="00683F6C">
                <w:rPr>
                  <w:rFonts w:ascii="Times New Roman" w:eastAsia="Times New Roman" w:hAnsi="Times New Roman" w:cs="Times New Roman"/>
                  <w:color w:val="282828"/>
                  <w:sz w:val="24"/>
                  <w:szCs w:val="24"/>
                  <w:lang w:val="en-IN"/>
                </w:rPr>
                <w:t>chiastic</w:t>
              </w:r>
            </w:hyperlink>
          </w:p>
        </w:tc>
      </w:tr>
      <w:tr w:rsidR="00652729" w:rsidRPr="00683F6C" w14:paraId="4BAD0C4E" w14:textId="77777777" w:rsidTr="00815463">
        <w:tblPrEx>
          <w:shd w:val="clear" w:color="auto" w:fill="FFFFFF"/>
        </w:tblPrEx>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5A91F650"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w:t>
            </w:r>
            <w:proofErr w:type="spellStart"/>
            <w:r w:rsidRPr="00683F6C">
              <w:rPr>
                <w:rFonts w:ascii="Times New Roman" w:eastAsia="Times New Roman" w:hAnsi="Times New Roman" w:cs="Times New Roman"/>
                <w:color w:val="282828"/>
                <w:sz w:val="24"/>
                <w:szCs w:val="24"/>
                <w:lang w:val="en-IN"/>
              </w:rPr>
              <w:t>ious</w:t>
            </w:r>
            <w:proofErr w:type="spellEnd"/>
            <w:r w:rsidRPr="00683F6C">
              <w:rPr>
                <w:rFonts w:ascii="Times New Roman" w:eastAsia="Times New Roman" w:hAnsi="Times New Roman" w:cs="Times New Roman"/>
                <w:color w:val="282828"/>
                <w:sz w:val="24"/>
                <w:szCs w:val="24"/>
                <w:lang w:val="en-IN"/>
              </w:rPr>
              <w:t>, -</w:t>
            </w:r>
            <w:proofErr w:type="spellStart"/>
            <w:r w:rsidRPr="00683F6C">
              <w:rPr>
                <w:rFonts w:ascii="Times New Roman" w:eastAsia="Times New Roman" w:hAnsi="Times New Roman" w:cs="Times New Roman"/>
                <w:color w:val="282828"/>
                <w:sz w:val="24"/>
                <w:szCs w:val="24"/>
                <w:lang w:val="en-IN"/>
              </w:rPr>
              <w:t>ous</w:t>
            </w:r>
            <w:proofErr w:type="spellEnd"/>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2CA332CE"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characterized by</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0BE0D737"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nutritious, portentous, studious</w:t>
            </w:r>
          </w:p>
        </w:tc>
      </w:tr>
      <w:tr w:rsidR="00652729" w:rsidRPr="00683F6C" w14:paraId="3C7CDE7B" w14:textId="77777777" w:rsidTr="00815463">
        <w:tblPrEx>
          <w:shd w:val="clear" w:color="auto" w:fill="FFFFFF"/>
        </w:tblPrEx>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48BDF66F"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w:t>
            </w:r>
            <w:proofErr w:type="spellStart"/>
            <w:r w:rsidRPr="00683F6C">
              <w:rPr>
                <w:rFonts w:ascii="Times New Roman" w:eastAsia="Times New Roman" w:hAnsi="Times New Roman" w:cs="Times New Roman"/>
                <w:color w:val="282828"/>
                <w:sz w:val="24"/>
                <w:szCs w:val="24"/>
                <w:lang w:val="en-IN"/>
              </w:rPr>
              <w:t>ish</w:t>
            </w:r>
            <w:proofErr w:type="spellEnd"/>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3AA3E1F5"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having the quality of</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3C20417B"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fiendish, childish, snobbish</w:t>
            </w:r>
          </w:p>
        </w:tc>
      </w:tr>
      <w:tr w:rsidR="00652729" w:rsidRPr="00683F6C" w14:paraId="57558669" w14:textId="77777777" w:rsidTr="00815463">
        <w:tblPrEx>
          <w:shd w:val="clear" w:color="auto" w:fill="FFFFFF"/>
        </w:tblPrEx>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1D6FE383"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w:t>
            </w:r>
            <w:proofErr w:type="spellStart"/>
            <w:r w:rsidRPr="00683F6C">
              <w:rPr>
                <w:rFonts w:ascii="Times New Roman" w:eastAsia="Times New Roman" w:hAnsi="Times New Roman" w:cs="Times New Roman"/>
                <w:color w:val="282828"/>
                <w:sz w:val="24"/>
                <w:szCs w:val="24"/>
                <w:lang w:val="en-IN"/>
              </w:rPr>
              <w:t>ive</w:t>
            </w:r>
            <w:proofErr w:type="spellEnd"/>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6877CF5C"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having the nature of</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575AF428"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creative, punitive, divisive, decisive</w:t>
            </w:r>
          </w:p>
        </w:tc>
      </w:tr>
      <w:tr w:rsidR="00652729" w:rsidRPr="00683F6C" w14:paraId="6DB9CCB3" w14:textId="77777777" w:rsidTr="00815463">
        <w:tblPrEx>
          <w:shd w:val="clear" w:color="auto" w:fill="FFFFFF"/>
        </w:tblPrEx>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071248DC"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-less</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6381C3D0"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without</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0441DCA1"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endless, ageless, lawless, effortless</w:t>
            </w:r>
          </w:p>
        </w:tc>
      </w:tr>
      <w:tr w:rsidR="00652729" w:rsidRPr="00683F6C" w14:paraId="7A656D14" w14:textId="77777777" w:rsidTr="00815463">
        <w:tblPrEx>
          <w:shd w:val="clear" w:color="auto" w:fill="FFFFFF"/>
        </w:tblPrEx>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0BEEE26C"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-y</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6670F238"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characterized by</w:t>
            </w:r>
          </w:p>
        </w:tc>
        <w:tc>
          <w:tcPr>
            <w:tcW w:w="0" w:type="auto"/>
            <w:tcBorders>
              <w:top w:val="single" w:sz="6" w:space="0" w:color="D8D8D8"/>
              <w:left w:val="single" w:sz="6" w:space="0" w:color="D8D8D8"/>
              <w:bottom w:val="single" w:sz="6" w:space="0" w:color="D8D8D8"/>
              <w:right w:val="single" w:sz="6" w:space="0" w:color="D8D8D8"/>
            </w:tcBorders>
            <w:shd w:val="clear" w:color="auto" w:fill="FFFFFF"/>
            <w:hideMark/>
          </w:tcPr>
          <w:p w14:paraId="160935E6" w14:textId="77777777" w:rsidR="00652729" w:rsidRPr="00683F6C" w:rsidRDefault="00652729" w:rsidP="00652729">
            <w:pPr>
              <w:spacing w:after="160" w:line="259" w:lineRule="auto"/>
              <w:rPr>
                <w:rFonts w:ascii="Times New Roman" w:eastAsia="Times New Roman" w:hAnsi="Times New Roman" w:cs="Times New Roman"/>
                <w:color w:val="282828"/>
                <w:sz w:val="24"/>
                <w:szCs w:val="24"/>
                <w:lang w:val="en-IN"/>
              </w:rPr>
            </w:pPr>
            <w:r w:rsidRPr="00683F6C">
              <w:rPr>
                <w:rFonts w:ascii="Times New Roman" w:eastAsia="Times New Roman" w:hAnsi="Times New Roman" w:cs="Times New Roman"/>
                <w:color w:val="282828"/>
                <w:sz w:val="24"/>
                <w:szCs w:val="24"/>
                <w:lang w:val="en-IN"/>
              </w:rPr>
              <w:t>sleazy, hasty, greasy, nerdy, smelly</w:t>
            </w:r>
          </w:p>
        </w:tc>
      </w:tr>
    </w:tbl>
    <w:p w14:paraId="20167EC5" w14:textId="77777777" w:rsidR="00652729" w:rsidRPr="00683F6C" w:rsidRDefault="00652729" w:rsidP="00365416">
      <w:pPr>
        <w:jc w:val="both"/>
        <w:rPr>
          <w:rFonts w:ascii="Times New Roman" w:hAnsi="Times New Roman" w:cs="Times New Roman"/>
          <w:sz w:val="24"/>
          <w:szCs w:val="24"/>
        </w:rPr>
      </w:pPr>
    </w:p>
    <w:p w14:paraId="1A0A11A1" w14:textId="77777777" w:rsidR="00652729" w:rsidRPr="00683F6C" w:rsidRDefault="00492996" w:rsidP="00652729">
      <w:pPr>
        <w:jc w:val="both"/>
        <w:rPr>
          <w:rFonts w:ascii="Times New Roman" w:hAnsi="Times New Roman" w:cs="Times New Roman"/>
          <w:b/>
          <w:sz w:val="24"/>
          <w:szCs w:val="24"/>
        </w:rPr>
      </w:pPr>
      <w:r w:rsidRPr="00683F6C">
        <w:rPr>
          <w:rFonts w:ascii="Times New Roman" w:hAnsi="Times New Roman" w:cs="Times New Roman"/>
          <w:b/>
          <w:sz w:val="24"/>
          <w:szCs w:val="24"/>
        </w:rPr>
        <w:t xml:space="preserve">                             </w:t>
      </w:r>
      <w:r w:rsidR="00815463" w:rsidRPr="00683F6C">
        <w:rPr>
          <w:rFonts w:ascii="Times New Roman" w:hAnsi="Times New Roman" w:cs="Times New Roman"/>
          <w:b/>
          <w:sz w:val="24"/>
          <w:szCs w:val="24"/>
        </w:rPr>
        <w:t>Email Writing</w:t>
      </w:r>
    </w:p>
    <w:p w14:paraId="0F52FA99" w14:textId="77777777" w:rsidR="00652729" w:rsidRPr="00683F6C" w:rsidRDefault="00652729" w:rsidP="00652729">
      <w:pPr>
        <w:jc w:val="both"/>
        <w:rPr>
          <w:rFonts w:ascii="Times New Roman" w:hAnsi="Times New Roman" w:cs="Times New Roman"/>
          <w:sz w:val="24"/>
          <w:szCs w:val="24"/>
        </w:rPr>
      </w:pPr>
      <w:r w:rsidRPr="00683F6C">
        <w:rPr>
          <w:rFonts w:ascii="Times New Roman" w:hAnsi="Times New Roman" w:cs="Times New Roman"/>
          <w:sz w:val="24"/>
          <w:szCs w:val="24"/>
        </w:rPr>
        <w:t xml:space="preserve">Email or an electronic mail is the most preferred means of communication in the present time because it is cheaper and faster important points to be kept in mind while writing an email write the important information in the beginning be courteous. Don't use slang glitches or abusive language,  use simple words, vocabulary and simple and completed sentences .Correct usage of grammar and spelling to avoid confusion, no short forms of abbreviations. </w:t>
      </w:r>
    </w:p>
    <w:p w14:paraId="7D648064" w14:textId="77777777" w:rsidR="00652729" w:rsidRPr="00683F6C" w:rsidRDefault="00652729" w:rsidP="00652729">
      <w:pPr>
        <w:jc w:val="both"/>
        <w:rPr>
          <w:rFonts w:ascii="Times New Roman" w:hAnsi="Times New Roman" w:cs="Times New Roman"/>
          <w:sz w:val="24"/>
          <w:szCs w:val="24"/>
        </w:rPr>
      </w:pPr>
      <w:r w:rsidRPr="00683F6C">
        <w:rPr>
          <w:rFonts w:ascii="Times New Roman" w:hAnsi="Times New Roman" w:cs="Times New Roman"/>
          <w:sz w:val="24"/>
          <w:szCs w:val="24"/>
        </w:rPr>
        <w:t xml:space="preserve">Avoid passive voice. End with thanks for a line telling the recipient that you look forward for reply .Subject should be brief ,need not be a full sentence . </w:t>
      </w:r>
    </w:p>
    <w:p w14:paraId="139E811B" w14:textId="77777777" w:rsidR="00652729" w:rsidRPr="00683F6C" w:rsidRDefault="00652729" w:rsidP="00652729">
      <w:pPr>
        <w:jc w:val="both"/>
        <w:rPr>
          <w:rFonts w:ascii="Times New Roman" w:hAnsi="Times New Roman" w:cs="Times New Roman"/>
          <w:sz w:val="24"/>
          <w:szCs w:val="24"/>
        </w:rPr>
      </w:pPr>
      <w:r w:rsidRPr="00683F6C">
        <w:rPr>
          <w:rFonts w:ascii="Times New Roman" w:hAnsi="Times New Roman" w:cs="Times New Roman"/>
          <w:sz w:val="24"/>
          <w:szCs w:val="24"/>
        </w:rPr>
        <w:t xml:space="preserve">It must give an idea about </w:t>
      </w:r>
      <w:proofErr w:type="spellStart"/>
      <w:r w:rsidRPr="00683F6C">
        <w:rPr>
          <w:rFonts w:ascii="Times New Roman" w:hAnsi="Times New Roman" w:cs="Times New Roman"/>
          <w:sz w:val="24"/>
          <w:szCs w:val="24"/>
        </w:rPr>
        <w:t>content.Salutation</w:t>
      </w:r>
      <w:proofErr w:type="spellEnd"/>
      <w:r w:rsidRPr="00683F6C">
        <w:rPr>
          <w:rFonts w:ascii="Times New Roman" w:hAnsi="Times New Roman" w:cs="Times New Roman"/>
          <w:sz w:val="24"/>
          <w:szCs w:val="24"/>
        </w:rPr>
        <w:t xml:space="preserve"> (dear sir, dear madam or dear friend) .</w:t>
      </w:r>
    </w:p>
    <w:p w14:paraId="42CB9730" w14:textId="77777777" w:rsidR="00652729" w:rsidRPr="00683F6C" w:rsidRDefault="00652729" w:rsidP="00652729">
      <w:pPr>
        <w:jc w:val="both"/>
        <w:rPr>
          <w:rFonts w:ascii="Times New Roman" w:hAnsi="Times New Roman" w:cs="Times New Roman"/>
          <w:sz w:val="24"/>
          <w:szCs w:val="24"/>
        </w:rPr>
      </w:pPr>
      <w:r w:rsidRPr="00683F6C">
        <w:rPr>
          <w:rFonts w:ascii="Times New Roman" w:hAnsi="Times New Roman" w:cs="Times New Roman"/>
          <w:sz w:val="24"/>
          <w:szCs w:val="24"/>
        </w:rPr>
        <w:t xml:space="preserve">Opening statement being with a greeting. When replying an email write thank you for </w:t>
      </w:r>
      <w:proofErr w:type="gramStart"/>
      <w:r w:rsidRPr="00683F6C">
        <w:rPr>
          <w:rFonts w:ascii="Times New Roman" w:hAnsi="Times New Roman" w:cs="Times New Roman"/>
          <w:sz w:val="24"/>
          <w:szCs w:val="24"/>
        </w:rPr>
        <w:t>mail</w:t>
      </w:r>
      <w:proofErr w:type="gramEnd"/>
      <w:r w:rsidRPr="00683F6C">
        <w:rPr>
          <w:rFonts w:ascii="Times New Roman" w:hAnsi="Times New Roman" w:cs="Times New Roman"/>
          <w:sz w:val="24"/>
          <w:szCs w:val="24"/>
        </w:rPr>
        <w:t xml:space="preserve">  I received your mail.</w:t>
      </w:r>
    </w:p>
    <w:p w14:paraId="1773F6FD" w14:textId="77777777" w:rsidR="00652729" w:rsidRPr="00683F6C" w:rsidRDefault="00652729" w:rsidP="00652729">
      <w:pPr>
        <w:jc w:val="both"/>
        <w:rPr>
          <w:rFonts w:ascii="Times New Roman" w:hAnsi="Times New Roman" w:cs="Times New Roman"/>
          <w:sz w:val="24"/>
          <w:szCs w:val="24"/>
        </w:rPr>
      </w:pPr>
      <w:r w:rsidRPr="00683F6C">
        <w:rPr>
          <w:rFonts w:ascii="Times New Roman" w:hAnsi="Times New Roman" w:cs="Times New Roman"/>
          <w:sz w:val="24"/>
          <w:szCs w:val="24"/>
        </w:rPr>
        <w:lastRenderedPageBreak/>
        <w:t xml:space="preserve"> Complimentary close: regards with love complimentary close regards with love regards with love followed by the name in the next line email should be written in in the next line email should be written in a box.</w:t>
      </w:r>
    </w:p>
    <w:p w14:paraId="56D706A0" w14:textId="77777777" w:rsidR="00652729" w:rsidRPr="00683F6C" w:rsidRDefault="00652729" w:rsidP="00652729">
      <w:pPr>
        <w:jc w:val="both"/>
        <w:rPr>
          <w:rFonts w:ascii="Times New Roman" w:hAnsi="Times New Roman" w:cs="Times New Roman"/>
          <w:sz w:val="24"/>
          <w:szCs w:val="24"/>
        </w:rPr>
      </w:pPr>
    </w:p>
    <w:p w14:paraId="1226033E" w14:textId="77777777" w:rsidR="00FE3110" w:rsidRPr="00683F6C" w:rsidRDefault="00492996" w:rsidP="00492996">
      <w:pPr>
        <w:tabs>
          <w:tab w:val="left" w:pos="3330"/>
          <w:tab w:val="center" w:pos="4680"/>
        </w:tabs>
        <w:spacing w:after="160" w:line="259" w:lineRule="auto"/>
        <w:rPr>
          <w:rFonts w:ascii="Times New Roman" w:eastAsia="Calibri" w:hAnsi="Times New Roman" w:cs="Times New Roman"/>
          <w:b/>
          <w:sz w:val="24"/>
          <w:szCs w:val="24"/>
        </w:rPr>
      </w:pPr>
      <w:r w:rsidRPr="00683F6C">
        <w:rPr>
          <w:rFonts w:ascii="Times New Roman" w:eastAsia="Calibri" w:hAnsi="Times New Roman" w:cs="Times New Roman"/>
          <w:b/>
          <w:sz w:val="24"/>
          <w:szCs w:val="24"/>
        </w:rPr>
        <w:t xml:space="preserve">                              </w:t>
      </w:r>
      <w:r w:rsidR="00FE3110" w:rsidRPr="00683F6C">
        <w:rPr>
          <w:rFonts w:ascii="Times New Roman" w:eastAsia="Calibri" w:hAnsi="Times New Roman" w:cs="Times New Roman"/>
          <w:b/>
          <w:sz w:val="24"/>
          <w:szCs w:val="24"/>
        </w:rPr>
        <w:t>Format of e-mail</w:t>
      </w:r>
    </w:p>
    <w:p w14:paraId="57571034" w14:textId="77777777" w:rsidR="00FE3110" w:rsidRPr="00683F6C" w:rsidRDefault="00FE3110" w:rsidP="00FE3110">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noProof/>
          <w:sz w:val="24"/>
          <w:szCs w:val="24"/>
        </w:rPr>
        <mc:AlternateContent>
          <mc:Choice Requires="wps">
            <w:drawing>
              <wp:anchor distT="0" distB="0" distL="114300" distR="114300" simplePos="0" relativeHeight="251679744" behindDoc="0" locked="0" layoutInCell="1" allowOverlap="1" wp14:anchorId="49CED35C" wp14:editId="1E8F44F1">
                <wp:simplePos x="0" y="0"/>
                <wp:positionH relativeFrom="column">
                  <wp:posOffset>513715</wp:posOffset>
                </wp:positionH>
                <wp:positionV relativeFrom="paragraph">
                  <wp:posOffset>306070</wp:posOffset>
                </wp:positionV>
                <wp:extent cx="1857375" cy="2857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57375" cy="285750"/>
                        </a:xfrm>
                        <a:prstGeom prst="rect">
                          <a:avLst/>
                        </a:prstGeom>
                        <a:solidFill>
                          <a:sysClr val="window" lastClr="FFFFFF"/>
                        </a:solidFill>
                        <a:ln w="12700" cap="flat" cmpd="sng" algn="ctr">
                          <a:solidFill>
                            <a:srgbClr val="70AD47"/>
                          </a:solidFill>
                          <a:prstDash val="solid"/>
                          <a:miter lim="800000"/>
                        </a:ln>
                        <a:effectLst/>
                      </wps:spPr>
                      <wps:txbx>
                        <w:txbxContent>
                          <w:p w14:paraId="6B10554C" w14:textId="77777777" w:rsidR="00FE3110" w:rsidRPr="0039577C" w:rsidRDefault="00FE3110" w:rsidP="00FE3110">
                            <w:pPr>
                              <w:rPr>
                                <w:sz w:val="24"/>
                                <w:szCs w:val="24"/>
                              </w:rPr>
                            </w:pPr>
                            <w:r>
                              <w:rPr>
                                <w:sz w:val="28"/>
                                <w:szCs w:val="28"/>
                              </w:rPr>
                              <w:t>&lt; sender’s E-mail Id &gt;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ED35C" id="Rectangle 23" o:spid="_x0000_s1026" style="position:absolute;margin-left:40.45pt;margin-top:24.1pt;width:146.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" fillcolor="window" strokecolor="#70ad47" strokeweight="1pt">
                <v:textbox>
                  <w:txbxContent>
                    <w:p w14:paraId="6B10554C" w14:textId="77777777" w:rsidR="00FE3110" w:rsidRPr="0039577C" w:rsidRDefault="00FE3110" w:rsidP="00FE3110">
                      <w:pPr>
                        <w:rPr>
                          <w:sz w:val="24"/>
                          <w:szCs w:val="24"/>
                        </w:rPr>
                      </w:pPr>
                      <w:r>
                        <w:rPr>
                          <w:sz w:val="28"/>
                          <w:szCs w:val="28"/>
                        </w:rPr>
                        <w:t>&lt; sender’s E-mail Id &gt;</w:t>
                      </w:r>
                    </w:p>
                  </w:txbxContent>
                </v:textbox>
              </v:rect>
            </w:pict>
          </mc:Fallback>
        </mc:AlternateContent>
      </w:r>
      <w:r w:rsidRPr="00683F6C">
        <w:rPr>
          <w:rFonts w:ascii="Times New Roman" w:eastAsia="Calibri" w:hAnsi="Times New Roman" w:cs="Times New Roman"/>
          <w:noProof/>
          <w:sz w:val="24"/>
          <w:szCs w:val="24"/>
        </w:rPr>
        <mc:AlternateContent>
          <mc:Choice Requires="wps">
            <w:drawing>
              <wp:anchor distT="0" distB="0" distL="114300" distR="114300" simplePos="0" relativeHeight="251678720" behindDoc="0" locked="0" layoutInCell="1" allowOverlap="1" wp14:anchorId="7954A731" wp14:editId="3F9EF43E">
                <wp:simplePos x="0" y="0"/>
                <wp:positionH relativeFrom="column">
                  <wp:posOffset>504824</wp:posOffset>
                </wp:positionH>
                <wp:positionV relativeFrom="paragraph">
                  <wp:posOffset>39370</wp:posOffset>
                </wp:positionV>
                <wp:extent cx="923925" cy="1714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923925" cy="171450"/>
                        </a:xfrm>
                        <a:prstGeom prst="rect">
                          <a:avLst/>
                        </a:prstGeom>
                        <a:solidFill>
                          <a:sysClr val="window" lastClr="FFFFFF"/>
                        </a:solidFill>
                        <a:ln w="12700" cap="flat" cmpd="sng" algn="ctr">
                          <a:solidFill>
                            <a:srgbClr val="70AD47"/>
                          </a:solidFill>
                          <a:prstDash val="solid"/>
                          <a:miter lim="800000"/>
                        </a:ln>
                        <a:effectLst/>
                      </wps:spPr>
                      <wps:txbx>
                        <w:txbxContent>
                          <w:p w14:paraId="182315C8" w14:textId="77777777" w:rsidR="00FE3110" w:rsidRDefault="00FE3110" w:rsidP="00FE31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4A731" id="Rectangle 24" o:spid="_x0000_s1027" style="position:absolute;margin-left:39.75pt;margin-top:3.1pt;width:72.7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" fillcolor="window" strokecolor="#70ad47" strokeweight="1pt">
                <v:textbox>
                  <w:txbxContent>
                    <w:p w14:paraId="182315C8" w14:textId="77777777" w:rsidR="00FE3110" w:rsidRDefault="00FE3110" w:rsidP="00FE3110">
                      <w:pPr>
                        <w:jc w:val="center"/>
                      </w:pPr>
                    </w:p>
                  </w:txbxContent>
                </v:textbox>
              </v:rect>
            </w:pict>
          </mc:Fallback>
        </mc:AlternateContent>
      </w:r>
      <w:r w:rsidRPr="00683F6C">
        <w:rPr>
          <w:rFonts w:ascii="Times New Roman" w:eastAsia="Calibri" w:hAnsi="Times New Roman" w:cs="Times New Roman"/>
          <w:sz w:val="24"/>
          <w:szCs w:val="24"/>
        </w:rPr>
        <w:t>Date:</w:t>
      </w:r>
    </w:p>
    <w:p w14:paraId="42157AF3" w14:textId="77777777" w:rsidR="00FE3110" w:rsidRPr="00683F6C" w:rsidRDefault="00FE3110" w:rsidP="00FE3110">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From: </w:t>
      </w:r>
    </w:p>
    <w:p w14:paraId="4D1A90DF" w14:textId="77777777" w:rsidR="00FE3110" w:rsidRPr="00683F6C" w:rsidRDefault="00FE3110" w:rsidP="00FE3110">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noProof/>
          <w:sz w:val="24"/>
          <w:szCs w:val="24"/>
        </w:rPr>
        <mc:AlternateContent>
          <mc:Choice Requires="wps">
            <w:drawing>
              <wp:anchor distT="0" distB="0" distL="114300" distR="114300" simplePos="0" relativeHeight="251680768" behindDoc="0" locked="0" layoutInCell="1" allowOverlap="1" wp14:anchorId="500CC8A9" wp14:editId="157AE8F1">
                <wp:simplePos x="0" y="0"/>
                <wp:positionH relativeFrom="column">
                  <wp:posOffset>523875</wp:posOffset>
                </wp:positionH>
                <wp:positionV relativeFrom="paragraph">
                  <wp:posOffset>34925</wp:posOffset>
                </wp:positionV>
                <wp:extent cx="1876425" cy="2762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876425" cy="276225"/>
                        </a:xfrm>
                        <a:prstGeom prst="rect">
                          <a:avLst/>
                        </a:prstGeom>
                        <a:solidFill>
                          <a:sysClr val="window" lastClr="FFFFFF"/>
                        </a:solidFill>
                        <a:ln w="12700" cap="flat" cmpd="sng" algn="ctr">
                          <a:solidFill>
                            <a:srgbClr val="70AD47"/>
                          </a:solidFill>
                          <a:prstDash val="solid"/>
                          <a:miter lim="800000"/>
                        </a:ln>
                        <a:effectLst/>
                      </wps:spPr>
                      <wps:txbx>
                        <w:txbxContent>
                          <w:p w14:paraId="56D3043E" w14:textId="77777777" w:rsidR="00FE3110" w:rsidRPr="00DF069C" w:rsidRDefault="00FE3110" w:rsidP="00FE3110">
                            <w:pPr>
                              <w:tabs>
                                <w:tab w:val="left" w:pos="2595"/>
                              </w:tabs>
                              <w:rPr>
                                <w:sz w:val="28"/>
                                <w:szCs w:val="28"/>
                              </w:rPr>
                            </w:pPr>
                            <w:r>
                              <w:rPr>
                                <w:sz w:val="28"/>
                                <w:szCs w:val="28"/>
                              </w:rPr>
                              <w:t xml:space="preserve">&lt; </w:t>
                            </w:r>
                            <w:proofErr w:type="spellStart"/>
                            <w:r>
                              <w:rPr>
                                <w:sz w:val="28"/>
                                <w:szCs w:val="28"/>
                              </w:rPr>
                              <w:t>Reciever’s</w:t>
                            </w:r>
                            <w:proofErr w:type="spellEnd"/>
                            <w:r>
                              <w:rPr>
                                <w:sz w:val="28"/>
                                <w:szCs w:val="28"/>
                              </w:rPr>
                              <w:t xml:space="preserve"> E-mail Id&gt;</w:t>
                            </w:r>
                          </w:p>
                          <w:p w14:paraId="7856A88B" w14:textId="77777777" w:rsidR="00FE3110" w:rsidRDefault="00FE3110" w:rsidP="00FE31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CC8A9" id="Rectangle 25" o:spid="_x0000_s1028" style="position:absolute;margin-left:41.25pt;margin-top:2.75pt;width:147.75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" fillcolor="window" strokecolor="#70ad47" strokeweight="1pt">
                <v:textbox>
                  <w:txbxContent>
                    <w:p w14:paraId="56D3043E" w14:textId="77777777" w:rsidR="00FE3110" w:rsidRPr="00DF069C" w:rsidRDefault="00FE3110" w:rsidP="00FE3110">
                      <w:pPr>
                        <w:tabs>
                          <w:tab w:val="left" w:pos="2595"/>
                        </w:tabs>
                        <w:rPr>
                          <w:sz w:val="28"/>
                          <w:szCs w:val="28"/>
                        </w:rPr>
                      </w:pPr>
                      <w:r>
                        <w:rPr>
                          <w:sz w:val="28"/>
                          <w:szCs w:val="28"/>
                        </w:rPr>
                        <w:t xml:space="preserve">&lt; </w:t>
                      </w:r>
                      <w:proofErr w:type="spellStart"/>
                      <w:r>
                        <w:rPr>
                          <w:sz w:val="28"/>
                          <w:szCs w:val="28"/>
                        </w:rPr>
                        <w:t>Reciever’s</w:t>
                      </w:r>
                      <w:proofErr w:type="spellEnd"/>
                      <w:r>
                        <w:rPr>
                          <w:sz w:val="28"/>
                          <w:szCs w:val="28"/>
                        </w:rPr>
                        <w:t xml:space="preserve"> E-mail Id&gt;</w:t>
                      </w:r>
                    </w:p>
                    <w:p w14:paraId="7856A88B" w14:textId="77777777" w:rsidR="00FE3110" w:rsidRDefault="00FE3110" w:rsidP="00FE3110">
                      <w:pPr>
                        <w:jc w:val="center"/>
                      </w:pPr>
                    </w:p>
                  </w:txbxContent>
                </v:textbox>
              </v:rect>
            </w:pict>
          </mc:Fallback>
        </mc:AlternateContent>
      </w:r>
      <w:r w:rsidRPr="00683F6C">
        <w:rPr>
          <w:rFonts w:ascii="Times New Roman" w:eastAsia="Calibri" w:hAnsi="Times New Roman" w:cs="Times New Roman"/>
          <w:sz w:val="24"/>
          <w:szCs w:val="24"/>
        </w:rPr>
        <w:t>TO  :</w:t>
      </w:r>
    </w:p>
    <w:p w14:paraId="0F3497A0" w14:textId="77777777" w:rsidR="00FE3110" w:rsidRPr="00683F6C" w:rsidRDefault="00FE3110" w:rsidP="00FE3110">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Subject:</w:t>
      </w:r>
    </w:p>
    <w:p w14:paraId="6FA99C14" w14:textId="77777777" w:rsidR="00FE3110" w:rsidRPr="00683F6C" w:rsidRDefault="00FE3110" w:rsidP="00FE3110">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Salutation (Dear A B C)</w:t>
      </w:r>
    </w:p>
    <w:p w14:paraId="58D5ABFE" w14:textId="77777777" w:rsidR="00FE3110" w:rsidRPr="00683F6C" w:rsidRDefault="00FE3110" w:rsidP="00FE3110">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Content should be in 50 words</w:t>
      </w:r>
    </w:p>
    <w:p w14:paraId="18340B83" w14:textId="77777777" w:rsidR="00FE3110" w:rsidRPr="00683F6C" w:rsidRDefault="00FE3110" w:rsidP="00FE3110">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 </w:t>
      </w:r>
      <w:proofErr w:type="gramStart"/>
      <w:r w:rsidRPr="00683F6C">
        <w:rPr>
          <w:rFonts w:ascii="Times New Roman" w:eastAsia="Calibri" w:hAnsi="Times New Roman" w:cs="Times New Roman"/>
          <w:sz w:val="24"/>
          <w:szCs w:val="24"/>
        </w:rPr>
        <w:t>main</w:t>
      </w:r>
      <w:proofErr w:type="gramEnd"/>
      <w:r w:rsidRPr="00683F6C">
        <w:rPr>
          <w:rFonts w:ascii="Times New Roman" w:eastAsia="Calibri" w:hAnsi="Times New Roman" w:cs="Times New Roman"/>
          <w:sz w:val="24"/>
          <w:szCs w:val="24"/>
        </w:rPr>
        <w:t xml:space="preserve"> body) -----------------------------------------------------------------------------</w:t>
      </w:r>
    </w:p>
    <w:p w14:paraId="1FAA6B12" w14:textId="77777777" w:rsidR="00FE3110" w:rsidRPr="00683F6C" w:rsidRDefault="00FE3110" w:rsidP="00FE3110">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w:t>
      </w:r>
    </w:p>
    <w:p w14:paraId="67DA5A24" w14:textId="77777777" w:rsidR="00FE3110" w:rsidRPr="00683F6C" w:rsidRDefault="00FE3110" w:rsidP="00FE3110">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 xml:space="preserve">Regards </w:t>
      </w:r>
    </w:p>
    <w:p w14:paraId="3EC117A8" w14:textId="77777777" w:rsidR="00FE3110" w:rsidRPr="00683F6C" w:rsidRDefault="00FE3110" w:rsidP="00FE3110">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X Y Z</w:t>
      </w:r>
    </w:p>
    <w:p w14:paraId="10B5562F" w14:textId="77777777" w:rsidR="00FE3110" w:rsidRPr="00683F6C" w:rsidRDefault="00FE3110" w:rsidP="00FE3110">
      <w:pPr>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noProof/>
          <w:sz w:val="24"/>
          <w:szCs w:val="24"/>
        </w:rPr>
        <mc:AlternateContent>
          <mc:Choice Requires="wps">
            <w:drawing>
              <wp:anchor distT="0" distB="0" distL="114300" distR="114300" simplePos="0" relativeHeight="251685888" behindDoc="0" locked="0" layoutInCell="1" allowOverlap="1" wp14:anchorId="27472E75" wp14:editId="70CE0E3A">
                <wp:simplePos x="0" y="0"/>
                <wp:positionH relativeFrom="column">
                  <wp:posOffset>4010025</wp:posOffset>
                </wp:positionH>
                <wp:positionV relativeFrom="paragraph">
                  <wp:posOffset>34290</wp:posOffset>
                </wp:positionV>
                <wp:extent cx="876300" cy="2571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876300" cy="257175"/>
                        </a:xfrm>
                        <a:prstGeom prst="rect">
                          <a:avLst/>
                        </a:prstGeom>
                        <a:solidFill>
                          <a:sysClr val="window" lastClr="FFFFFF"/>
                        </a:solidFill>
                        <a:ln w="12700" cap="flat" cmpd="sng" algn="ctr">
                          <a:solidFill>
                            <a:srgbClr val="70AD47"/>
                          </a:solidFill>
                          <a:prstDash val="solid"/>
                          <a:miter lim="800000"/>
                        </a:ln>
                        <a:effectLst/>
                      </wps:spPr>
                      <wps:txbx>
                        <w:txbxContent>
                          <w:p w14:paraId="4A1B2F6D" w14:textId="77777777" w:rsidR="00FE3110" w:rsidRDefault="00FE3110" w:rsidP="00FE3110">
                            <w:pPr>
                              <w:jc w:val="center"/>
                            </w:pPr>
                            <w:r>
                              <w:t>ATTACH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472E75" id="Rectangle 26" o:spid="_x0000_s1029" style="position:absolute;margin-left:315.75pt;margin-top:2.7pt;width:69pt;height:20.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" fillcolor="window" strokecolor="#70ad47" strokeweight="1pt">
                <v:textbox>
                  <w:txbxContent>
                    <w:p w14:paraId="4A1B2F6D" w14:textId="77777777" w:rsidR="00FE3110" w:rsidRDefault="00FE3110" w:rsidP="00FE3110">
                      <w:pPr>
                        <w:jc w:val="center"/>
                      </w:pPr>
                      <w:r>
                        <w:t>ATTACH</w:t>
                      </w:r>
                    </w:p>
                  </w:txbxContent>
                </v:textbox>
              </v:rect>
            </w:pict>
          </mc:Fallback>
        </mc:AlternateContent>
      </w:r>
      <w:r w:rsidRPr="00683F6C">
        <w:rPr>
          <w:rFonts w:ascii="Times New Roman" w:eastAsia="Calibri" w:hAnsi="Times New Roman" w:cs="Times New Roman"/>
          <w:noProof/>
          <w:sz w:val="24"/>
          <w:szCs w:val="24"/>
        </w:rPr>
        <mc:AlternateContent>
          <mc:Choice Requires="wps">
            <w:drawing>
              <wp:anchor distT="0" distB="0" distL="114300" distR="114300" simplePos="0" relativeHeight="251684864" behindDoc="0" locked="0" layoutInCell="1" allowOverlap="1" wp14:anchorId="2C04AB1A" wp14:editId="4A24CACD">
                <wp:simplePos x="0" y="0"/>
                <wp:positionH relativeFrom="column">
                  <wp:posOffset>2952750</wp:posOffset>
                </wp:positionH>
                <wp:positionV relativeFrom="paragraph">
                  <wp:posOffset>15240</wp:posOffset>
                </wp:positionV>
                <wp:extent cx="638175" cy="2762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638175" cy="276225"/>
                        </a:xfrm>
                        <a:prstGeom prst="rect">
                          <a:avLst/>
                        </a:prstGeom>
                        <a:solidFill>
                          <a:sysClr val="window" lastClr="FFFFFF"/>
                        </a:solidFill>
                        <a:ln w="12700" cap="flat" cmpd="sng" algn="ctr">
                          <a:solidFill>
                            <a:srgbClr val="70AD47"/>
                          </a:solidFill>
                          <a:prstDash val="solid"/>
                          <a:miter lim="800000"/>
                        </a:ln>
                        <a:effectLst/>
                      </wps:spPr>
                      <wps:txbx>
                        <w:txbxContent>
                          <w:p w14:paraId="1CB6A91C" w14:textId="77777777" w:rsidR="00FE3110" w:rsidRDefault="00FE3110" w:rsidP="00FE3110">
                            <w:pPr>
                              <w:jc w:val="center"/>
                            </w:pPr>
                            <w:r>
                              <w:t>DELETE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4AB1A" id="Rectangle 27" o:spid="_x0000_s1030" style="position:absolute;margin-left:232.5pt;margin-top:1.2pt;width:50.25pt;height:21.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" fillcolor="window" strokecolor="#70ad47" strokeweight="1pt">
                <v:textbox>
                  <w:txbxContent>
                    <w:p w14:paraId="1CB6A91C" w14:textId="77777777" w:rsidR="00FE3110" w:rsidRDefault="00FE3110" w:rsidP="00FE3110">
                      <w:pPr>
                        <w:jc w:val="center"/>
                      </w:pPr>
                      <w:r>
                        <w:t>DELETE</w:t>
                      </w:r>
                    </w:p>
                  </w:txbxContent>
                </v:textbox>
              </v:rect>
            </w:pict>
          </mc:Fallback>
        </mc:AlternateContent>
      </w:r>
      <w:r w:rsidRPr="00683F6C">
        <w:rPr>
          <w:rFonts w:ascii="Times New Roman" w:eastAsia="Calibri" w:hAnsi="Times New Roman" w:cs="Times New Roman"/>
          <w:noProof/>
          <w:sz w:val="24"/>
          <w:szCs w:val="24"/>
        </w:rPr>
        <mc:AlternateContent>
          <mc:Choice Requires="wps">
            <w:drawing>
              <wp:anchor distT="0" distB="0" distL="114300" distR="114300" simplePos="0" relativeHeight="251683840" behindDoc="0" locked="0" layoutInCell="1" allowOverlap="1" wp14:anchorId="008509D2" wp14:editId="0AD66D9F">
                <wp:simplePos x="0" y="0"/>
                <wp:positionH relativeFrom="column">
                  <wp:posOffset>1943101</wp:posOffset>
                </wp:positionH>
                <wp:positionV relativeFrom="paragraph">
                  <wp:posOffset>24765</wp:posOffset>
                </wp:positionV>
                <wp:extent cx="723900" cy="2762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723900" cy="276225"/>
                        </a:xfrm>
                        <a:prstGeom prst="rect">
                          <a:avLst/>
                        </a:prstGeom>
                        <a:solidFill>
                          <a:sysClr val="window" lastClr="FFFFFF"/>
                        </a:solidFill>
                        <a:ln w="12700" cap="flat" cmpd="sng" algn="ctr">
                          <a:solidFill>
                            <a:srgbClr val="70AD47"/>
                          </a:solidFill>
                          <a:prstDash val="solid"/>
                          <a:miter lim="800000"/>
                        </a:ln>
                        <a:effectLst/>
                      </wps:spPr>
                      <wps:txbx>
                        <w:txbxContent>
                          <w:p w14:paraId="7328496D" w14:textId="77777777" w:rsidR="00FE3110" w:rsidRDefault="00FE3110" w:rsidP="00FE3110">
                            <w:pPr>
                              <w:jc w:val="center"/>
                            </w:pPr>
                            <w:r>
                              <w:t>SAVE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509D2" id="Rectangle 28" o:spid="_x0000_s1031" style="position:absolute;margin-left:153pt;margin-top:1.95pt;width:57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" fillcolor="window" strokecolor="#70ad47" strokeweight="1pt">
                <v:textbox>
                  <w:txbxContent>
                    <w:p w14:paraId="7328496D" w14:textId="77777777" w:rsidR="00FE3110" w:rsidRDefault="00FE3110" w:rsidP="00FE3110">
                      <w:pPr>
                        <w:jc w:val="center"/>
                      </w:pPr>
                      <w:r>
                        <w:t>SAVE</w:t>
                      </w:r>
                    </w:p>
                  </w:txbxContent>
                </v:textbox>
              </v:rect>
            </w:pict>
          </mc:Fallback>
        </mc:AlternateContent>
      </w:r>
      <w:r w:rsidRPr="00683F6C">
        <w:rPr>
          <w:rFonts w:ascii="Times New Roman" w:eastAsia="Calibri" w:hAnsi="Times New Roman" w:cs="Times New Roman"/>
          <w:noProof/>
          <w:sz w:val="24"/>
          <w:szCs w:val="24"/>
        </w:rPr>
        <mc:AlternateContent>
          <mc:Choice Requires="wps">
            <w:drawing>
              <wp:anchor distT="0" distB="0" distL="114300" distR="114300" simplePos="0" relativeHeight="251682816" behindDoc="0" locked="0" layoutInCell="1" allowOverlap="1" wp14:anchorId="5F38264E" wp14:editId="082276DD">
                <wp:simplePos x="0" y="0"/>
                <wp:positionH relativeFrom="column">
                  <wp:posOffset>952500</wp:posOffset>
                </wp:positionH>
                <wp:positionV relativeFrom="paragraph">
                  <wp:posOffset>43815</wp:posOffset>
                </wp:positionV>
                <wp:extent cx="704850" cy="2571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704850" cy="257175"/>
                        </a:xfrm>
                        <a:prstGeom prst="rect">
                          <a:avLst/>
                        </a:prstGeom>
                        <a:solidFill>
                          <a:sysClr val="window" lastClr="FFFFFF"/>
                        </a:solidFill>
                        <a:ln w="12700" cap="flat" cmpd="sng" algn="ctr">
                          <a:solidFill>
                            <a:srgbClr val="70AD47"/>
                          </a:solidFill>
                          <a:prstDash val="solid"/>
                          <a:miter lim="800000"/>
                        </a:ln>
                        <a:effectLst/>
                      </wps:spPr>
                      <wps:txbx>
                        <w:txbxContent>
                          <w:p w14:paraId="6CEF73B3" w14:textId="77777777" w:rsidR="00FE3110" w:rsidRDefault="00FE3110" w:rsidP="00FE3110">
                            <w:pPr>
                              <w:jc w:val="center"/>
                            </w:pPr>
                            <w:r>
                              <w:t>DRAFT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8264E" id="Rectangle 29" o:spid="_x0000_s1032" style="position:absolute;margin-left:75pt;margin-top:3.45pt;width:55.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" fillcolor="window" strokecolor="#70ad47" strokeweight="1pt">
                <v:textbox>
                  <w:txbxContent>
                    <w:p w14:paraId="6CEF73B3" w14:textId="77777777" w:rsidR="00FE3110" w:rsidRDefault="00FE3110" w:rsidP="00FE3110">
                      <w:pPr>
                        <w:jc w:val="center"/>
                      </w:pPr>
                      <w:r>
                        <w:t>DRAFT</w:t>
                      </w:r>
                    </w:p>
                  </w:txbxContent>
                </v:textbox>
              </v:rect>
            </w:pict>
          </mc:Fallback>
        </mc:AlternateContent>
      </w:r>
      <w:r w:rsidRPr="00683F6C">
        <w:rPr>
          <w:rFonts w:ascii="Times New Roman" w:eastAsia="Calibri" w:hAnsi="Times New Roman" w:cs="Times New Roman"/>
          <w:noProof/>
          <w:sz w:val="24"/>
          <w:szCs w:val="24"/>
        </w:rPr>
        <mc:AlternateContent>
          <mc:Choice Requires="wps">
            <w:drawing>
              <wp:anchor distT="0" distB="0" distL="114300" distR="114300" simplePos="0" relativeHeight="251681792" behindDoc="0" locked="0" layoutInCell="1" allowOverlap="1" wp14:anchorId="2D36A319" wp14:editId="241BD35F">
                <wp:simplePos x="0" y="0"/>
                <wp:positionH relativeFrom="column">
                  <wp:posOffset>19050</wp:posOffset>
                </wp:positionH>
                <wp:positionV relativeFrom="paragraph">
                  <wp:posOffset>53340</wp:posOffset>
                </wp:positionV>
                <wp:extent cx="628650" cy="2381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628650" cy="238125"/>
                        </a:xfrm>
                        <a:prstGeom prst="rect">
                          <a:avLst/>
                        </a:prstGeom>
                        <a:solidFill>
                          <a:sysClr val="window" lastClr="FFFFFF"/>
                        </a:solidFill>
                        <a:ln w="12700" cap="flat" cmpd="sng" algn="ctr">
                          <a:solidFill>
                            <a:srgbClr val="70AD47"/>
                          </a:solidFill>
                          <a:prstDash val="solid"/>
                          <a:miter lim="800000"/>
                        </a:ln>
                        <a:effectLst/>
                      </wps:spPr>
                      <wps:txbx>
                        <w:txbxContent>
                          <w:p w14:paraId="7D9CA8A0" w14:textId="77777777" w:rsidR="00FE3110" w:rsidRDefault="00FE3110" w:rsidP="00FE3110">
                            <w:pPr>
                              <w:jc w:val="center"/>
                            </w:pPr>
                            <w:r>
                              <w:t>SEND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6A319" id="Rectangle 30" o:spid="_x0000_s1033" style="position:absolute;margin-left:1.5pt;margin-top:4.2pt;width:49.5pt;height:1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" fillcolor="window" strokecolor="#70ad47" strokeweight="1pt">
                <v:textbox>
                  <w:txbxContent>
                    <w:p w14:paraId="7D9CA8A0" w14:textId="77777777" w:rsidR="00FE3110" w:rsidRDefault="00FE3110" w:rsidP="00FE3110">
                      <w:pPr>
                        <w:jc w:val="center"/>
                      </w:pPr>
                      <w:r>
                        <w:t>SEND</w:t>
                      </w:r>
                    </w:p>
                  </w:txbxContent>
                </v:textbox>
              </v:rect>
            </w:pict>
          </mc:Fallback>
        </mc:AlternateContent>
      </w:r>
      <w:r w:rsidRPr="00683F6C">
        <w:rPr>
          <w:rFonts w:ascii="Times New Roman" w:eastAsia="Calibri" w:hAnsi="Times New Roman" w:cs="Times New Roman"/>
          <w:sz w:val="24"/>
          <w:szCs w:val="24"/>
        </w:rPr>
        <w:t xml:space="preserve">                     </w:t>
      </w:r>
    </w:p>
    <w:p w14:paraId="17B80DDC" w14:textId="77777777" w:rsidR="00FE3110" w:rsidRPr="00683F6C" w:rsidRDefault="00FE3110" w:rsidP="00FE3110">
      <w:pPr>
        <w:spacing w:after="160" w:line="259" w:lineRule="auto"/>
        <w:rPr>
          <w:rFonts w:ascii="Times New Roman" w:eastAsia="Calibri" w:hAnsi="Times New Roman" w:cs="Times New Roman"/>
          <w:sz w:val="24"/>
          <w:szCs w:val="24"/>
        </w:rPr>
      </w:pPr>
    </w:p>
    <w:p w14:paraId="0AF88106" w14:textId="77777777" w:rsidR="00FE3110" w:rsidRPr="00683F6C" w:rsidRDefault="00FE3110" w:rsidP="00FE3110">
      <w:pPr>
        <w:spacing w:after="160" w:line="259" w:lineRule="auto"/>
        <w:rPr>
          <w:rFonts w:ascii="Times New Roman" w:eastAsia="Calibri" w:hAnsi="Times New Roman" w:cs="Times New Roman"/>
          <w:sz w:val="24"/>
          <w:szCs w:val="24"/>
        </w:rPr>
      </w:pPr>
    </w:p>
    <w:p w14:paraId="7A7A7D52" w14:textId="77777777" w:rsidR="00FE3110" w:rsidRPr="00683F6C" w:rsidRDefault="00FE3110" w:rsidP="00FE3110">
      <w:pPr>
        <w:tabs>
          <w:tab w:val="left" w:pos="2595"/>
        </w:tabs>
        <w:spacing w:after="160" w:line="259" w:lineRule="auto"/>
        <w:rPr>
          <w:rFonts w:ascii="Times New Roman" w:eastAsia="Calibri" w:hAnsi="Times New Roman" w:cs="Times New Roman"/>
          <w:sz w:val="24"/>
          <w:szCs w:val="24"/>
        </w:rPr>
      </w:pPr>
      <w:r w:rsidRPr="00683F6C">
        <w:rPr>
          <w:rFonts w:ascii="Times New Roman" w:eastAsia="Calibri" w:hAnsi="Times New Roman" w:cs="Times New Roman"/>
          <w:sz w:val="24"/>
          <w:szCs w:val="24"/>
        </w:rPr>
        <w:tab/>
      </w:r>
    </w:p>
    <w:p w14:paraId="4826B131" w14:textId="77777777" w:rsidR="00652729" w:rsidRPr="00683F6C" w:rsidRDefault="00652729" w:rsidP="00652729">
      <w:pPr>
        <w:jc w:val="both"/>
        <w:rPr>
          <w:rFonts w:ascii="Times New Roman" w:hAnsi="Times New Roman" w:cs="Times New Roman"/>
          <w:sz w:val="24"/>
          <w:szCs w:val="24"/>
        </w:rPr>
      </w:pPr>
    </w:p>
    <w:p w14:paraId="0F688F21" w14:textId="77777777" w:rsidR="00652729" w:rsidRPr="00683F6C" w:rsidRDefault="00652729" w:rsidP="00652729">
      <w:pPr>
        <w:spacing w:before="96" w:after="0" w:line="240" w:lineRule="auto"/>
        <w:ind w:left="432" w:hanging="432"/>
        <w:rPr>
          <w:rFonts w:ascii="Times New Roman" w:eastAsia="+mn-ea" w:hAnsi="Times New Roman" w:cs="Times New Roman"/>
          <w:color w:val="000000"/>
          <w:kern w:val="24"/>
          <w:sz w:val="24"/>
          <w:szCs w:val="24"/>
        </w:rPr>
      </w:pPr>
    </w:p>
    <w:p w14:paraId="39478ECD" w14:textId="77777777" w:rsidR="00652729" w:rsidRPr="00683F6C" w:rsidRDefault="00652729" w:rsidP="00652729">
      <w:pPr>
        <w:spacing w:before="96" w:after="0" w:line="240" w:lineRule="auto"/>
        <w:ind w:left="432" w:hanging="432"/>
        <w:rPr>
          <w:rFonts w:ascii="Times New Roman" w:eastAsia="+mn-ea" w:hAnsi="Times New Roman" w:cs="Times New Roman"/>
          <w:color w:val="000000"/>
          <w:kern w:val="24"/>
          <w:sz w:val="24"/>
          <w:szCs w:val="24"/>
        </w:rPr>
      </w:pPr>
    </w:p>
    <w:p w14:paraId="093E0F97" w14:textId="77777777" w:rsidR="00652729" w:rsidRPr="00683F6C" w:rsidRDefault="00652729" w:rsidP="00652729">
      <w:pPr>
        <w:spacing w:after="160" w:line="259" w:lineRule="auto"/>
        <w:contextualSpacing/>
        <w:rPr>
          <w:rFonts w:ascii="Times New Roman" w:eastAsia="Calibri" w:hAnsi="Times New Roman" w:cs="Times New Roman"/>
          <w:sz w:val="24"/>
          <w:szCs w:val="24"/>
        </w:rPr>
      </w:pPr>
    </w:p>
    <w:p w14:paraId="2CE8C16A" w14:textId="77777777" w:rsidR="00652729" w:rsidRPr="00683F6C" w:rsidRDefault="00652729" w:rsidP="00652729">
      <w:pPr>
        <w:spacing w:before="96" w:after="0" w:line="240" w:lineRule="auto"/>
        <w:ind w:left="432" w:hanging="432"/>
        <w:rPr>
          <w:rFonts w:ascii="Times New Roman" w:eastAsia="Times New Roman" w:hAnsi="Times New Roman" w:cs="Times New Roman"/>
          <w:sz w:val="24"/>
          <w:szCs w:val="24"/>
        </w:rPr>
      </w:pPr>
      <w:r w:rsidRPr="00683F6C">
        <w:rPr>
          <w:rFonts w:ascii="Times New Roman" w:eastAsia="+mn-ea" w:hAnsi="Times New Roman" w:cs="Times New Roman"/>
          <w:color w:val="000000"/>
          <w:kern w:val="24"/>
          <w:sz w:val="24"/>
          <w:szCs w:val="24"/>
        </w:rPr>
        <w:t xml:space="preserve">                   </w:t>
      </w:r>
    </w:p>
    <w:p w14:paraId="7850C3C4" w14:textId="77777777" w:rsidR="00652729" w:rsidRPr="00683F6C" w:rsidRDefault="00FE3110" w:rsidP="00652729">
      <w:pPr>
        <w:jc w:val="both"/>
        <w:rPr>
          <w:rFonts w:ascii="Times New Roman" w:hAnsi="Times New Roman" w:cs="Times New Roman"/>
          <w:b/>
          <w:sz w:val="24"/>
          <w:szCs w:val="24"/>
        </w:rPr>
      </w:pPr>
      <w:r w:rsidRPr="00683F6C">
        <w:rPr>
          <w:rFonts w:ascii="Times New Roman" w:hAnsi="Times New Roman" w:cs="Times New Roman"/>
          <w:b/>
          <w:sz w:val="24"/>
          <w:szCs w:val="24"/>
        </w:rPr>
        <w:t xml:space="preserve">Q- You are </w:t>
      </w:r>
      <w:proofErr w:type="spellStart"/>
      <w:r w:rsidRPr="00683F6C">
        <w:rPr>
          <w:rFonts w:ascii="Times New Roman" w:hAnsi="Times New Roman" w:cs="Times New Roman"/>
          <w:b/>
          <w:sz w:val="24"/>
          <w:szCs w:val="24"/>
        </w:rPr>
        <w:t>Anantya</w:t>
      </w:r>
      <w:proofErr w:type="spellEnd"/>
      <w:r w:rsidRPr="00683F6C">
        <w:rPr>
          <w:rFonts w:ascii="Times New Roman" w:hAnsi="Times New Roman" w:cs="Times New Roman"/>
          <w:b/>
          <w:sz w:val="24"/>
          <w:szCs w:val="24"/>
        </w:rPr>
        <w:t xml:space="preserve"> of Mumbai. Your friend from Maharashtra has invited you to visit her during your winter vacation. Write an E-mail </w:t>
      </w:r>
      <w:r w:rsidR="00492996" w:rsidRPr="00683F6C">
        <w:rPr>
          <w:rFonts w:ascii="Times New Roman" w:hAnsi="Times New Roman" w:cs="Times New Roman"/>
          <w:b/>
          <w:sz w:val="24"/>
          <w:szCs w:val="24"/>
        </w:rPr>
        <w:t>expressing your inability to visit her.</w:t>
      </w:r>
    </w:p>
    <w:p w14:paraId="4D732240" w14:textId="77777777" w:rsidR="00652729" w:rsidRPr="00683F6C" w:rsidRDefault="00652729" w:rsidP="00652729">
      <w:pPr>
        <w:jc w:val="both"/>
        <w:rPr>
          <w:rFonts w:ascii="Times New Roman" w:hAnsi="Times New Roman" w:cs="Times New Roman"/>
          <w:sz w:val="24"/>
          <w:szCs w:val="24"/>
        </w:rPr>
      </w:pPr>
    </w:p>
    <w:tbl>
      <w:tblPr>
        <w:tblW w:w="9380"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652729" w:rsidRPr="00683F6C" w14:paraId="311D3A01" w14:textId="77777777" w:rsidTr="00652729">
        <w:trPr>
          <w:trHeight w:val="7382"/>
        </w:trPr>
        <w:tc>
          <w:tcPr>
            <w:tcW w:w="9380" w:type="dxa"/>
            <w:tcBorders>
              <w:top w:val="single" w:sz="4" w:space="0" w:color="auto"/>
              <w:left w:val="single" w:sz="4" w:space="0" w:color="auto"/>
              <w:bottom w:val="single" w:sz="4" w:space="0" w:color="auto"/>
              <w:right w:val="single" w:sz="4" w:space="0" w:color="auto"/>
            </w:tcBorders>
          </w:tcPr>
          <w:p w14:paraId="54F5C864" w14:textId="77777777" w:rsidR="00652729" w:rsidRPr="00683F6C" w:rsidRDefault="00652729">
            <w:pPr>
              <w:rPr>
                <w:rFonts w:ascii="Times New Roman" w:hAnsi="Times New Roman" w:cs="Times New Roman"/>
                <w:b/>
                <w:sz w:val="24"/>
                <w:szCs w:val="24"/>
              </w:rPr>
            </w:pPr>
            <w:r w:rsidRPr="00683F6C">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5A889C75" wp14:editId="45E71024">
                      <wp:simplePos x="0" y="0"/>
                      <wp:positionH relativeFrom="column">
                        <wp:posOffset>931705</wp:posOffset>
                      </wp:positionH>
                      <wp:positionV relativeFrom="paragraph">
                        <wp:posOffset>30601</wp:posOffset>
                      </wp:positionV>
                      <wp:extent cx="2755900" cy="272503"/>
                      <wp:effectExtent l="0" t="0" r="25400" b="13335"/>
                      <wp:wrapNone/>
                      <wp:docPr id="15" name="Rectangle 15"/>
                      <wp:cNvGraphicFramePr/>
                      <a:graphic xmlns:a="http://schemas.openxmlformats.org/drawingml/2006/main">
                        <a:graphicData uri="http://schemas.microsoft.com/office/word/2010/wordprocessingShape">
                          <wps:wsp>
                            <wps:cNvSpPr/>
                            <wps:spPr>
                              <a:xfrm>
                                <a:off x="0" y="0"/>
                                <a:ext cx="2755900" cy="272503"/>
                              </a:xfrm>
                              <a:prstGeom prst="rect">
                                <a:avLst/>
                              </a:prstGeom>
                            </wps:spPr>
                            <wps:style>
                              <a:lnRef idx="2">
                                <a:schemeClr val="dk1"/>
                              </a:lnRef>
                              <a:fillRef idx="1">
                                <a:schemeClr val="lt1"/>
                              </a:fillRef>
                              <a:effectRef idx="0">
                                <a:schemeClr val="dk1"/>
                              </a:effectRef>
                              <a:fontRef idx="minor">
                                <a:schemeClr val="dk1"/>
                              </a:fontRef>
                            </wps:style>
                            <wps:txbx>
                              <w:txbxContent>
                                <w:p w14:paraId="16A32BB5" w14:textId="77777777" w:rsidR="00815463" w:rsidRDefault="00815463" w:rsidP="00652729">
                                  <w:pPr>
                                    <w:jc w:val="center"/>
                                  </w:pPr>
                                  <w:r>
                                    <w:t>25Feb.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89C75" id="Rectangle 15" o:spid="_x0000_s1034" style="position:absolute;margin-left:73.35pt;margin-top:2.4pt;width:217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" fillcolor="white [3201]" strokecolor="black [3200]" strokeweight="2pt">
                      <v:textbox>
                        <w:txbxContent>
                          <w:p w14:paraId="16A32BB5" w14:textId="77777777" w:rsidR="00815463" w:rsidRDefault="00815463" w:rsidP="00652729">
                            <w:pPr>
                              <w:jc w:val="center"/>
                            </w:pPr>
                            <w:r>
                              <w:t>25Feb. 2020</w:t>
                            </w:r>
                          </w:p>
                        </w:txbxContent>
                      </v:textbox>
                    </v:rect>
                  </w:pict>
                </mc:Fallback>
              </mc:AlternateContent>
            </w:r>
            <w:r w:rsidRPr="00683F6C">
              <w:rPr>
                <w:rFonts w:ascii="Times New Roman" w:hAnsi="Times New Roman" w:cs="Times New Roman"/>
                <w:b/>
                <w:sz w:val="24"/>
                <w:szCs w:val="24"/>
              </w:rPr>
              <w:t>DATE:</w:t>
            </w:r>
          </w:p>
          <w:p w14:paraId="741587AE" w14:textId="77777777" w:rsidR="00652729" w:rsidRPr="00683F6C" w:rsidRDefault="00652729">
            <w:pPr>
              <w:rPr>
                <w:rFonts w:ascii="Times New Roman" w:hAnsi="Times New Roman" w:cs="Times New Roman"/>
                <w:b/>
                <w:sz w:val="24"/>
                <w:szCs w:val="24"/>
              </w:rPr>
            </w:pPr>
            <w:r w:rsidRPr="00683F6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C631489" wp14:editId="1017B559">
                      <wp:simplePos x="0" y="0"/>
                      <wp:positionH relativeFrom="column">
                        <wp:posOffset>941070</wp:posOffset>
                      </wp:positionH>
                      <wp:positionV relativeFrom="paragraph">
                        <wp:posOffset>330835</wp:posOffset>
                      </wp:positionV>
                      <wp:extent cx="2965450" cy="24130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2965450" cy="241300"/>
                              </a:xfrm>
                              <a:prstGeom prst="rect">
                                <a:avLst/>
                              </a:prstGeom>
                            </wps:spPr>
                            <wps:style>
                              <a:lnRef idx="2">
                                <a:schemeClr val="dk1"/>
                              </a:lnRef>
                              <a:fillRef idx="1">
                                <a:schemeClr val="lt1"/>
                              </a:fillRef>
                              <a:effectRef idx="0">
                                <a:schemeClr val="dk1"/>
                              </a:effectRef>
                              <a:fontRef idx="minor">
                                <a:schemeClr val="dk1"/>
                              </a:fontRef>
                            </wps:style>
                            <wps:txbx>
                              <w:txbxContent>
                                <w:p w14:paraId="36EB6E61" w14:textId="77777777" w:rsidR="00815463" w:rsidRDefault="00815463" w:rsidP="00652729">
                                  <w:pPr>
                                    <w:jc w:val="center"/>
                                  </w:pPr>
                                  <w:r>
                                    <w:t>&lt;AnantyaRao@gmail.com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631489" id="Rectangle 14" o:spid="_x0000_s1035" style="position:absolute;margin-left:74.1pt;margin-top:26.05pt;width:233.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" fillcolor="white [3201]" strokecolor="black [3200]" strokeweight="2pt">
                      <v:textbox>
                        <w:txbxContent>
                          <w:p w14:paraId="36EB6E61" w14:textId="77777777" w:rsidR="00815463" w:rsidRDefault="00815463" w:rsidP="00652729">
                            <w:pPr>
                              <w:jc w:val="center"/>
                            </w:pPr>
                            <w:r>
                              <w:t>&lt;AnantyaRao@gmail.com</w:t>
                            </w:r>
                          </w:p>
                        </w:txbxContent>
                      </v:textbox>
                    </v:rect>
                  </w:pict>
                </mc:Fallback>
              </mc:AlternateContent>
            </w:r>
            <w:r w:rsidRPr="00683F6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894C82F" wp14:editId="7ED09D65">
                      <wp:simplePos x="0" y="0"/>
                      <wp:positionH relativeFrom="column">
                        <wp:posOffset>941070</wp:posOffset>
                      </wp:positionH>
                      <wp:positionV relativeFrom="paragraph">
                        <wp:posOffset>13335</wp:posOffset>
                      </wp:positionV>
                      <wp:extent cx="2959100" cy="260350"/>
                      <wp:effectExtent l="0" t="0" r="12700" b="25400"/>
                      <wp:wrapNone/>
                      <wp:docPr id="13" name="Rectangle 13"/>
                      <wp:cNvGraphicFramePr/>
                      <a:graphic xmlns:a="http://schemas.openxmlformats.org/drawingml/2006/main">
                        <a:graphicData uri="http://schemas.microsoft.com/office/word/2010/wordprocessingShape">
                          <wps:wsp>
                            <wps:cNvSpPr/>
                            <wps:spPr>
                              <a:xfrm>
                                <a:off x="0" y="0"/>
                                <a:ext cx="2959100" cy="260350"/>
                              </a:xfrm>
                              <a:prstGeom prst="rect">
                                <a:avLst/>
                              </a:prstGeom>
                            </wps:spPr>
                            <wps:style>
                              <a:lnRef idx="2">
                                <a:schemeClr val="dk1"/>
                              </a:lnRef>
                              <a:fillRef idx="1">
                                <a:schemeClr val="lt1"/>
                              </a:fillRef>
                              <a:effectRef idx="0">
                                <a:schemeClr val="dk1"/>
                              </a:effectRef>
                              <a:fontRef idx="minor">
                                <a:schemeClr val="dk1"/>
                              </a:fontRef>
                            </wps:style>
                            <wps:txbx>
                              <w:txbxContent>
                                <w:p w14:paraId="02C78858" w14:textId="77777777" w:rsidR="00815463" w:rsidRDefault="00815463" w:rsidP="00652729">
                                  <w:pPr>
                                    <w:jc w:val="center"/>
                                  </w:pPr>
                                  <w:r>
                                    <w:t>&lt;AnantyaGupta@gmail.com&gt;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4C82F" id="Rectangle 13" o:spid="_x0000_s1036" style="position:absolute;margin-left:74.1pt;margin-top:1.05pt;width:233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" fillcolor="white [3201]" strokecolor="black [3200]" strokeweight="2pt">
                      <v:textbox>
                        <w:txbxContent>
                          <w:p w14:paraId="02C78858" w14:textId="77777777" w:rsidR="00815463" w:rsidRDefault="00815463" w:rsidP="00652729">
                            <w:pPr>
                              <w:jc w:val="center"/>
                            </w:pPr>
                            <w:r>
                              <w:t>&lt;AnantyaGupta@gmail.com&gt;</w:t>
                            </w:r>
                          </w:p>
                        </w:txbxContent>
                      </v:textbox>
                    </v:rect>
                  </w:pict>
                </mc:Fallback>
              </mc:AlternateContent>
            </w:r>
            <w:r w:rsidRPr="00683F6C">
              <w:rPr>
                <w:rFonts w:ascii="Times New Roman" w:hAnsi="Times New Roman" w:cs="Times New Roman"/>
                <w:b/>
                <w:sz w:val="24"/>
                <w:szCs w:val="24"/>
              </w:rPr>
              <w:t>FROM:</w:t>
            </w:r>
          </w:p>
          <w:p w14:paraId="790318DE" w14:textId="77777777" w:rsidR="00652729" w:rsidRPr="00683F6C" w:rsidRDefault="00652729">
            <w:pPr>
              <w:rPr>
                <w:rFonts w:ascii="Times New Roman" w:hAnsi="Times New Roman" w:cs="Times New Roman"/>
                <w:b/>
                <w:sz w:val="24"/>
                <w:szCs w:val="24"/>
              </w:rPr>
            </w:pPr>
            <w:r w:rsidRPr="00683F6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433224E" wp14:editId="58B7D27E">
                      <wp:simplePos x="0" y="0"/>
                      <wp:positionH relativeFrom="column">
                        <wp:posOffset>947420</wp:posOffset>
                      </wp:positionH>
                      <wp:positionV relativeFrom="paragraph">
                        <wp:posOffset>325120</wp:posOffset>
                      </wp:positionV>
                      <wp:extent cx="2914650" cy="2667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914650" cy="266700"/>
                              </a:xfrm>
                              <a:prstGeom prst="rect">
                                <a:avLst/>
                              </a:prstGeom>
                            </wps:spPr>
                            <wps:style>
                              <a:lnRef idx="2">
                                <a:schemeClr val="dk1"/>
                              </a:lnRef>
                              <a:fillRef idx="1">
                                <a:schemeClr val="lt1"/>
                              </a:fillRef>
                              <a:effectRef idx="0">
                                <a:schemeClr val="dk1"/>
                              </a:effectRef>
                              <a:fontRef idx="minor">
                                <a:schemeClr val="dk1"/>
                              </a:fontRef>
                            </wps:style>
                            <wps:txbx>
                              <w:txbxContent>
                                <w:p w14:paraId="3EC54E8E" w14:textId="77777777" w:rsidR="00815463" w:rsidRDefault="00815463" w:rsidP="00652729">
                                  <w:pPr>
                                    <w:jc w:val="center"/>
                                  </w:pPr>
                                  <w:r>
                                    <w:t>Inability to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33224E" id="Rectangle 12" o:spid="_x0000_s1037" style="position:absolute;margin-left:74.6pt;margin-top:25.6pt;width:22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" fillcolor="white [3201]" strokecolor="black [3200]" strokeweight="2pt">
                      <v:textbox>
                        <w:txbxContent>
                          <w:p w14:paraId="3EC54E8E" w14:textId="77777777" w:rsidR="00815463" w:rsidRDefault="00815463" w:rsidP="00652729">
                            <w:pPr>
                              <w:jc w:val="center"/>
                            </w:pPr>
                            <w:r>
                              <w:t>Inability to visit</w:t>
                            </w:r>
                          </w:p>
                        </w:txbxContent>
                      </v:textbox>
                    </v:rect>
                  </w:pict>
                </mc:Fallback>
              </mc:AlternateContent>
            </w:r>
            <w:r w:rsidRPr="00683F6C">
              <w:rPr>
                <w:rFonts w:ascii="Times New Roman" w:hAnsi="Times New Roman" w:cs="Times New Roman"/>
                <w:b/>
                <w:sz w:val="24"/>
                <w:szCs w:val="24"/>
              </w:rPr>
              <w:t>TO:</w:t>
            </w:r>
          </w:p>
          <w:p w14:paraId="06DDE3D4" w14:textId="77777777" w:rsidR="00652729" w:rsidRPr="00683F6C" w:rsidRDefault="00652729">
            <w:pPr>
              <w:rPr>
                <w:rFonts w:ascii="Times New Roman" w:hAnsi="Times New Roman" w:cs="Times New Roman"/>
                <w:b/>
                <w:sz w:val="24"/>
                <w:szCs w:val="24"/>
              </w:rPr>
            </w:pPr>
            <w:r w:rsidRPr="00683F6C">
              <w:rPr>
                <w:rFonts w:ascii="Times New Roman" w:hAnsi="Times New Roman" w:cs="Times New Roman"/>
                <w:b/>
                <w:sz w:val="24"/>
                <w:szCs w:val="24"/>
              </w:rPr>
              <w:t>SUBJECT:</w:t>
            </w:r>
          </w:p>
          <w:p w14:paraId="0979F424" w14:textId="77777777" w:rsidR="00652729" w:rsidRPr="00683F6C" w:rsidRDefault="00652729">
            <w:pPr>
              <w:rPr>
                <w:rFonts w:ascii="Times New Roman" w:hAnsi="Times New Roman" w:cs="Times New Roman"/>
                <w:b/>
                <w:sz w:val="24"/>
                <w:szCs w:val="24"/>
              </w:rPr>
            </w:pPr>
          </w:p>
          <w:p w14:paraId="2697BE6E" w14:textId="77777777" w:rsidR="00652729" w:rsidRPr="00683F6C" w:rsidRDefault="00652729">
            <w:pPr>
              <w:rPr>
                <w:rFonts w:ascii="Times New Roman" w:hAnsi="Times New Roman" w:cs="Times New Roman"/>
                <w:b/>
                <w:sz w:val="24"/>
                <w:szCs w:val="24"/>
              </w:rPr>
            </w:pPr>
            <w:r w:rsidRPr="00683F6C">
              <w:rPr>
                <w:rFonts w:ascii="Times New Roman" w:hAnsi="Times New Roman" w:cs="Times New Roman"/>
                <w:b/>
                <w:sz w:val="24"/>
                <w:szCs w:val="24"/>
              </w:rPr>
              <w:t xml:space="preserve">Dear </w:t>
            </w:r>
            <w:proofErr w:type="spellStart"/>
            <w:r w:rsidRPr="00683F6C">
              <w:rPr>
                <w:rFonts w:ascii="Times New Roman" w:hAnsi="Times New Roman" w:cs="Times New Roman"/>
                <w:b/>
                <w:sz w:val="24"/>
                <w:szCs w:val="24"/>
              </w:rPr>
              <w:t>Anantya</w:t>
            </w:r>
            <w:proofErr w:type="spellEnd"/>
            <w:r w:rsidRPr="00683F6C">
              <w:rPr>
                <w:rFonts w:ascii="Times New Roman" w:hAnsi="Times New Roman" w:cs="Times New Roman"/>
                <w:b/>
                <w:sz w:val="24"/>
                <w:szCs w:val="24"/>
              </w:rPr>
              <w:t>,</w:t>
            </w:r>
          </w:p>
          <w:p w14:paraId="26714207" w14:textId="77777777" w:rsidR="00652729" w:rsidRPr="00683F6C" w:rsidRDefault="00652729">
            <w:pPr>
              <w:rPr>
                <w:rFonts w:ascii="Times New Roman" w:hAnsi="Times New Roman" w:cs="Times New Roman"/>
                <w:sz w:val="24"/>
                <w:szCs w:val="24"/>
              </w:rPr>
            </w:pPr>
            <w:r w:rsidRPr="00683F6C">
              <w:rPr>
                <w:rFonts w:ascii="Times New Roman" w:hAnsi="Times New Roman" w:cs="Times New Roman"/>
                <w:sz w:val="24"/>
                <w:szCs w:val="24"/>
              </w:rPr>
              <w:t>I am really sorry that, I am not able to visit you during my winter vacation as my mother is suffering from fever and she is very weak now. I have to give company to my mother and take care of her. So, I will to try to come in next vacation.</w:t>
            </w:r>
          </w:p>
          <w:p w14:paraId="61FEC5A1" w14:textId="77777777" w:rsidR="00652729" w:rsidRPr="00683F6C" w:rsidRDefault="00652729">
            <w:pPr>
              <w:rPr>
                <w:rFonts w:ascii="Times New Roman" w:hAnsi="Times New Roman" w:cs="Times New Roman"/>
                <w:sz w:val="24"/>
                <w:szCs w:val="24"/>
              </w:rPr>
            </w:pPr>
          </w:p>
          <w:p w14:paraId="05F0AF72" w14:textId="77777777" w:rsidR="00652729" w:rsidRPr="00683F6C" w:rsidRDefault="00652729">
            <w:pPr>
              <w:rPr>
                <w:rFonts w:ascii="Times New Roman" w:hAnsi="Times New Roman" w:cs="Times New Roman"/>
                <w:b/>
                <w:sz w:val="24"/>
                <w:szCs w:val="24"/>
              </w:rPr>
            </w:pPr>
            <w:r w:rsidRPr="00683F6C">
              <w:rPr>
                <w:rFonts w:ascii="Times New Roman" w:hAnsi="Times New Roman" w:cs="Times New Roman"/>
                <w:b/>
                <w:sz w:val="24"/>
                <w:szCs w:val="24"/>
              </w:rPr>
              <w:t>Regards</w:t>
            </w:r>
          </w:p>
          <w:p w14:paraId="7D8768D9" w14:textId="77777777" w:rsidR="00652729" w:rsidRPr="00683F6C" w:rsidRDefault="00652729">
            <w:pPr>
              <w:rPr>
                <w:rFonts w:ascii="Times New Roman" w:hAnsi="Times New Roman" w:cs="Times New Roman"/>
                <w:sz w:val="24"/>
                <w:szCs w:val="24"/>
              </w:rPr>
            </w:pPr>
            <w:proofErr w:type="spellStart"/>
            <w:r w:rsidRPr="00683F6C">
              <w:rPr>
                <w:rFonts w:ascii="Times New Roman" w:hAnsi="Times New Roman" w:cs="Times New Roman"/>
                <w:sz w:val="24"/>
                <w:szCs w:val="24"/>
              </w:rPr>
              <w:t>Anantya</w:t>
            </w:r>
            <w:proofErr w:type="spellEnd"/>
          </w:p>
          <w:p w14:paraId="4ECE5520" w14:textId="77777777" w:rsidR="00652729" w:rsidRPr="00683F6C" w:rsidRDefault="00652729">
            <w:pPr>
              <w:rPr>
                <w:rFonts w:ascii="Times New Roman" w:hAnsi="Times New Roman" w:cs="Times New Roman"/>
                <w:sz w:val="24"/>
                <w:szCs w:val="24"/>
              </w:rPr>
            </w:pPr>
            <w:r w:rsidRPr="00683F6C">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F13028B" wp14:editId="37554F03">
                      <wp:simplePos x="0" y="0"/>
                      <wp:positionH relativeFrom="column">
                        <wp:posOffset>3487420</wp:posOffset>
                      </wp:positionH>
                      <wp:positionV relativeFrom="paragraph">
                        <wp:posOffset>332740</wp:posOffset>
                      </wp:positionV>
                      <wp:extent cx="1066800" cy="26035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1066800" cy="260350"/>
                              </a:xfrm>
                              <a:prstGeom prst="rect">
                                <a:avLst/>
                              </a:prstGeom>
                            </wps:spPr>
                            <wps:style>
                              <a:lnRef idx="2">
                                <a:schemeClr val="dk1"/>
                              </a:lnRef>
                              <a:fillRef idx="1">
                                <a:schemeClr val="lt1"/>
                              </a:fillRef>
                              <a:effectRef idx="0">
                                <a:schemeClr val="dk1"/>
                              </a:effectRef>
                              <a:fontRef idx="minor">
                                <a:schemeClr val="dk1"/>
                              </a:fontRef>
                            </wps:style>
                            <wps:txbx>
                              <w:txbxContent>
                                <w:p w14:paraId="2BF50D44" w14:textId="77777777" w:rsidR="00815463" w:rsidRDefault="00815463" w:rsidP="00652729">
                                  <w:pPr>
                                    <w:jc w:val="center"/>
                                    <w:rPr>
                                      <w:b/>
                                    </w:rPr>
                                  </w:pPr>
                                  <w:r>
                                    <w:rPr>
                                      <w:b/>
                                    </w:rPr>
                                    <w:t>DELETE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3028B" id="Rectangle 10" o:spid="_x0000_s1038" style="position:absolute;margin-left:274.6pt;margin-top:26.2pt;width:84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" fillcolor="white [3201]" strokecolor="black [3200]" strokeweight="2pt">
                      <v:textbox>
                        <w:txbxContent>
                          <w:p w14:paraId="2BF50D44" w14:textId="77777777" w:rsidR="00815463" w:rsidRDefault="00815463" w:rsidP="00652729">
                            <w:pPr>
                              <w:jc w:val="center"/>
                              <w:rPr>
                                <w:b/>
                              </w:rPr>
                            </w:pPr>
                            <w:r>
                              <w:rPr>
                                <w:b/>
                              </w:rPr>
                              <w:t>DELETE</w:t>
                            </w:r>
                          </w:p>
                        </w:txbxContent>
                      </v:textbox>
                    </v:rect>
                  </w:pict>
                </mc:Fallback>
              </mc:AlternateContent>
            </w:r>
            <w:r w:rsidRPr="00683F6C">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EC4E8A0" wp14:editId="431D275A">
                      <wp:simplePos x="0" y="0"/>
                      <wp:positionH relativeFrom="column">
                        <wp:posOffset>4687570</wp:posOffset>
                      </wp:positionH>
                      <wp:positionV relativeFrom="paragraph">
                        <wp:posOffset>326390</wp:posOffset>
                      </wp:positionV>
                      <wp:extent cx="1022350" cy="26670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1022350" cy="266700"/>
                              </a:xfrm>
                              <a:prstGeom prst="rect">
                                <a:avLst/>
                              </a:prstGeom>
                            </wps:spPr>
                            <wps:style>
                              <a:lnRef idx="2">
                                <a:schemeClr val="dk1"/>
                              </a:lnRef>
                              <a:fillRef idx="1">
                                <a:schemeClr val="lt1"/>
                              </a:fillRef>
                              <a:effectRef idx="0">
                                <a:schemeClr val="dk1"/>
                              </a:effectRef>
                              <a:fontRef idx="minor">
                                <a:schemeClr val="dk1"/>
                              </a:fontRef>
                            </wps:style>
                            <wps:txbx>
                              <w:txbxContent>
                                <w:p w14:paraId="79EC177E" w14:textId="77777777" w:rsidR="00815463" w:rsidRDefault="00815463" w:rsidP="00652729">
                                  <w:pPr>
                                    <w:jc w:val="center"/>
                                    <w:rPr>
                                      <w:b/>
                                    </w:rPr>
                                  </w:pPr>
                                  <w:r>
                                    <w:rPr>
                                      <w:b/>
                                    </w:rPr>
                                    <w:t>ATTACH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4E8A0" id="Rectangle 11" o:spid="_x0000_s1039" style="position:absolute;margin-left:369.1pt;margin-top:25.7pt;width:80.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" fillcolor="white [3201]" strokecolor="black [3200]" strokeweight="2pt">
                      <v:textbox>
                        <w:txbxContent>
                          <w:p w14:paraId="79EC177E" w14:textId="77777777" w:rsidR="00815463" w:rsidRDefault="00815463" w:rsidP="00652729">
                            <w:pPr>
                              <w:jc w:val="center"/>
                              <w:rPr>
                                <w:b/>
                              </w:rPr>
                            </w:pPr>
                            <w:r>
                              <w:rPr>
                                <w:b/>
                              </w:rPr>
                              <w:t>ATTACH</w:t>
                            </w:r>
                          </w:p>
                        </w:txbxContent>
                      </v:textbox>
                    </v:rect>
                  </w:pict>
                </mc:Fallback>
              </mc:AlternateContent>
            </w:r>
          </w:p>
          <w:p w14:paraId="5CA4960C" w14:textId="77777777" w:rsidR="00652729" w:rsidRPr="00683F6C" w:rsidRDefault="00652729">
            <w:pPr>
              <w:spacing w:after="160" w:line="256" w:lineRule="auto"/>
              <w:rPr>
                <w:rFonts w:ascii="Times New Roman" w:hAnsi="Times New Roman" w:cs="Times New Roman"/>
                <w:sz w:val="24"/>
                <w:szCs w:val="24"/>
                <w:lang w:val="en-IN"/>
              </w:rPr>
            </w:pPr>
            <w:r w:rsidRPr="00683F6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07B90BE" wp14:editId="2F6CBC31">
                      <wp:simplePos x="0" y="0"/>
                      <wp:positionH relativeFrom="column">
                        <wp:posOffset>2236470</wp:posOffset>
                      </wp:positionH>
                      <wp:positionV relativeFrom="paragraph">
                        <wp:posOffset>9525</wp:posOffset>
                      </wp:positionV>
                      <wp:extent cx="1098550" cy="25400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1098550" cy="254000"/>
                              </a:xfrm>
                              <a:prstGeom prst="rect">
                                <a:avLst/>
                              </a:prstGeom>
                            </wps:spPr>
                            <wps:style>
                              <a:lnRef idx="2">
                                <a:schemeClr val="dk1"/>
                              </a:lnRef>
                              <a:fillRef idx="1">
                                <a:schemeClr val="lt1"/>
                              </a:fillRef>
                              <a:effectRef idx="0">
                                <a:schemeClr val="dk1"/>
                              </a:effectRef>
                              <a:fontRef idx="minor">
                                <a:schemeClr val="dk1"/>
                              </a:fontRef>
                            </wps:style>
                            <wps:txbx>
                              <w:txbxContent>
                                <w:p w14:paraId="5E4A39D0" w14:textId="77777777" w:rsidR="00815463" w:rsidRDefault="00815463" w:rsidP="00652729">
                                  <w:pPr>
                                    <w:jc w:val="center"/>
                                    <w:rPr>
                                      <w:b/>
                                    </w:rPr>
                                  </w:pPr>
                                  <w:r>
                                    <w:rPr>
                                      <w:b/>
                                    </w:rPr>
                                    <w:t>SAVE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B90BE" id="Rectangle 9" o:spid="_x0000_s1040" style="position:absolute;margin-left:176.1pt;margin-top:.75pt;width:86.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" fillcolor="white [3201]" strokecolor="black [3200]" strokeweight="2pt">
                      <v:textbox>
                        <w:txbxContent>
                          <w:p w14:paraId="5E4A39D0" w14:textId="77777777" w:rsidR="00815463" w:rsidRDefault="00815463" w:rsidP="00652729">
                            <w:pPr>
                              <w:jc w:val="center"/>
                              <w:rPr>
                                <w:b/>
                              </w:rPr>
                            </w:pPr>
                            <w:r>
                              <w:rPr>
                                <w:b/>
                              </w:rPr>
                              <w:t>SAVE</w:t>
                            </w:r>
                          </w:p>
                        </w:txbxContent>
                      </v:textbox>
                    </v:rect>
                  </w:pict>
                </mc:Fallback>
              </mc:AlternateContent>
            </w:r>
            <w:r w:rsidRPr="00683F6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97C5E3E" wp14:editId="33386470">
                      <wp:simplePos x="0" y="0"/>
                      <wp:positionH relativeFrom="column">
                        <wp:posOffset>1132840</wp:posOffset>
                      </wp:positionH>
                      <wp:positionV relativeFrom="paragraph">
                        <wp:posOffset>12065</wp:posOffset>
                      </wp:positionV>
                      <wp:extent cx="949960" cy="270510"/>
                      <wp:effectExtent l="0" t="0" r="21590" b="15240"/>
                      <wp:wrapNone/>
                      <wp:docPr id="8" name="Rectangle 8"/>
                      <wp:cNvGraphicFramePr/>
                      <a:graphic xmlns:a="http://schemas.openxmlformats.org/drawingml/2006/main">
                        <a:graphicData uri="http://schemas.microsoft.com/office/word/2010/wordprocessingShape">
                          <wps:wsp>
                            <wps:cNvSpPr/>
                            <wps:spPr>
                              <a:xfrm>
                                <a:off x="0" y="0"/>
                                <a:ext cx="949960" cy="270510"/>
                              </a:xfrm>
                              <a:prstGeom prst="rect">
                                <a:avLst/>
                              </a:prstGeom>
                            </wps:spPr>
                            <wps:style>
                              <a:lnRef idx="2">
                                <a:schemeClr val="dk1"/>
                              </a:lnRef>
                              <a:fillRef idx="1">
                                <a:schemeClr val="lt1"/>
                              </a:fillRef>
                              <a:effectRef idx="0">
                                <a:schemeClr val="dk1"/>
                              </a:effectRef>
                              <a:fontRef idx="minor">
                                <a:schemeClr val="dk1"/>
                              </a:fontRef>
                            </wps:style>
                            <wps:txbx>
                              <w:txbxContent>
                                <w:p w14:paraId="5ED4CBD9" w14:textId="77777777" w:rsidR="00815463" w:rsidRDefault="00815463" w:rsidP="00652729">
                                  <w:pPr>
                                    <w:jc w:val="center"/>
                                    <w:rPr>
                                      <w:b/>
                                    </w:rPr>
                                  </w:pPr>
                                  <w:r>
                                    <w:rPr>
                                      <w:b/>
                                    </w:rPr>
                                    <w:t>DRAFT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C5E3E" id="Rectangle 8" o:spid="_x0000_s1041" style="position:absolute;margin-left:89.2pt;margin-top:.95pt;width:74.8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" fillcolor="white [3201]" strokecolor="black [3200]" strokeweight="2pt">
                      <v:textbox>
                        <w:txbxContent>
                          <w:p w14:paraId="5ED4CBD9" w14:textId="77777777" w:rsidR="00815463" w:rsidRDefault="00815463" w:rsidP="00652729">
                            <w:pPr>
                              <w:jc w:val="center"/>
                              <w:rPr>
                                <w:b/>
                              </w:rPr>
                            </w:pPr>
                            <w:r>
                              <w:rPr>
                                <w:b/>
                              </w:rPr>
                              <w:t>DRAFT</w:t>
                            </w:r>
                          </w:p>
                        </w:txbxContent>
                      </v:textbox>
                    </v:rect>
                  </w:pict>
                </mc:Fallback>
              </mc:AlternateContent>
            </w:r>
            <w:r w:rsidRPr="00683F6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571F688" wp14:editId="500B6AB7">
                      <wp:simplePos x="0" y="0"/>
                      <wp:positionH relativeFrom="column">
                        <wp:posOffset>20320</wp:posOffset>
                      </wp:positionH>
                      <wp:positionV relativeFrom="paragraph">
                        <wp:posOffset>15875</wp:posOffset>
                      </wp:positionV>
                      <wp:extent cx="984250" cy="2857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984250" cy="285750"/>
                              </a:xfrm>
                              <a:prstGeom prst="rect">
                                <a:avLst/>
                              </a:prstGeom>
                            </wps:spPr>
                            <wps:style>
                              <a:lnRef idx="2">
                                <a:schemeClr val="dk1"/>
                              </a:lnRef>
                              <a:fillRef idx="1">
                                <a:schemeClr val="lt1"/>
                              </a:fillRef>
                              <a:effectRef idx="0">
                                <a:schemeClr val="dk1"/>
                              </a:effectRef>
                              <a:fontRef idx="minor">
                                <a:schemeClr val="dk1"/>
                              </a:fontRef>
                            </wps:style>
                            <wps:txbx>
                              <w:txbxContent>
                                <w:p w14:paraId="3A5FE2F8" w14:textId="77777777" w:rsidR="00815463" w:rsidRDefault="00815463" w:rsidP="00652729">
                                  <w:pPr>
                                    <w:jc w:val="center"/>
                                    <w:rPr>
                                      <w:b/>
                                    </w:rPr>
                                  </w:pPr>
                                  <w:r>
                                    <w:rPr>
                                      <w:b/>
                                    </w:rPr>
                                    <w:t>SEND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71F688" id="Rectangle 7" o:spid="_x0000_s1042" style="position:absolute;margin-left:1.6pt;margin-top:1.25pt;width:7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" fillcolor="white [3201]" strokecolor="black [3200]" strokeweight="2pt">
                      <v:textbox>
                        <w:txbxContent>
                          <w:p w14:paraId="3A5FE2F8" w14:textId="77777777" w:rsidR="00815463" w:rsidRDefault="00815463" w:rsidP="00652729">
                            <w:pPr>
                              <w:jc w:val="center"/>
                              <w:rPr>
                                <w:b/>
                              </w:rPr>
                            </w:pPr>
                            <w:r>
                              <w:rPr>
                                <w:b/>
                              </w:rPr>
                              <w:t>SEND</w:t>
                            </w:r>
                          </w:p>
                        </w:txbxContent>
                      </v:textbox>
                    </v:rect>
                  </w:pict>
                </mc:Fallback>
              </mc:AlternateContent>
            </w:r>
          </w:p>
        </w:tc>
      </w:tr>
    </w:tbl>
    <w:p w14:paraId="49470491" w14:textId="77777777" w:rsidR="00365416" w:rsidRPr="00683F6C" w:rsidRDefault="00365416" w:rsidP="00527E76">
      <w:pPr>
        <w:jc w:val="both"/>
        <w:rPr>
          <w:rFonts w:ascii="Times New Roman" w:hAnsi="Times New Roman" w:cs="Times New Roman"/>
          <w:sz w:val="24"/>
          <w:szCs w:val="24"/>
        </w:rPr>
      </w:pPr>
    </w:p>
    <w:p w14:paraId="4486FE1A" w14:textId="77777777" w:rsidR="00527E76" w:rsidRPr="00683F6C" w:rsidRDefault="00527E76" w:rsidP="00EC5DC9">
      <w:pPr>
        <w:pStyle w:val="ListParagraph"/>
        <w:ind w:left="2160"/>
        <w:jc w:val="both"/>
        <w:rPr>
          <w:rFonts w:ascii="Times New Roman" w:hAnsi="Times New Roman" w:cs="Times New Roman"/>
          <w:sz w:val="24"/>
          <w:szCs w:val="24"/>
        </w:rPr>
      </w:pPr>
      <w:r w:rsidRPr="00683F6C">
        <w:rPr>
          <w:rFonts w:ascii="Times New Roman" w:hAnsi="Times New Roman" w:cs="Times New Roman"/>
          <w:sz w:val="24"/>
          <w:szCs w:val="24"/>
        </w:rPr>
        <w:br/>
      </w:r>
    </w:p>
    <w:p w14:paraId="09CEF39B" w14:textId="77777777" w:rsidR="000D0C23" w:rsidRPr="00683F6C" w:rsidRDefault="000D0C23" w:rsidP="00390D26">
      <w:pPr>
        <w:jc w:val="both"/>
        <w:rPr>
          <w:rFonts w:ascii="Times New Roman" w:hAnsi="Times New Roman" w:cs="Times New Roman"/>
          <w:sz w:val="24"/>
          <w:szCs w:val="24"/>
        </w:rPr>
      </w:pPr>
    </w:p>
    <w:p w14:paraId="636431B6" w14:textId="77777777" w:rsidR="00D43AD8" w:rsidRPr="00683F6C" w:rsidRDefault="00D43AD8" w:rsidP="00390D26">
      <w:pPr>
        <w:jc w:val="both"/>
        <w:rPr>
          <w:rFonts w:ascii="Times New Roman" w:hAnsi="Times New Roman" w:cs="Times New Roman"/>
          <w:sz w:val="24"/>
          <w:szCs w:val="24"/>
        </w:rPr>
      </w:pPr>
    </w:p>
    <w:p w14:paraId="15D3F9FF" w14:textId="77777777" w:rsidR="00E431CA" w:rsidRPr="00683F6C" w:rsidRDefault="00E431CA" w:rsidP="00390D26">
      <w:pPr>
        <w:jc w:val="both"/>
        <w:rPr>
          <w:rFonts w:ascii="Times New Roman" w:hAnsi="Times New Roman" w:cs="Times New Roman"/>
          <w:sz w:val="24"/>
          <w:szCs w:val="24"/>
        </w:rPr>
      </w:pPr>
    </w:p>
    <w:p w14:paraId="002A6E2D" w14:textId="77777777" w:rsidR="00492996" w:rsidRPr="00683F6C" w:rsidRDefault="00492996" w:rsidP="00492996">
      <w:pPr>
        <w:jc w:val="both"/>
        <w:rPr>
          <w:rFonts w:ascii="Times New Roman" w:hAnsi="Times New Roman" w:cs="Times New Roman"/>
          <w:sz w:val="24"/>
          <w:szCs w:val="24"/>
        </w:rPr>
      </w:pPr>
      <w:r w:rsidRPr="00683F6C">
        <w:rPr>
          <w:rFonts w:ascii="Times New Roman" w:hAnsi="Times New Roman" w:cs="Times New Roman"/>
          <w:b/>
          <w:sz w:val="24"/>
          <w:szCs w:val="24"/>
        </w:rPr>
        <w:t xml:space="preserve">                         Paragraph writing</w:t>
      </w:r>
      <w:r w:rsidRPr="00683F6C">
        <w:rPr>
          <w:rFonts w:ascii="Times New Roman" w:hAnsi="Times New Roman" w:cs="Times New Roman"/>
          <w:sz w:val="24"/>
          <w:szCs w:val="24"/>
        </w:rPr>
        <w:t xml:space="preserve"> </w:t>
      </w:r>
    </w:p>
    <w:p w14:paraId="76D17336" w14:textId="77777777" w:rsidR="00E431CA" w:rsidRPr="00683F6C" w:rsidRDefault="00E431CA" w:rsidP="00390D26">
      <w:pPr>
        <w:jc w:val="both"/>
        <w:rPr>
          <w:rFonts w:ascii="Times New Roman" w:hAnsi="Times New Roman" w:cs="Times New Roman"/>
          <w:sz w:val="24"/>
          <w:szCs w:val="24"/>
        </w:rPr>
      </w:pPr>
      <w:r w:rsidRPr="00683F6C">
        <w:rPr>
          <w:rFonts w:ascii="Times New Roman" w:hAnsi="Times New Roman" w:cs="Times New Roman"/>
          <w:sz w:val="24"/>
          <w:szCs w:val="24"/>
        </w:rPr>
        <w:t xml:space="preserve"> Paragra</w:t>
      </w:r>
      <w:r w:rsidR="0025249F" w:rsidRPr="00683F6C">
        <w:rPr>
          <w:rFonts w:ascii="Times New Roman" w:hAnsi="Times New Roman" w:cs="Times New Roman"/>
          <w:sz w:val="24"/>
          <w:szCs w:val="24"/>
        </w:rPr>
        <w:t xml:space="preserve">ph writing is a </w:t>
      </w:r>
      <w:r w:rsidRPr="00683F6C">
        <w:rPr>
          <w:rFonts w:ascii="Times New Roman" w:hAnsi="Times New Roman" w:cs="Times New Roman"/>
          <w:sz w:val="24"/>
          <w:szCs w:val="24"/>
        </w:rPr>
        <w:t xml:space="preserve">set of  sentences that conveys the same thought in the whole set get discusses various aspects of a particular things. </w:t>
      </w:r>
    </w:p>
    <w:p w14:paraId="5C3DC7AB" w14:textId="77777777" w:rsidR="007C2FF9" w:rsidRPr="00683F6C" w:rsidRDefault="00E431CA" w:rsidP="00390D26">
      <w:pPr>
        <w:jc w:val="both"/>
        <w:rPr>
          <w:rFonts w:ascii="Times New Roman" w:hAnsi="Times New Roman" w:cs="Times New Roman"/>
          <w:sz w:val="24"/>
          <w:szCs w:val="24"/>
        </w:rPr>
      </w:pPr>
      <w:r w:rsidRPr="00683F6C">
        <w:rPr>
          <w:rFonts w:ascii="Times New Roman" w:hAnsi="Times New Roman" w:cs="Times New Roman"/>
          <w:sz w:val="24"/>
          <w:szCs w:val="24"/>
        </w:rPr>
        <w:t xml:space="preserve">For example , if a student has to  write paragraph, he needs to think of the importance, role, advantages and disadvantages of that particular objects  topic or subject  whatever remains in the topic, the pre-requisites </w:t>
      </w:r>
      <w:r w:rsidR="007C2FF9" w:rsidRPr="00683F6C">
        <w:rPr>
          <w:rFonts w:ascii="Times New Roman" w:hAnsi="Times New Roman" w:cs="Times New Roman"/>
          <w:sz w:val="24"/>
          <w:szCs w:val="24"/>
        </w:rPr>
        <w:t>size of writing a paragraph are:</w:t>
      </w:r>
      <w:r w:rsidRPr="00683F6C">
        <w:rPr>
          <w:rFonts w:ascii="Times New Roman" w:hAnsi="Times New Roman" w:cs="Times New Roman"/>
          <w:sz w:val="24"/>
          <w:szCs w:val="24"/>
        </w:rPr>
        <w:t xml:space="preserve"> </w:t>
      </w:r>
    </w:p>
    <w:p w14:paraId="4921C64F" w14:textId="77777777" w:rsidR="00E431CA" w:rsidRPr="00683F6C" w:rsidRDefault="00D55F2B" w:rsidP="00390D26">
      <w:pPr>
        <w:jc w:val="both"/>
        <w:rPr>
          <w:rFonts w:ascii="Times New Roman" w:hAnsi="Times New Roman" w:cs="Times New Roman"/>
          <w:sz w:val="24"/>
          <w:szCs w:val="24"/>
        </w:rPr>
      </w:pPr>
      <w:r w:rsidRPr="00683F6C">
        <w:rPr>
          <w:rFonts w:ascii="Times New Roman" w:hAnsi="Times New Roman" w:cs="Times New Roman"/>
          <w:sz w:val="24"/>
          <w:szCs w:val="24"/>
        </w:rPr>
        <w:lastRenderedPageBreak/>
        <w:t>1)F</w:t>
      </w:r>
      <w:r w:rsidR="00E431CA" w:rsidRPr="00683F6C">
        <w:rPr>
          <w:rFonts w:ascii="Times New Roman" w:hAnsi="Times New Roman" w:cs="Times New Roman"/>
          <w:sz w:val="24"/>
          <w:szCs w:val="24"/>
        </w:rPr>
        <w:t>loor of thoughts</w:t>
      </w:r>
    </w:p>
    <w:p w14:paraId="2FC1A0B6" w14:textId="77777777" w:rsidR="00E431CA" w:rsidRPr="00683F6C" w:rsidRDefault="00336E24" w:rsidP="00390D26">
      <w:pPr>
        <w:jc w:val="both"/>
        <w:rPr>
          <w:rFonts w:ascii="Times New Roman" w:hAnsi="Times New Roman" w:cs="Times New Roman"/>
          <w:sz w:val="24"/>
          <w:szCs w:val="24"/>
        </w:rPr>
      </w:pPr>
      <w:r w:rsidRPr="00683F6C">
        <w:rPr>
          <w:rFonts w:ascii="Times New Roman" w:hAnsi="Times New Roman" w:cs="Times New Roman"/>
          <w:sz w:val="24"/>
          <w:szCs w:val="24"/>
        </w:rPr>
        <w:t>2)P</w:t>
      </w:r>
      <w:r w:rsidR="00E431CA" w:rsidRPr="00683F6C">
        <w:rPr>
          <w:rFonts w:ascii="Times New Roman" w:hAnsi="Times New Roman" w:cs="Times New Roman"/>
          <w:sz w:val="24"/>
          <w:szCs w:val="24"/>
        </w:rPr>
        <w:t>roper begin</w:t>
      </w:r>
    </w:p>
    <w:p w14:paraId="323F420E" w14:textId="77777777" w:rsidR="00E431CA" w:rsidRPr="00683F6C" w:rsidRDefault="00336E24" w:rsidP="00390D26">
      <w:pPr>
        <w:jc w:val="both"/>
        <w:rPr>
          <w:rFonts w:ascii="Times New Roman" w:hAnsi="Times New Roman" w:cs="Times New Roman"/>
          <w:sz w:val="24"/>
          <w:szCs w:val="24"/>
        </w:rPr>
      </w:pPr>
      <w:r w:rsidRPr="00683F6C">
        <w:rPr>
          <w:rFonts w:ascii="Times New Roman" w:hAnsi="Times New Roman" w:cs="Times New Roman"/>
          <w:sz w:val="24"/>
          <w:szCs w:val="24"/>
        </w:rPr>
        <w:t>3)P</w:t>
      </w:r>
      <w:r w:rsidR="00E431CA" w:rsidRPr="00683F6C">
        <w:rPr>
          <w:rFonts w:ascii="Times New Roman" w:hAnsi="Times New Roman" w:cs="Times New Roman"/>
          <w:sz w:val="24"/>
          <w:szCs w:val="24"/>
        </w:rPr>
        <w:t xml:space="preserve">roper middle </w:t>
      </w:r>
    </w:p>
    <w:p w14:paraId="3FD5E80E" w14:textId="77777777" w:rsidR="00E431CA" w:rsidRPr="00683F6C" w:rsidRDefault="00336E24" w:rsidP="00390D26">
      <w:pPr>
        <w:jc w:val="both"/>
        <w:rPr>
          <w:rFonts w:ascii="Times New Roman" w:hAnsi="Times New Roman" w:cs="Times New Roman"/>
          <w:sz w:val="24"/>
          <w:szCs w:val="24"/>
        </w:rPr>
      </w:pPr>
      <w:r w:rsidRPr="00683F6C">
        <w:rPr>
          <w:rFonts w:ascii="Times New Roman" w:hAnsi="Times New Roman" w:cs="Times New Roman"/>
          <w:sz w:val="24"/>
          <w:szCs w:val="24"/>
        </w:rPr>
        <w:t>4) P</w:t>
      </w:r>
      <w:r w:rsidR="00E431CA" w:rsidRPr="00683F6C">
        <w:rPr>
          <w:rFonts w:ascii="Times New Roman" w:hAnsi="Times New Roman" w:cs="Times New Roman"/>
          <w:sz w:val="24"/>
          <w:szCs w:val="24"/>
        </w:rPr>
        <w:t>roper end</w:t>
      </w:r>
    </w:p>
    <w:p w14:paraId="0C343A2E" w14:textId="77777777" w:rsidR="00E431CA" w:rsidRPr="00683F6C" w:rsidRDefault="00336E24" w:rsidP="00390D26">
      <w:pPr>
        <w:jc w:val="both"/>
        <w:rPr>
          <w:rFonts w:ascii="Times New Roman" w:hAnsi="Times New Roman" w:cs="Times New Roman"/>
          <w:sz w:val="24"/>
          <w:szCs w:val="24"/>
        </w:rPr>
      </w:pPr>
      <w:r w:rsidRPr="00683F6C">
        <w:rPr>
          <w:rFonts w:ascii="Times New Roman" w:hAnsi="Times New Roman" w:cs="Times New Roman"/>
          <w:sz w:val="24"/>
          <w:szCs w:val="24"/>
        </w:rPr>
        <w:t xml:space="preserve">5) </w:t>
      </w:r>
      <w:r w:rsidR="00E431CA" w:rsidRPr="00683F6C">
        <w:rPr>
          <w:rFonts w:ascii="Times New Roman" w:hAnsi="Times New Roman" w:cs="Times New Roman"/>
          <w:sz w:val="24"/>
          <w:szCs w:val="24"/>
        </w:rPr>
        <w:t>Complete coherence</w:t>
      </w:r>
    </w:p>
    <w:p w14:paraId="4AA8A910" w14:textId="77777777" w:rsidR="00E431CA" w:rsidRPr="00683F6C" w:rsidRDefault="00336E24" w:rsidP="00390D26">
      <w:pPr>
        <w:jc w:val="both"/>
        <w:rPr>
          <w:rFonts w:ascii="Times New Roman" w:hAnsi="Times New Roman" w:cs="Times New Roman"/>
          <w:sz w:val="24"/>
          <w:szCs w:val="24"/>
        </w:rPr>
      </w:pPr>
      <w:r w:rsidRPr="00683F6C">
        <w:rPr>
          <w:rFonts w:ascii="Times New Roman" w:hAnsi="Times New Roman" w:cs="Times New Roman"/>
          <w:sz w:val="24"/>
          <w:szCs w:val="24"/>
        </w:rPr>
        <w:t xml:space="preserve">6) </w:t>
      </w:r>
      <w:proofErr w:type="spellStart"/>
      <w:r w:rsidR="00E431CA" w:rsidRPr="00683F6C">
        <w:rPr>
          <w:rFonts w:ascii="Times New Roman" w:hAnsi="Times New Roman" w:cs="Times New Roman"/>
          <w:sz w:val="24"/>
          <w:szCs w:val="24"/>
        </w:rPr>
        <w:t>Sequentialised</w:t>
      </w:r>
      <w:proofErr w:type="spellEnd"/>
      <w:r w:rsidR="00E431CA" w:rsidRPr="00683F6C">
        <w:rPr>
          <w:rFonts w:ascii="Times New Roman" w:hAnsi="Times New Roman" w:cs="Times New Roman"/>
          <w:sz w:val="24"/>
          <w:szCs w:val="24"/>
        </w:rPr>
        <w:t xml:space="preserve">  </w:t>
      </w:r>
      <w:r w:rsidR="00390D26" w:rsidRPr="00683F6C">
        <w:rPr>
          <w:rFonts w:ascii="Times New Roman" w:hAnsi="Times New Roman" w:cs="Times New Roman"/>
          <w:sz w:val="24"/>
          <w:szCs w:val="24"/>
        </w:rPr>
        <w:t xml:space="preserve">thoughts. </w:t>
      </w:r>
    </w:p>
    <w:p w14:paraId="436AA70D" w14:textId="77777777" w:rsidR="005107B9" w:rsidRPr="00683F6C" w:rsidRDefault="00E431CA" w:rsidP="00390D26">
      <w:pPr>
        <w:ind w:firstLine="720"/>
        <w:jc w:val="both"/>
        <w:rPr>
          <w:rFonts w:ascii="Times New Roman" w:hAnsi="Times New Roman" w:cs="Times New Roman"/>
          <w:sz w:val="24"/>
          <w:szCs w:val="24"/>
        </w:rPr>
      </w:pPr>
      <w:r w:rsidRPr="00683F6C">
        <w:rPr>
          <w:rFonts w:ascii="Times New Roman" w:hAnsi="Times New Roman" w:cs="Times New Roman"/>
          <w:sz w:val="24"/>
          <w:szCs w:val="24"/>
        </w:rPr>
        <w:t>Paragraph should not be to</w:t>
      </w:r>
      <w:r w:rsidR="005107B9" w:rsidRPr="00683F6C">
        <w:rPr>
          <w:rFonts w:ascii="Times New Roman" w:hAnsi="Times New Roman" w:cs="Times New Roman"/>
          <w:sz w:val="24"/>
          <w:szCs w:val="24"/>
        </w:rPr>
        <w:t>o</w:t>
      </w:r>
      <w:r w:rsidRPr="00683F6C">
        <w:rPr>
          <w:rFonts w:ascii="Times New Roman" w:hAnsi="Times New Roman" w:cs="Times New Roman"/>
          <w:sz w:val="24"/>
          <w:szCs w:val="24"/>
        </w:rPr>
        <w:t xml:space="preserve"> word</w:t>
      </w:r>
      <w:r w:rsidR="005107B9" w:rsidRPr="00683F6C">
        <w:rPr>
          <w:rFonts w:ascii="Times New Roman" w:hAnsi="Times New Roman" w:cs="Times New Roman"/>
          <w:sz w:val="24"/>
          <w:szCs w:val="24"/>
        </w:rPr>
        <w:t>y. S</w:t>
      </w:r>
      <w:r w:rsidRPr="00683F6C">
        <w:rPr>
          <w:rFonts w:ascii="Times New Roman" w:hAnsi="Times New Roman" w:cs="Times New Roman"/>
          <w:sz w:val="24"/>
          <w:szCs w:val="24"/>
        </w:rPr>
        <w:t>imple paragraph on general topics should be written in simple</w:t>
      </w:r>
      <w:r w:rsidR="005107B9" w:rsidRPr="00683F6C">
        <w:rPr>
          <w:rFonts w:ascii="Times New Roman" w:hAnsi="Times New Roman" w:cs="Times New Roman"/>
          <w:sz w:val="24"/>
          <w:szCs w:val="24"/>
        </w:rPr>
        <w:t xml:space="preserve"> language.</w:t>
      </w:r>
    </w:p>
    <w:p w14:paraId="6D976833" w14:textId="77777777" w:rsidR="005107B9" w:rsidRPr="00683F6C" w:rsidRDefault="005107B9" w:rsidP="00390D26">
      <w:pPr>
        <w:ind w:firstLine="720"/>
        <w:jc w:val="both"/>
        <w:rPr>
          <w:rFonts w:ascii="Times New Roman" w:hAnsi="Times New Roman" w:cs="Times New Roman"/>
          <w:sz w:val="24"/>
          <w:szCs w:val="24"/>
        </w:rPr>
      </w:pPr>
      <w:r w:rsidRPr="00683F6C">
        <w:rPr>
          <w:rFonts w:ascii="Times New Roman" w:hAnsi="Times New Roman" w:cs="Times New Roman"/>
          <w:sz w:val="24"/>
          <w:szCs w:val="24"/>
        </w:rPr>
        <w:t xml:space="preserve"> I</w:t>
      </w:r>
      <w:r w:rsidR="00E431CA" w:rsidRPr="00683F6C">
        <w:rPr>
          <w:rFonts w:ascii="Times New Roman" w:hAnsi="Times New Roman" w:cs="Times New Roman"/>
          <w:sz w:val="24"/>
          <w:szCs w:val="24"/>
        </w:rPr>
        <w:t>mportance of discipline</w:t>
      </w:r>
    </w:p>
    <w:p w14:paraId="64855B7F" w14:textId="77777777" w:rsidR="00E431CA" w:rsidRPr="00683F6C" w:rsidRDefault="00E431CA" w:rsidP="00390D26">
      <w:pPr>
        <w:ind w:firstLine="720"/>
        <w:jc w:val="both"/>
        <w:rPr>
          <w:rFonts w:ascii="Times New Roman" w:hAnsi="Times New Roman" w:cs="Times New Roman"/>
          <w:sz w:val="24"/>
          <w:szCs w:val="24"/>
        </w:rPr>
      </w:pPr>
      <w:r w:rsidRPr="00683F6C">
        <w:rPr>
          <w:rFonts w:ascii="Times New Roman" w:hAnsi="Times New Roman" w:cs="Times New Roman"/>
          <w:sz w:val="24"/>
          <w:szCs w:val="24"/>
        </w:rPr>
        <w:t xml:space="preserve"> </w:t>
      </w:r>
      <w:r w:rsidR="005107B9" w:rsidRPr="00683F6C">
        <w:rPr>
          <w:rFonts w:ascii="Times New Roman" w:hAnsi="Times New Roman" w:cs="Times New Roman"/>
          <w:sz w:val="24"/>
          <w:szCs w:val="24"/>
        </w:rPr>
        <w:t xml:space="preserve"> It </w:t>
      </w:r>
      <w:r w:rsidRPr="00683F6C">
        <w:rPr>
          <w:rFonts w:ascii="Times New Roman" w:hAnsi="Times New Roman" w:cs="Times New Roman"/>
          <w:sz w:val="24"/>
          <w:szCs w:val="24"/>
        </w:rPr>
        <w:t>means acting per certain rules, laws norms and decen</w:t>
      </w:r>
      <w:r w:rsidR="00E42E8B" w:rsidRPr="00683F6C">
        <w:rPr>
          <w:rFonts w:ascii="Times New Roman" w:hAnsi="Times New Roman" w:cs="Times New Roman"/>
          <w:sz w:val="24"/>
          <w:szCs w:val="24"/>
        </w:rPr>
        <w:t>cy. It is strict control over ma</w:t>
      </w:r>
      <w:r w:rsidRPr="00683F6C">
        <w:rPr>
          <w:rFonts w:ascii="Times New Roman" w:hAnsi="Times New Roman" w:cs="Times New Roman"/>
          <w:sz w:val="24"/>
          <w:szCs w:val="24"/>
        </w:rPr>
        <w:t>n</w:t>
      </w:r>
      <w:r w:rsidR="00E42E8B" w:rsidRPr="00683F6C">
        <w:rPr>
          <w:rFonts w:ascii="Times New Roman" w:hAnsi="Times New Roman" w:cs="Times New Roman"/>
          <w:sz w:val="24"/>
          <w:szCs w:val="24"/>
        </w:rPr>
        <w:t>’</w:t>
      </w:r>
      <w:r w:rsidRPr="00683F6C">
        <w:rPr>
          <w:rFonts w:ascii="Times New Roman" w:hAnsi="Times New Roman" w:cs="Times New Roman"/>
          <w:sz w:val="24"/>
          <w:szCs w:val="24"/>
        </w:rPr>
        <w:t>s sense of freedom which may bring all round disorder if it is not checked. Nature is the best example of orderly manner life become becomes insecure in a society where there is no discipline. It is the backbone of social and political life. For example</w:t>
      </w:r>
      <w:r w:rsidR="00E42E8B" w:rsidRPr="00683F6C">
        <w:rPr>
          <w:rFonts w:ascii="Times New Roman" w:hAnsi="Times New Roman" w:cs="Times New Roman"/>
          <w:sz w:val="24"/>
          <w:szCs w:val="24"/>
        </w:rPr>
        <w:t>,</w:t>
      </w:r>
      <w:r w:rsidRPr="00683F6C">
        <w:rPr>
          <w:rFonts w:ascii="Times New Roman" w:hAnsi="Times New Roman" w:cs="Times New Roman"/>
          <w:sz w:val="24"/>
          <w:szCs w:val="24"/>
        </w:rPr>
        <w:t xml:space="preserve"> if while boarding the bu</w:t>
      </w:r>
      <w:r w:rsidR="0023707C" w:rsidRPr="00683F6C">
        <w:rPr>
          <w:rFonts w:ascii="Times New Roman" w:hAnsi="Times New Roman" w:cs="Times New Roman"/>
          <w:sz w:val="24"/>
          <w:szCs w:val="24"/>
        </w:rPr>
        <w:t xml:space="preserve">s, we do not observe  discipline, there can be </w:t>
      </w:r>
      <w:r w:rsidR="00115670" w:rsidRPr="00683F6C">
        <w:rPr>
          <w:rFonts w:ascii="Times New Roman" w:hAnsi="Times New Roman" w:cs="Times New Roman"/>
          <w:sz w:val="24"/>
          <w:szCs w:val="24"/>
        </w:rPr>
        <w:t>miss happening</w:t>
      </w:r>
      <w:r w:rsidR="0023707C" w:rsidRPr="00683F6C">
        <w:rPr>
          <w:rFonts w:ascii="Times New Roman" w:hAnsi="Times New Roman" w:cs="Times New Roman"/>
          <w:sz w:val="24"/>
          <w:szCs w:val="24"/>
        </w:rPr>
        <w:t>. It rains</w:t>
      </w:r>
      <w:r w:rsidRPr="00683F6C">
        <w:rPr>
          <w:rFonts w:ascii="Times New Roman" w:hAnsi="Times New Roman" w:cs="Times New Roman"/>
          <w:sz w:val="24"/>
          <w:szCs w:val="24"/>
        </w:rPr>
        <w:t xml:space="preserve"> the mind to follow that what is right. It gives us power to notice our shortcomings a</w:t>
      </w:r>
      <w:r w:rsidR="0023707C" w:rsidRPr="00683F6C">
        <w:rPr>
          <w:rFonts w:ascii="Times New Roman" w:hAnsi="Times New Roman" w:cs="Times New Roman"/>
          <w:sz w:val="24"/>
          <w:szCs w:val="24"/>
        </w:rPr>
        <w:t>nd wrongs.</w:t>
      </w:r>
      <w:r w:rsidRPr="00683F6C">
        <w:rPr>
          <w:rFonts w:ascii="Times New Roman" w:hAnsi="Times New Roman" w:cs="Times New Roman"/>
          <w:sz w:val="24"/>
          <w:szCs w:val="24"/>
        </w:rPr>
        <w:t xml:space="preserve"> it does not pick or choose it is for everybody. Its </w:t>
      </w:r>
      <w:proofErr w:type="spellStart"/>
      <w:r w:rsidR="0023707C" w:rsidRPr="00683F6C">
        <w:rPr>
          <w:rFonts w:ascii="Times New Roman" w:hAnsi="Times New Roman" w:cs="Times New Roman"/>
          <w:sz w:val="24"/>
          <w:szCs w:val="24"/>
        </w:rPr>
        <w:t>ab</w:t>
      </w:r>
      <w:r w:rsidRPr="00683F6C">
        <w:rPr>
          <w:rFonts w:ascii="Times New Roman" w:hAnsi="Times New Roman" w:cs="Times New Roman"/>
          <w:sz w:val="24"/>
          <w:szCs w:val="24"/>
        </w:rPr>
        <w:t>sense</w:t>
      </w:r>
      <w:proofErr w:type="spellEnd"/>
      <w:r w:rsidRPr="00683F6C">
        <w:rPr>
          <w:rFonts w:ascii="Times New Roman" w:hAnsi="Times New Roman" w:cs="Times New Roman"/>
          <w:sz w:val="24"/>
          <w:szCs w:val="24"/>
        </w:rPr>
        <w:t xml:space="preserve"> means disorder and chaos </w:t>
      </w:r>
      <w:r w:rsidR="00292749" w:rsidRPr="00683F6C">
        <w:rPr>
          <w:rFonts w:ascii="Times New Roman" w:hAnsi="Times New Roman" w:cs="Times New Roman"/>
          <w:sz w:val="24"/>
          <w:szCs w:val="24"/>
        </w:rPr>
        <w:t xml:space="preserve">.  it is a </w:t>
      </w:r>
      <w:r w:rsidRPr="00683F6C">
        <w:rPr>
          <w:rFonts w:ascii="Times New Roman" w:hAnsi="Times New Roman" w:cs="Times New Roman"/>
          <w:sz w:val="24"/>
          <w:szCs w:val="24"/>
        </w:rPr>
        <w:t xml:space="preserve"> way of life.</w:t>
      </w:r>
    </w:p>
    <w:p w14:paraId="6B13F16C" w14:textId="77777777" w:rsidR="009B0D65" w:rsidRPr="00683F6C" w:rsidRDefault="00E431CA" w:rsidP="00390D26">
      <w:pPr>
        <w:ind w:firstLine="720"/>
        <w:jc w:val="both"/>
        <w:rPr>
          <w:rFonts w:ascii="Times New Roman" w:hAnsi="Times New Roman" w:cs="Times New Roman"/>
          <w:sz w:val="24"/>
          <w:szCs w:val="24"/>
          <w:u w:val="single"/>
        </w:rPr>
      </w:pPr>
      <w:r w:rsidRPr="00683F6C">
        <w:rPr>
          <w:rFonts w:ascii="Times New Roman" w:hAnsi="Times New Roman" w:cs="Times New Roman"/>
          <w:sz w:val="24"/>
          <w:szCs w:val="24"/>
          <w:u w:val="single"/>
        </w:rPr>
        <w:t>P</w:t>
      </w:r>
      <w:r w:rsidR="00244901" w:rsidRPr="00683F6C">
        <w:rPr>
          <w:rFonts w:ascii="Times New Roman" w:hAnsi="Times New Roman" w:cs="Times New Roman"/>
          <w:sz w:val="24"/>
          <w:szCs w:val="24"/>
          <w:u w:val="single"/>
        </w:rPr>
        <w:t>aragraph writing -T</w:t>
      </w:r>
      <w:r w:rsidRPr="00683F6C">
        <w:rPr>
          <w:rFonts w:ascii="Times New Roman" w:hAnsi="Times New Roman" w:cs="Times New Roman"/>
          <w:sz w:val="24"/>
          <w:szCs w:val="24"/>
          <w:u w:val="single"/>
        </w:rPr>
        <w:t xml:space="preserve">he </w:t>
      </w:r>
      <w:r w:rsidR="009B0D65" w:rsidRPr="00683F6C">
        <w:rPr>
          <w:rFonts w:ascii="Times New Roman" w:hAnsi="Times New Roman" w:cs="Times New Roman"/>
          <w:sz w:val="24"/>
          <w:szCs w:val="24"/>
          <w:u w:val="single"/>
        </w:rPr>
        <w:t>value</w:t>
      </w:r>
      <w:r w:rsidRPr="00683F6C">
        <w:rPr>
          <w:rFonts w:ascii="Times New Roman" w:hAnsi="Times New Roman" w:cs="Times New Roman"/>
          <w:sz w:val="24"/>
          <w:szCs w:val="24"/>
          <w:u w:val="single"/>
        </w:rPr>
        <w:t xml:space="preserve"> of newspapers </w:t>
      </w:r>
    </w:p>
    <w:p w14:paraId="7721B7B7" w14:textId="77777777" w:rsidR="00354673" w:rsidRPr="00683F6C" w:rsidRDefault="009B0D65" w:rsidP="00390D26">
      <w:pPr>
        <w:ind w:firstLine="720"/>
        <w:jc w:val="both"/>
        <w:rPr>
          <w:rFonts w:ascii="Times New Roman" w:hAnsi="Times New Roman" w:cs="Times New Roman"/>
          <w:sz w:val="24"/>
          <w:szCs w:val="24"/>
        </w:rPr>
      </w:pPr>
      <w:r w:rsidRPr="00683F6C">
        <w:rPr>
          <w:rFonts w:ascii="Times New Roman" w:hAnsi="Times New Roman" w:cs="Times New Roman"/>
          <w:sz w:val="24"/>
          <w:szCs w:val="24"/>
        </w:rPr>
        <w:t xml:space="preserve"> Modern is an age</w:t>
      </w:r>
      <w:r w:rsidR="00E431CA" w:rsidRPr="00683F6C">
        <w:rPr>
          <w:rFonts w:ascii="Times New Roman" w:hAnsi="Times New Roman" w:cs="Times New Roman"/>
          <w:sz w:val="24"/>
          <w:szCs w:val="24"/>
        </w:rPr>
        <w:t xml:space="preserve"> of newspapers. They have become an important part and parcel of life. They give news</w:t>
      </w:r>
      <w:r w:rsidR="000A61E0" w:rsidRPr="00683F6C">
        <w:rPr>
          <w:rFonts w:ascii="Times New Roman" w:hAnsi="Times New Roman" w:cs="Times New Roman"/>
          <w:sz w:val="24"/>
          <w:szCs w:val="24"/>
        </w:rPr>
        <w:t>,</w:t>
      </w:r>
      <w:r w:rsidR="00E431CA" w:rsidRPr="00683F6C">
        <w:rPr>
          <w:rFonts w:ascii="Times New Roman" w:hAnsi="Times New Roman" w:cs="Times New Roman"/>
          <w:sz w:val="24"/>
          <w:szCs w:val="24"/>
        </w:rPr>
        <w:t xml:space="preserve"> views and reviews</w:t>
      </w:r>
      <w:r w:rsidR="000A61E0" w:rsidRPr="00683F6C">
        <w:rPr>
          <w:rFonts w:ascii="Times New Roman" w:hAnsi="Times New Roman" w:cs="Times New Roman"/>
          <w:sz w:val="24"/>
          <w:szCs w:val="24"/>
        </w:rPr>
        <w:t>.</w:t>
      </w:r>
      <w:r w:rsidR="00E431CA" w:rsidRPr="00683F6C">
        <w:rPr>
          <w:rFonts w:ascii="Times New Roman" w:hAnsi="Times New Roman" w:cs="Times New Roman"/>
          <w:sz w:val="24"/>
          <w:szCs w:val="24"/>
        </w:rPr>
        <w:t xml:space="preserve"> without ne</w:t>
      </w:r>
      <w:r w:rsidRPr="00683F6C">
        <w:rPr>
          <w:rFonts w:ascii="Times New Roman" w:hAnsi="Times New Roman" w:cs="Times New Roman"/>
          <w:sz w:val="24"/>
          <w:szCs w:val="24"/>
        </w:rPr>
        <w:t>wspapers we should be like a</w:t>
      </w:r>
      <w:r w:rsidR="00E431CA" w:rsidRPr="00683F6C">
        <w:rPr>
          <w:rFonts w:ascii="Times New Roman" w:hAnsi="Times New Roman" w:cs="Times New Roman"/>
          <w:sz w:val="24"/>
          <w:szCs w:val="24"/>
        </w:rPr>
        <w:t xml:space="preserve"> frog in a well who knows nothing of the outside world. </w:t>
      </w:r>
    </w:p>
    <w:p w14:paraId="6391CE81" w14:textId="77777777" w:rsidR="00E431CA" w:rsidRPr="00683F6C" w:rsidRDefault="009B0D65" w:rsidP="00390D26">
      <w:pPr>
        <w:ind w:firstLine="720"/>
        <w:jc w:val="both"/>
        <w:rPr>
          <w:rFonts w:ascii="Times New Roman" w:hAnsi="Times New Roman" w:cs="Times New Roman"/>
          <w:sz w:val="24"/>
          <w:szCs w:val="24"/>
        </w:rPr>
      </w:pPr>
      <w:r w:rsidRPr="00683F6C">
        <w:rPr>
          <w:rFonts w:ascii="Times New Roman" w:hAnsi="Times New Roman" w:cs="Times New Roman"/>
          <w:sz w:val="24"/>
          <w:szCs w:val="24"/>
        </w:rPr>
        <w:t>T</w:t>
      </w:r>
      <w:r w:rsidR="00E431CA" w:rsidRPr="00683F6C">
        <w:rPr>
          <w:rFonts w:ascii="Times New Roman" w:hAnsi="Times New Roman" w:cs="Times New Roman"/>
          <w:sz w:val="24"/>
          <w:szCs w:val="24"/>
        </w:rPr>
        <w:t>hey are a link between the people and government. In a democratic country like India, they are an important means of forming public opinion newspaper have a low literacy</w:t>
      </w:r>
      <w:r w:rsidR="000A61E0" w:rsidRPr="00683F6C">
        <w:rPr>
          <w:rFonts w:ascii="Times New Roman" w:hAnsi="Times New Roman" w:cs="Times New Roman"/>
          <w:sz w:val="24"/>
          <w:szCs w:val="24"/>
        </w:rPr>
        <w:t xml:space="preserve"> value also. </w:t>
      </w:r>
      <w:r w:rsidR="00E431CA" w:rsidRPr="00683F6C">
        <w:rPr>
          <w:rFonts w:ascii="Times New Roman" w:hAnsi="Times New Roman" w:cs="Times New Roman"/>
          <w:sz w:val="24"/>
          <w:szCs w:val="24"/>
        </w:rPr>
        <w:t>They contain articles written by eminent learning persons. They serve a social function also. Their weight in in the people against social evils like smoki</w:t>
      </w:r>
      <w:r w:rsidR="000A61E0" w:rsidRPr="00683F6C">
        <w:rPr>
          <w:rFonts w:ascii="Times New Roman" w:hAnsi="Times New Roman" w:cs="Times New Roman"/>
          <w:sz w:val="24"/>
          <w:szCs w:val="24"/>
        </w:rPr>
        <w:t>ng drinking, dowry system etc</w:t>
      </w:r>
      <w:r w:rsidR="00E431CA" w:rsidRPr="00683F6C">
        <w:rPr>
          <w:rFonts w:ascii="Times New Roman" w:hAnsi="Times New Roman" w:cs="Times New Roman"/>
          <w:sz w:val="24"/>
          <w:szCs w:val="24"/>
        </w:rPr>
        <w:t>. The Bu</w:t>
      </w:r>
      <w:r w:rsidR="00F228BD" w:rsidRPr="00683F6C">
        <w:rPr>
          <w:rFonts w:ascii="Times New Roman" w:hAnsi="Times New Roman" w:cs="Times New Roman"/>
          <w:sz w:val="24"/>
          <w:szCs w:val="24"/>
        </w:rPr>
        <w:t xml:space="preserve">sinessman learn about the </w:t>
      </w:r>
      <w:r w:rsidR="00336E24" w:rsidRPr="00683F6C">
        <w:rPr>
          <w:rFonts w:ascii="Times New Roman" w:hAnsi="Times New Roman" w:cs="Times New Roman"/>
          <w:sz w:val="24"/>
          <w:szCs w:val="24"/>
        </w:rPr>
        <w:t>r</w:t>
      </w:r>
      <w:r w:rsidR="00E431CA" w:rsidRPr="00683F6C">
        <w:rPr>
          <w:rFonts w:ascii="Times New Roman" w:hAnsi="Times New Roman" w:cs="Times New Roman"/>
          <w:sz w:val="24"/>
          <w:szCs w:val="24"/>
        </w:rPr>
        <w:t>ise and fall in prices list of students get information about admissions and results. They help unemp</w:t>
      </w:r>
      <w:r w:rsidR="000A61E0" w:rsidRPr="00683F6C">
        <w:rPr>
          <w:rFonts w:ascii="Times New Roman" w:hAnsi="Times New Roman" w:cs="Times New Roman"/>
          <w:sz w:val="24"/>
          <w:szCs w:val="24"/>
        </w:rPr>
        <w:t>loyed persons to find out sui</w:t>
      </w:r>
      <w:r w:rsidR="00E431CA" w:rsidRPr="00683F6C">
        <w:rPr>
          <w:rFonts w:ascii="Times New Roman" w:hAnsi="Times New Roman" w:cs="Times New Roman"/>
          <w:sz w:val="24"/>
          <w:szCs w:val="24"/>
        </w:rPr>
        <w:t>table jobs.</w:t>
      </w:r>
      <w:r w:rsidR="00F228BD" w:rsidRPr="00683F6C">
        <w:rPr>
          <w:rFonts w:ascii="Times New Roman" w:hAnsi="Times New Roman" w:cs="Times New Roman"/>
          <w:sz w:val="24"/>
          <w:szCs w:val="24"/>
        </w:rPr>
        <w:t xml:space="preserve"> Students get important</w:t>
      </w:r>
      <w:r w:rsidR="00E431CA" w:rsidRPr="00683F6C">
        <w:rPr>
          <w:rFonts w:ascii="Times New Roman" w:hAnsi="Times New Roman" w:cs="Times New Roman"/>
          <w:sz w:val="24"/>
          <w:szCs w:val="24"/>
        </w:rPr>
        <w:t xml:space="preserve"> </w:t>
      </w:r>
      <w:proofErr w:type="spellStart"/>
      <w:r w:rsidR="00E431CA" w:rsidRPr="00683F6C">
        <w:rPr>
          <w:rFonts w:ascii="Times New Roman" w:hAnsi="Times New Roman" w:cs="Times New Roman"/>
          <w:sz w:val="24"/>
          <w:szCs w:val="24"/>
        </w:rPr>
        <w:t>information</w:t>
      </w:r>
      <w:r w:rsidR="000A61E0" w:rsidRPr="00683F6C">
        <w:rPr>
          <w:rFonts w:ascii="Times New Roman" w:hAnsi="Times New Roman" w:cs="Times New Roman"/>
          <w:sz w:val="24"/>
          <w:szCs w:val="24"/>
        </w:rPr>
        <w:t>s</w:t>
      </w:r>
      <w:proofErr w:type="spellEnd"/>
      <w:r w:rsidR="00E431CA" w:rsidRPr="00683F6C">
        <w:rPr>
          <w:rFonts w:ascii="Times New Roman" w:hAnsi="Times New Roman" w:cs="Times New Roman"/>
          <w:sz w:val="24"/>
          <w:szCs w:val="24"/>
        </w:rPr>
        <w:t xml:space="preserve"> about admissions and results. They</w:t>
      </w:r>
      <w:r w:rsidR="000A61E0" w:rsidRPr="00683F6C">
        <w:rPr>
          <w:rFonts w:ascii="Times New Roman" w:hAnsi="Times New Roman" w:cs="Times New Roman"/>
          <w:sz w:val="24"/>
          <w:szCs w:val="24"/>
        </w:rPr>
        <w:t xml:space="preserve"> help parents to find out suitable </w:t>
      </w:r>
      <w:r w:rsidR="00E431CA" w:rsidRPr="00683F6C">
        <w:rPr>
          <w:rFonts w:ascii="Times New Roman" w:hAnsi="Times New Roman" w:cs="Times New Roman"/>
          <w:sz w:val="24"/>
          <w:szCs w:val="24"/>
        </w:rPr>
        <w:t>spouses for their children. But newspapers have some drawbacks also they become a mean of propaganda for politi</w:t>
      </w:r>
      <w:r w:rsidR="000A61E0" w:rsidRPr="00683F6C">
        <w:rPr>
          <w:rFonts w:ascii="Times New Roman" w:hAnsi="Times New Roman" w:cs="Times New Roman"/>
          <w:sz w:val="24"/>
          <w:szCs w:val="24"/>
        </w:rPr>
        <w:t xml:space="preserve">cal parties. Sometimes they stir up </w:t>
      </w:r>
      <w:proofErr w:type="gramStart"/>
      <w:r w:rsidR="000A61E0" w:rsidRPr="00683F6C">
        <w:rPr>
          <w:rFonts w:ascii="Times New Roman" w:hAnsi="Times New Roman" w:cs="Times New Roman"/>
          <w:sz w:val="24"/>
          <w:szCs w:val="24"/>
        </w:rPr>
        <w:t>classes</w:t>
      </w:r>
      <w:proofErr w:type="gramEnd"/>
      <w:r w:rsidR="000A61E0" w:rsidRPr="00683F6C">
        <w:rPr>
          <w:rFonts w:ascii="Times New Roman" w:hAnsi="Times New Roman" w:cs="Times New Roman"/>
          <w:sz w:val="24"/>
          <w:szCs w:val="24"/>
        </w:rPr>
        <w:t xml:space="preserve"> hatred</w:t>
      </w:r>
      <w:r w:rsidR="00E431CA" w:rsidRPr="00683F6C">
        <w:rPr>
          <w:rFonts w:ascii="Times New Roman" w:hAnsi="Times New Roman" w:cs="Times New Roman"/>
          <w:sz w:val="24"/>
          <w:szCs w:val="24"/>
        </w:rPr>
        <w:t xml:space="preserve"> among people. They must not be allowed to spread </w:t>
      </w:r>
      <w:r w:rsidR="00F228BD" w:rsidRPr="00683F6C">
        <w:rPr>
          <w:rFonts w:ascii="Times New Roman" w:hAnsi="Times New Roman" w:cs="Times New Roman"/>
          <w:sz w:val="24"/>
          <w:szCs w:val="24"/>
        </w:rPr>
        <w:t>rumors</w:t>
      </w:r>
      <w:r w:rsidR="00E431CA" w:rsidRPr="00683F6C">
        <w:rPr>
          <w:rFonts w:ascii="Times New Roman" w:hAnsi="Times New Roman" w:cs="Times New Roman"/>
          <w:sz w:val="24"/>
          <w:szCs w:val="24"/>
        </w:rPr>
        <w:t>. Some control over the press is necessary to make it useful for the society.</w:t>
      </w:r>
    </w:p>
    <w:p w14:paraId="6BAC21C6" w14:textId="77777777" w:rsidR="007C2FF9" w:rsidRPr="00683F6C" w:rsidRDefault="007C2FF9" w:rsidP="00390D26">
      <w:pPr>
        <w:jc w:val="both"/>
        <w:rPr>
          <w:rFonts w:ascii="Times New Roman" w:hAnsi="Times New Roman" w:cs="Times New Roman"/>
          <w:sz w:val="24"/>
          <w:szCs w:val="24"/>
        </w:rPr>
      </w:pPr>
    </w:p>
    <w:p w14:paraId="45988CE2" w14:textId="77777777" w:rsidR="00E431CA" w:rsidRPr="00683F6C" w:rsidRDefault="007C2FF9" w:rsidP="00390D26">
      <w:pPr>
        <w:jc w:val="both"/>
        <w:rPr>
          <w:rFonts w:ascii="Times New Roman" w:hAnsi="Times New Roman" w:cs="Times New Roman"/>
          <w:sz w:val="24"/>
          <w:szCs w:val="24"/>
        </w:rPr>
      </w:pPr>
      <w:r w:rsidRPr="00683F6C">
        <w:rPr>
          <w:rFonts w:ascii="Times New Roman" w:hAnsi="Times New Roman" w:cs="Times New Roman"/>
          <w:sz w:val="24"/>
          <w:szCs w:val="24"/>
        </w:rPr>
        <w:lastRenderedPageBreak/>
        <w:t xml:space="preserve"> P</w:t>
      </w:r>
      <w:r w:rsidR="00336E24" w:rsidRPr="00683F6C">
        <w:rPr>
          <w:rFonts w:ascii="Times New Roman" w:hAnsi="Times New Roman" w:cs="Times New Roman"/>
          <w:sz w:val="24"/>
          <w:szCs w:val="24"/>
        </w:rPr>
        <w:t>icture composition:</w:t>
      </w:r>
    </w:p>
    <w:p w14:paraId="08619FEF" w14:textId="77777777" w:rsidR="00707FA8" w:rsidRPr="00683F6C" w:rsidRDefault="00707FA8" w:rsidP="00390D26">
      <w:pPr>
        <w:ind w:firstLine="720"/>
        <w:jc w:val="both"/>
        <w:rPr>
          <w:rFonts w:ascii="Times New Roman" w:hAnsi="Times New Roman" w:cs="Times New Roman"/>
          <w:sz w:val="24"/>
          <w:szCs w:val="24"/>
        </w:rPr>
      </w:pPr>
      <w:r w:rsidRPr="00683F6C">
        <w:rPr>
          <w:rFonts w:ascii="Times New Roman" w:hAnsi="Times New Roman" w:cs="Times New Roman"/>
          <w:sz w:val="24"/>
          <w:szCs w:val="24"/>
        </w:rPr>
        <w:t xml:space="preserve">A picture composition is an attempt to describe an event, an experience, fact or an incident describing a picture is an activity that enhance the mental and creative powers of student. the students should understand the theme of the picture as there can be more than one interpretation. </w:t>
      </w:r>
    </w:p>
    <w:p w14:paraId="24414188" w14:textId="77777777" w:rsidR="00707FA8" w:rsidRPr="00683F6C" w:rsidRDefault="00707FA8" w:rsidP="00390D26">
      <w:pPr>
        <w:ind w:firstLine="720"/>
        <w:jc w:val="both"/>
        <w:rPr>
          <w:rFonts w:ascii="Times New Roman" w:hAnsi="Times New Roman" w:cs="Times New Roman"/>
          <w:sz w:val="24"/>
          <w:szCs w:val="24"/>
        </w:rPr>
      </w:pPr>
      <w:r w:rsidRPr="00683F6C">
        <w:rPr>
          <w:rFonts w:ascii="Times New Roman" w:hAnsi="Times New Roman" w:cs="Times New Roman"/>
          <w:sz w:val="24"/>
          <w:szCs w:val="24"/>
        </w:rPr>
        <w:t xml:space="preserve">These are the points that the students should keep in mind while writing a picture composition. The first thing is look at the picture carefully and try to find the theme of the picture. </w:t>
      </w:r>
    </w:p>
    <w:p w14:paraId="767BD099" w14:textId="77777777" w:rsidR="00707FA8" w:rsidRPr="00683F6C" w:rsidRDefault="00707FA8" w:rsidP="00390D26">
      <w:pPr>
        <w:ind w:firstLine="720"/>
        <w:jc w:val="both"/>
        <w:rPr>
          <w:rFonts w:ascii="Times New Roman" w:hAnsi="Times New Roman" w:cs="Times New Roman"/>
          <w:sz w:val="24"/>
          <w:szCs w:val="24"/>
        </w:rPr>
      </w:pPr>
      <w:r w:rsidRPr="00683F6C">
        <w:rPr>
          <w:rFonts w:ascii="Times New Roman" w:hAnsi="Times New Roman" w:cs="Times New Roman"/>
          <w:sz w:val="24"/>
          <w:szCs w:val="24"/>
        </w:rPr>
        <w:t xml:space="preserve">A student should give his senses full play while describing a picture. A student should focus on a particular aspect which he </w:t>
      </w:r>
      <w:proofErr w:type="gramStart"/>
      <w:r w:rsidRPr="00683F6C">
        <w:rPr>
          <w:rFonts w:ascii="Times New Roman" w:hAnsi="Times New Roman" w:cs="Times New Roman"/>
          <w:sz w:val="24"/>
          <w:szCs w:val="24"/>
        </w:rPr>
        <w:t>want</w:t>
      </w:r>
      <w:proofErr w:type="gramEnd"/>
      <w:r w:rsidRPr="00683F6C">
        <w:rPr>
          <w:rFonts w:ascii="Times New Roman" w:hAnsi="Times New Roman" w:cs="Times New Roman"/>
          <w:sz w:val="24"/>
          <w:szCs w:val="24"/>
        </w:rPr>
        <w:t xml:space="preserve"> to develop. Scene and unfold the plot or  main theme of the story as soon as possible. </w:t>
      </w:r>
    </w:p>
    <w:p w14:paraId="06FE87C1" w14:textId="77777777" w:rsidR="009A4531" w:rsidRPr="00683F6C" w:rsidRDefault="00707FA8" w:rsidP="00390D26">
      <w:pPr>
        <w:ind w:firstLine="720"/>
        <w:jc w:val="both"/>
        <w:rPr>
          <w:rFonts w:ascii="Times New Roman" w:hAnsi="Times New Roman" w:cs="Times New Roman"/>
          <w:sz w:val="24"/>
          <w:szCs w:val="24"/>
        </w:rPr>
      </w:pPr>
      <w:r w:rsidRPr="00683F6C">
        <w:rPr>
          <w:rFonts w:ascii="Times New Roman" w:hAnsi="Times New Roman" w:cs="Times New Roman"/>
          <w:sz w:val="24"/>
          <w:szCs w:val="24"/>
        </w:rPr>
        <w:t xml:space="preserve">In order to attract the attention, he should develop the story in an interesting and captivating way. </w:t>
      </w:r>
    </w:p>
    <w:p w14:paraId="6DAAA87D" w14:textId="77777777" w:rsidR="009A4531" w:rsidRPr="00683F6C" w:rsidRDefault="00211B9E" w:rsidP="00B71AC1">
      <w:pPr>
        <w:ind w:firstLine="720"/>
        <w:jc w:val="both"/>
        <w:rPr>
          <w:rFonts w:ascii="Times New Roman" w:hAnsi="Times New Roman" w:cs="Times New Roman"/>
          <w:sz w:val="24"/>
          <w:szCs w:val="24"/>
        </w:rPr>
      </w:pPr>
      <w:r w:rsidRPr="00683F6C">
        <w:rPr>
          <w:rFonts w:ascii="Times New Roman" w:hAnsi="Times New Roman" w:cs="Times New Roman"/>
          <w:noProof/>
          <w:sz w:val="24"/>
          <w:szCs w:val="24"/>
        </w:rPr>
        <w:drawing>
          <wp:inline distT="0" distB="0" distL="0" distR="0" wp14:anchorId="6109C7DE" wp14:editId="4F45843C">
            <wp:extent cx="3524376" cy="2008835"/>
            <wp:effectExtent l="0" t="0" r="0" b="0"/>
            <wp:docPr id="5" name="Picture 5" descr="C:\Users\Lenovo-pc\Downloads\WhatsApp Image 2020-05-23 at 5.54.4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c\Downloads\WhatsApp Image 2020-05-23 at 5.54.48 PM.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28798" cy="2011355"/>
                    </a:xfrm>
                    <a:prstGeom prst="rect">
                      <a:avLst/>
                    </a:prstGeom>
                    <a:noFill/>
                    <a:ln>
                      <a:noFill/>
                    </a:ln>
                  </pic:spPr>
                </pic:pic>
              </a:graphicData>
            </a:graphic>
          </wp:inline>
        </w:drawing>
      </w:r>
    </w:p>
    <w:p w14:paraId="470EB826" w14:textId="77777777" w:rsidR="00707FA8" w:rsidRPr="00683F6C" w:rsidRDefault="00707FA8" w:rsidP="00390D26">
      <w:pPr>
        <w:ind w:firstLine="720"/>
        <w:jc w:val="both"/>
        <w:rPr>
          <w:rFonts w:ascii="Times New Roman" w:hAnsi="Times New Roman" w:cs="Times New Roman"/>
          <w:sz w:val="24"/>
          <w:szCs w:val="24"/>
        </w:rPr>
      </w:pPr>
      <w:r w:rsidRPr="00683F6C">
        <w:rPr>
          <w:rFonts w:ascii="Times New Roman" w:hAnsi="Times New Roman" w:cs="Times New Roman"/>
          <w:sz w:val="24"/>
          <w:szCs w:val="24"/>
        </w:rPr>
        <w:t xml:space="preserve">This picture of two loving girls in school dress boosts the camping run by our </w:t>
      </w:r>
      <w:proofErr w:type="spellStart"/>
      <w:r w:rsidRPr="00683F6C">
        <w:rPr>
          <w:rFonts w:ascii="Times New Roman" w:hAnsi="Times New Roman" w:cs="Times New Roman"/>
          <w:sz w:val="24"/>
          <w:szCs w:val="24"/>
        </w:rPr>
        <w:t>our</w:t>
      </w:r>
      <w:proofErr w:type="spellEnd"/>
      <w:r w:rsidRPr="00683F6C">
        <w:rPr>
          <w:rFonts w:ascii="Times New Roman" w:hAnsi="Times New Roman" w:cs="Times New Roman"/>
          <w:sz w:val="24"/>
          <w:szCs w:val="24"/>
        </w:rPr>
        <w:t xml:space="preserve"> praiseworthy pm Shri Narendra Modi on 22nd January 2015 Beti </w:t>
      </w:r>
      <w:proofErr w:type="spellStart"/>
      <w:r w:rsidRPr="00683F6C">
        <w:rPr>
          <w:rFonts w:ascii="Times New Roman" w:hAnsi="Times New Roman" w:cs="Times New Roman"/>
          <w:sz w:val="24"/>
          <w:szCs w:val="24"/>
        </w:rPr>
        <w:t>Bachao</w:t>
      </w:r>
      <w:proofErr w:type="spellEnd"/>
      <w:r w:rsidRPr="00683F6C">
        <w:rPr>
          <w:rFonts w:ascii="Times New Roman" w:hAnsi="Times New Roman" w:cs="Times New Roman"/>
          <w:sz w:val="24"/>
          <w:szCs w:val="24"/>
        </w:rPr>
        <w:t xml:space="preserve">, </w:t>
      </w:r>
      <w:proofErr w:type="spellStart"/>
      <w:r w:rsidRPr="00683F6C">
        <w:rPr>
          <w:rFonts w:ascii="Times New Roman" w:hAnsi="Times New Roman" w:cs="Times New Roman"/>
          <w:sz w:val="24"/>
          <w:szCs w:val="24"/>
        </w:rPr>
        <w:t>beti</w:t>
      </w:r>
      <w:proofErr w:type="spellEnd"/>
      <w:r w:rsidRPr="00683F6C">
        <w:rPr>
          <w:rFonts w:ascii="Times New Roman" w:hAnsi="Times New Roman" w:cs="Times New Roman"/>
          <w:sz w:val="24"/>
          <w:szCs w:val="24"/>
        </w:rPr>
        <w:t xml:space="preserve"> </w:t>
      </w:r>
      <w:proofErr w:type="spellStart"/>
      <w:r w:rsidRPr="00683F6C">
        <w:rPr>
          <w:rFonts w:ascii="Times New Roman" w:hAnsi="Times New Roman" w:cs="Times New Roman"/>
          <w:sz w:val="24"/>
          <w:szCs w:val="24"/>
        </w:rPr>
        <w:t>padhao</w:t>
      </w:r>
      <w:proofErr w:type="spellEnd"/>
      <w:r w:rsidRPr="00683F6C">
        <w:rPr>
          <w:rFonts w:ascii="Times New Roman" w:hAnsi="Times New Roman" w:cs="Times New Roman"/>
          <w:sz w:val="24"/>
          <w:szCs w:val="24"/>
        </w:rPr>
        <w:t xml:space="preserve"> means save the girl child in the Indian society as well as bring some positive changes as bring some positive changes some positive changes in the mindset of the people towards girl child full stop the most of the Indian people think that girls are burden for their parents. But they should know that girl child is as important for them as their boy child. This is the right time when people should educate their girl child to present a new and progressive picture of India. Female what is side should be ended and girls should be given the protection. This will be the best way to ensure a safe and happy life for the girls, is to prevent general by, provide them education and </w:t>
      </w:r>
      <w:proofErr w:type="spellStart"/>
      <w:r w:rsidRPr="00683F6C">
        <w:rPr>
          <w:rFonts w:ascii="Times New Roman" w:hAnsi="Times New Roman" w:cs="Times New Roman"/>
          <w:sz w:val="24"/>
          <w:szCs w:val="24"/>
        </w:rPr>
        <w:t>as sure</w:t>
      </w:r>
      <w:proofErr w:type="spellEnd"/>
      <w:r w:rsidRPr="00683F6C">
        <w:rPr>
          <w:rFonts w:ascii="Times New Roman" w:hAnsi="Times New Roman" w:cs="Times New Roman"/>
          <w:sz w:val="24"/>
          <w:szCs w:val="24"/>
        </w:rPr>
        <w:t xml:space="preserve"> a protective atmosphere.</w:t>
      </w:r>
    </w:p>
    <w:p w14:paraId="1ABB63A5" w14:textId="77777777" w:rsidR="006D2811" w:rsidRPr="00683F6C" w:rsidRDefault="006D2811" w:rsidP="00390D26">
      <w:pPr>
        <w:ind w:firstLine="720"/>
        <w:jc w:val="both"/>
        <w:rPr>
          <w:rFonts w:ascii="Times New Roman" w:hAnsi="Times New Roman" w:cs="Times New Roman"/>
          <w:sz w:val="24"/>
          <w:szCs w:val="24"/>
        </w:rPr>
      </w:pPr>
    </w:p>
    <w:p w14:paraId="21EA829E" w14:textId="77777777" w:rsidR="00E431CA" w:rsidRPr="00683F6C" w:rsidRDefault="00E431CA" w:rsidP="00390D26">
      <w:pPr>
        <w:jc w:val="both"/>
        <w:rPr>
          <w:rFonts w:ascii="Times New Roman" w:hAnsi="Times New Roman" w:cs="Times New Roman"/>
          <w:sz w:val="24"/>
          <w:szCs w:val="24"/>
        </w:rPr>
      </w:pPr>
    </w:p>
    <w:sectPr w:rsidR="00E431CA" w:rsidRPr="00683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12BA" w14:textId="77777777" w:rsidR="00CC12EE" w:rsidRDefault="00CC12EE" w:rsidP="00FE3110">
      <w:pPr>
        <w:spacing w:after="0" w:line="240" w:lineRule="auto"/>
      </w:pPr>
      <w:r>
        <w:separator/>
      </w:r>
    </w:p>
  </w:endnote>
  <w:endnote w:type="continuationSeparator" w:id="0">
    <w:p w14:paraId="75D4F12C" w14:textId="77777777" w:rsidR="00CC12EE" w:rsidRDefault="00CC12EE" w:rsidP="00FE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D46A" w14:textId="77777777" w:rsidR="00CC12EE" w:rsidRDefault="00CC12EE" w:rsidP="00FE3110">
      <w:pPr>
        <w:spacing w:after="0" w:line="240" w:lineRule="auto"/>
      </w:pPr>
      <w:r>
        <w:separator/>
      </w:r>
    </w:p>
  </w:footnote>
  <w:footnote w:type="continuationSeparator" w:id="0">
    <w:p w14:paraId="54A85935" w14:textId="77777777" w:rsidR="00CC12EE" w:rsidRDefault="00CC12EE" w:rsidP="00FE3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7D6"/>
    <w:multiLevelType w:val="hybridMultilevel"/>
    <w:tmpl w:val="5D3E8D76"/>
    <w:lvl w:ilvl="0" w:tplc="88B87588">
      <w:start w:val="1"/>
      <w:numFmt w:val="bullet"/>
      <w:lvlText w:val=""/>
      <w:lvlJc w:val="left"/>
      <w:pPr>
        <w:tabs>
          <w:tab w:val="num" w:pos="720"/>
        </w:tabs>
        <w:ind w:left="720" w:hanging="360"/>
      </w:pPr>
      <w:rPr>
        <w:rFonts w:ascii="Wingdings 2" w:hAnsi="Wingdings 2" w:hint="default"/>
      </w:rPr>
    </w:lvl>
    <w:lvl w:ilvl="1" w:tplc="742C54E2" w:tentative="1">
      <w:start w:val="1"/>
      <w:numFmt w:val="bullet"/>
      <w:lvlText w:val=""/>
      <w:lvlJc w:val="left"/>
      <w:pPr>
        <w:tabs>
          <w:tab w:val="num" w:pos="1440"/>
        </w:tabs>
        <w:ind w:left="1440" w:hanging="360"/>
      </w:pPr>
      <w:rPr>
        <w:rFonts w:ascii="Wingdings 2" w:hAnsi="Wingdings 2" w:hint="default"/>
      </w:rPr>
    </w:lvl>
    <w:lvl w:ilvl="2" w:tplc="F15C0CAC" w:tentative="1">
      <w:start w:val="1"/>
      <w:numFmt w:val="bullet"/>
      <w:lvlText w:val=""/>
      <w:lvlJc w:val="left"/>
      <w:pPr>
        <w:tabs>
          <w:tab w:val="num" w:pos="2160"/>
        </w:tabs>
        <w:ind w:left="2160" w:hanging="360"/>
      </w:pPr>
      <w:rPr>
        <w:rFonts w:ascii="Wingdings 2" w:hAnsi="Wingdings 2" w:hint="default"/>
      </w:rPr>
    </w:lvl>
    <w:lvl w:ilvl="3" w:tplc="6F548734" w:tentative="1">
      <w:start w:val="1"/>
      <w:numFmt w:val="bullet"/>
      <w:lvlText w:val=""/>
      <w:lvlJc w:val="left"/>
      <w:pPr>
        <w:tabs>
          <w:tab w:val="num" w:pos="2880"/>
        </w:tabs>
        <w:ind w:left="2880" w:hanging="360"/>
      </w:pPr>
      <w:rPr>
        <w:rFonts w:ascii="Wingdings 2" w:hAnsi="Wingdings 2" w:hint="default"/>
      </w:rPr>
    </w:lvl>
    <w:lvl w:ilvl="4" w:tplc="65000E82" w:tentative="1">
      <w:start w:val="1"/>
      <w:numFmt w:val="bullet"/>
      <w:lvlText w:val=""/>
      <w:lvlJc w:val="left"/>
      <w:pPr>
        <w:tabs>
          <w:tab w:val="num" w:pos="3600"/>
        </w:tabs>
        <w:ind w:left="3600" w:hanging="360"/>
      </w:pPr>
      <w:rPr>
        <w:rFonts w:ascii="Wingdings 2" w:hAnsi="Wingdings 2" w:hint="default"/>
      </w:rPr>
    </w:lvl>
    <w:lvl w:ilvl="5" w:tplc="EABE25CA" w:tentative="1">
      <w:start w:val="1"/>
      <w:numFmt w:val="bullet"/>
      <w:lvlText w:val=""/>
      <w:lvlJc w:val="left"/>
      <w:pPr>
        <w:tabs>
          <w:tab w:val="num" w:pos="4320"/>
        </w:tabs>
        <w:ind w:left="4320" w:hanging="360"/>
      </w:pPr>
      <w:rPr>
        <w:rFonts w:ascii="Wingdings 2" w:hAnsi="Wingdings 2" w:hint="default"/>
      </w:rPr>
    </w:lvl>
    <w:lvl w:ilvl="6" w:tplc="29FCF6E8" w:tentative="1">
      <w:start w:val="1"/>
      <w:numFmt w:val="bullet"/>
      <w:lvlText w:val=""/>
      <w:lvlJc w:val="left"/>
      <w:pPr>
        <w:tabs>
          <w:tab w:val="num" w:pos="5040"/>
        </w:tabs>
        <w:ind w:left="5040" w:hanging="360"/>
      </w:pPr>
      <w:rPr>
        <w:rFonts w:ascii="Wingdings 2" w:hAnsi="Wingdings 2" w:hint="default"/>
      </w:rPr>
    </w:lvl>
    <w:lvl w:ilvl="7" w:tplc="CDE8B6C8" w:tentative="1">
      <w:start w:val="1"/>
      <w:numFmt w:val="bullet"/>
      <w:lvlText w:val=""/>
      <w:lvlJc w:val="left"/>
      <w:pPr>
        <w:tabs>
          <w:tab w:val="num" w:pos="5760"/>
        </w:tabs>
        <w:ind w:left="5760" w:hanging="360"/>
      </w:pPr>
      <w:rPr>
        <w:rFonts w:ascii="Wingdings 2" w:hAnsi="Wingdings 2" w:hint="default"/>
      </w:rPr>
    </w:lvl>
    <w:lvl w:ilvl="8" w:tplc="A8C4F41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70E5041"/>
    <w:multiLevelType w:val="hybridMultilevel"/>
    <w:tmpl w:val="12A6D6A2"/>
    <w:lvl w:ilvl="0" w:tplc="A238B062">
      <w:start w:val="1"/>
      <w:numFmt w:val="bullet"/>
      <w:lvlText w:val=""/>
      <w:lvlJc w:val="left"/>
      <w:pPr>
        <w:tabs>
          <w:tab w:val="num" w:pos="720"/>
        </w:tabs>
        <w:ind w:left="720" w:hanging="360"/>
      </w:pPr>
      <w:rPr>
        <w:rFonts w:ascii="Wingdings 2" w:hAnsi="Wingdings 2" w:hint="default"/>
      </w:rPr>
    </w:lvl>
    <w:lvl w:ilvl="1" w:tplc="13BEC68A" w:tentative="1">
      <w:start w:val="1"/>
      <w:numFmt w:val="bullet"/>
      <w:lvlText w:val=""/>
      <w:lvlJc w:val="left"/>
      <w:pPr>
        <w:tabs>
          <w:tab w:val="num" w:pos="1440"/>
        </w:tabs>
        <w:ind w:left="1440" w:hanging="360"/>
      </w:pPr>
      <w:rPr>
        <w:rFonts w:ascii="Wingdings 2" w:hAnsi="Wingdings 2" w:hint="default"/>
      </w:rPr>
    </w:lvl>
    <w:lvl w:ilvl="2" w:tplc="33A80AFE" w:tentative="1">
      <w:start w:val="1"/>
      <w:numFmt w:val="bullet"/>
      <w:lvlText w:val=""/>
      <w:lvlJc w:val="left"/>
      <w:pPr>
        <w:tabs>
          <w:tab w:val="num" w:pos="2160"/>
        </w:tabs>
        <w:ind w:left="2160" w:hanging="360"/>
      </w:pPr>
      <w:rPr>
        <w:rFonts w:ascii="Wingdings 2" w:hAnsi="Wingdings 2" w:hint="default"/>
      </w:rPr>
    </w:lvl>
    <w:lvl w:ilvl="3" w:tplc="023C00AE" w:tentative="1">
      <w:start w:val="1"/>
      <w:numFmt w:val="bullet"/>
      <w:lvlText w:val=""/>
      <w:lvlJc w:val="left"/>
      <w:pPr>
        <w:tabs>
          <w:tab w:val="num" w:pos="2880"/>
        </w:tabs>
        <w:ind w:left="2880" w:hanging="360"/>
      </w:pPr>
      <w:rPr>
        <w:rFonts w:ascii="Wingdings 2" w:hAnsi="Wingdings 2" w:hint="default"/>
      </w:rPr>
    </w:lvl>
    <w:lvl w:ilvl="4" w:tplc="7144BA7A" w:tentative="1">
      <w:start w:val="1"/>
      <w:numFmt w:val="bullet"/>
      <w:lvlText w:val=""/>
      <w:lvlJc w:val="left"/>
      <w:pPr>
        <w:tabs>
          <w:tab w:val="num" w:pos="3600"/>
        </w:tabs>
        <w:ind w:left="3600" w:hanging="360"/>
      </w:pPr>
      <w:rPr>
        <w:rFonts w:ascii="Wingdings 2" w:hAnsi="Wingdings 2" w:hint="default"/>
      </w:rPr>
    </w:lvl>
    <w:lvl w:ilvl="5" w:tplc="7FE0494A" w:tentative="1">
      <w:start w:val="1"/>
      <w:numFmt w:val="bullet"/>
      <w:lvlText w:val=""/>
      <w:lvlJc w:val="left"/>
      <w:pPr>
        <w:tabs>
          <w:tab w:val="num" w:pos="4320"/>
        </w:tabs>
        <w:ind w:left="4320" w:hanging="360"/>
      </w:pPr>
      <w:rPr>
        <w:rFonts w:ascii="Wingdings 2" w:hAnsi="Wingdings 2" w:hint="default"/>
      </w:rPr>
    </w:lvl>
    <w:lvl w:ilvl="6" w:tplc="F306EE8C" w:tentative="1">
      <w:start w:val="1"/>
      <w:numFmt w:val="bullet"/>
      <w:lvlText w:val=""/>
      <w:lvlJc w:val="left"/>
      <w:pPr>
        <w:tabs>
          <w:tab w:val="num" w:pos="5040"/>
        </w:tabs>
        <w:ind w:left="5040" w:hanging="360"/>
      </w:pPr>
      <w:rPr>
        <w:rFonts w:ascii="Wingdings 2" w:hAnsi="Wingdings 2" w:hint="default"/>
      </w:rPr>
    </w:lvl>
    <w:lvl w:ilvl="7" w:tplc="F3582DB8" w:tentative="1">
      <w:start w:val="1"/>
      <w:numFmt w:val="bullet"/>
      <w:lvlText w:val=""/>
      <w:lvlJc w:val="left"/>
      <w:pPr>
        <w:tabs>
          <w:tab w:val="num" w:pos="5760"/>
        </w:tabs>
        <w:ind w:left="5760" w:hanging="360"/>
      </w:pPr>
      <w:rPr>
        <w:rFonts w:ascii="Wingdings 2" w:hAnsi="Wingdings 2" w:hint="default"/>
      </w:rPr>
    </w:lvl>
    <w:lvl w:ilvl="8" w:tplc="7B2814D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CDF6D58"/>
    <w:multiLevelType w:val="hybridMultilevel"/>
    <w:tmpl w:val="277AB630"/>
    <w:lvl w:ilvl="0" w:tplc="D7660CD8">
      <w:start w:val="1"/>
      <w:numFmt w:val="bullet"/>
      <w:lvlText w:val=""/>
      <w:lvlJc w:val="left"/>
      <w:pPr>
        <w:tabs>
          <w:tab w:val="num" w:pos="720"/>
        </w:tabs>
        <w:ind w:left="720" w:hanging="360"/>
      </w:pPr>
      <w:rPr>
        <w:rFonts w:ascii="Wingdings 2" w:hAnsi="Wingdings 2" w:hint="default"/>
      </w:rPr>
    </w:lvl>
    <w:lvl w:ilvl="1" w:tplc="24A8A3A4" w:tentative="1">
      <w:start w:val="1"/>
      <w:numFmt w:val="bullet"/>
      <w:lvlText w:val=""/>
      <w:lvlJc w:val="left"/>
      <w:pPr>
        <w:tabs>
          <w:tab w:val="num" w:pos="1440"/>
        </w:tabs>
        <w:ind w:left="1440" w:hanging="360"/>
      </w:pPr>
      <w:rPr>
        <w:rFonts w:ascii="Wingdings 2" w:hAnsi="Wingdings 2" w:hint="default"/>
      </w:rPr>
    </w:lvl>
    <w:lvl w:ilvl="2" w:tplc="329CDD1A" w:tentative="1">
      <w:start w:val="1"/>
      <w:numFmt w:val="bullet"/>
      <w:lvlText w:val=""/>
      <w:lvlJc w:val="left"/>
      <w:pPr>
        <w:tabs>
          <w:tab w:val="num" w:pos="2160"/>
        </w:tabs>
        <w:ind w:left="2160" w:hanging="360"/>
      </w:pPr>
      <w:rPr>
        <w:rFonts w:ascii="Wingdings 2" w:hAnsi="Wingdings 2" w:hint="default"/>
      </w:rPr>
    </w:lvl>
    <w:lvl w:ilvl="3" w:tplc="BBF640CA" w:tentative="1">
      <w:start w:val="1"/>
      <w:numFmt w:val="bullet"/>
      <w:lvlText w:val=""/>
      <w:lvlJc w:val="left"/>
      <w:pPr>
        <w:tabs>
          <w:tab w:val="num" w:pos="2880"/>
        </w:tabs>
        <w:ind w:left="2880" w:hanging="360"/>
      </w:pPr>
      <w:rPr>
        <w:rFonts w:ascii="Wingdings 2" w:hAnsi="Wingdings 2" w:hint="default"/>
      </w:rPr>
    </w:lvl>
    <w:lvl w:ilvl="4" w:tplc="F8D223DC" w:tentative="1">
      <w:start w:val="1"/>
      <w:numFmt w:val="bullet"/>
      <w:lvlText w:val=""/>
      <w:lvlJc w:val="left"/>
      <w:pPr>
        <w:tabs>
          <w:tab w:val="num" w:pos="3600"/>
        </w:tabs>
        <w:ind w:left="3600" w:hanging="360"/>
      </w:pPr>
      <w:rPr>
        <w:rFonts w:ascii="Wingdings 2" w:hAnsi="Wingdings 2" w:hint="default"/>
      </w:rPr>
    </w:lvl>
    <w:lvl w:ilvl="5" w:tplc="12BE74B4" w:tentative="1">
      <w:start w:val="1"/>
      <w:numFmt w:val="bullet"/>
      <w:lvlText w:val=""/>
      <w:lvlJc w:val="left"/>
      <w:pPr>
        <w:tabs>
          <w:tab w:val="num" w:pos="4320"/>
        </w:tabs>
        <w:ind w:left="4320" w:hanging="360"/>
      </w:pPr>
      <w:rPr>
        <w:rFonts w:ascii="Wingdings 2" w:hAnsi="Wingdings 2" w:hint="default"/>
      </w:rPr>
    </w:lvl>
    <w:lvl w:ilvl="6" w:tplc="B33A45EE" w:tentative="1">
      <w:start w:val="1"/>
      <w:numFmt w:val="bullet"/>
      <w:lvlText w:val=""/>
      <w:lvlJc w:val="left"/>
      <w:pPr>
        <w:tabs>
          <w:tab w:val="num" w:pos="5040"/>
        </w:tabs>
        <w:ind w:left="5040" w:hanging="360"/>
      </w:pPr>
      <w:rPr>
        <w:rFonts w:ascii="Wingdings 2" w:hAnsi="Wingdings 2" w:hint="default"/>
      </w:rPr>
    </w:lvl>
    <w:lvl w:ilvl="7" w:tplc="1B26D930" w:tentative="1">
      <w:start w:val="1"/>
      <w:numFmt w:val="bullet"/>
      <w:lvlText w:val=""/>
      <w:lvlJc w:val="left"/>
      <w:pPr>
        <w:tabs>
          <w:tab w:val="num" w:pos="5760"/>
        </w:tabs>
        <w:ind w:left="5760" w:hanging="360"/>
      </w:pPr>
      <w:rPr>
        <w:rFonts w:ascii="Wingdings 2" w:hAnsi="Wingdings 2" w:hint="default"/>
      </w:rPr>
    </w:lvl>
    <w:lvl w:ilvl="8" w:tplc="A586988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D995920"/>
    <w:multiLevelType w:val="hybridMultilevel"/>
    <w:tmpl w:val="7A3CD398"/>
    <w:lvl w:ilvl="0" w:tplc="F3F496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7D5EFA"/>
    <w:multiLevelType w:val="hybridMultilevel"/>
    <w:tmpl w:val="F138810C"/>
    <w:lvl w:ilvl="0" w:tplc="09CC1E20">
      <w:start w:val="1"/>
      <w:numFmt w:val="bullet"/>
      <w:lvlText w:val=""/>
      <w:lvlJc w:val="left"/>
      <w:pPr>
        <w:tabs>
          <w:tab w:val="num" w:pos="720"/>
        </w:tabs>
        <w:ind w:left="720" w:hanging="360"/>
      </w:pPr>
      <w:rPr>
        <w:rFonts w:ascii="Wingdings 2" w:hAnsi="Wingdings 2" w:hint="default"/>
      </w:rPr>
    </w:lvl>
    <w:lvl w:ilvl="1" w:tplc="12F835C6" w:tentative="1">
      <w:start w:val="1"/>
      <w:numFmt w:val="bullet"/>
      <w:lvlText w:val=""/>
      <w:lvlJc w:val="left"/>
      <w:pPr>
        <w:tabs>
          <w:tab w:val="num" w:pos="1440"/>
        </w:tabs>
        <w:ind w:left="1440" w:hanging="360"/>
      </w:pPr>
      <w:rPr>
        <w:rFonts w:ascii="Wingdings 2" w:hAnsi="Wingdings 2" w:hint="default"/>
      </w:rPr>
    </w:lvl>
    <w:lvl w:ilvl="2" w:tplc="5EC2B0FA" w:tentative="1">
      <w:start w:val="1"/>
      <w:numFmt w:val="bullet"/>
      <w:lvlText w:val=""/>
      <w:lvlJc w:val="left"/>
      <w:pPr>
        <w:tabs>
          <w:tab w:val="num" w:pos="2160"/>
        </w:tabs>
        <w:ind w:left="2160" w:hanging="360"/>
      </w:pPr>
      <w:rPr>
        <w:rFonts w:ascii="Wingdings 2" w:hAnsi="Wingdings 2" w:hint="default"/>
      </w:rPr>
    </w:lvl>
    <w:lvl w:ilvl="3" w:tplc="E0CEE634" w:tentative="1">
      <w:start w:val="1"/>
      <w:numFmt w:val="bullet"/>
      <w:lvlText w:val=""/>
      <w:lvlJc w:val="left"/>
      <w:pPr>
        <w:tabs>
          <w:tab w:val="num" w:pos="2880"/>
        </w:tabs>
        <w:ind w:left="2880" w:hanging="360"/>
      </w:pPr>
      <w:rPr>
        <w:rFonts w:ascii="Wingdings 2" w:hAnsi="Wingdings 2" w:hint="default"/>
      </w:rPr>
    </w:lvl>
    <w:lvl w:ilvl="4" w:tplc="0CEC239C" w:tentative="1">
      <w:start w:val="1"/>
      <w:numFmt w:val="bullet"/>
      <w:lvlText w:val=""/>
      <w:lvlJc w:val="left"/>
      <w:pPr>
        <w:tabs>
          <w:tab w:val="num" w:pos="3600"/>
        </w:tabs>
        <w:ind w:left="3600" w:hanging="360"/>
      </w:pPr>
      <w:rPr>
        <w:rFonts w:ascii="Wingdings 2" w:hAnsi="Wingdings 2" w:hint="default"/>
      </w:rPr>
    </w:lvl>
    <w:lvl w:ilvl="5" w:tplc="7E18FCC0" w:tentative="1">
      <w:start w:val="1"/>
      <w:numFmt w:val="bullet"/>
      <w:lvlText w:val=""/>
      <w:lvlJc w:val="left"/>
      <w:pPr>
        <w:tabs>
          <w:tab w:val="num" w:pos="4320"/>
        </w:tabs>
        <w:ind w:left="4320" w:hanging="360"/>
      </w:pPr>
      <w:rPr>
        <w:rFonts w:ascii="Wingdings 2" w:hAnsi="Wingdings 2" w:hint="default"/>
      </w:rPr>
    </w:lvl>
    <w:lvl w:ilvl="6" w:tplc="040A5BDE" w:tentative="1">
      <w:start w:val="1"/>
      <w:numFmt w:val="bullet"/>
      <w:lvlText w:val=""/>
      <w:lvlJc w:val="left"/>
      <w:pPr>
        <w:tabs>
          <w:tab w:val="num" w:pos="5040"/>
        </w:tabs>
        <w:ind w:left="5040" w:hanging="360"/>
      </w:pPr>
      <w:rPr>
        <w:rFonts w:ascii="Wingdings 2" w:hAnsi="Wingdings 2" w:hint="default"/>
      </w:rPr>
    </w:lvl>
    <w:lvl w:ilvl="7" w:tplc="AB6282D8" w:tentative="1">
      <w:start w:val="1"/>
      <w:numFmt w:val="bullet"/>
      <w:lvlText w:val=""/>
      <w:lvlJc w:val="left"/>
      <w:pPr>
        <w:tabs>
          <w:tab w:val="num" w:pos="5760"/>
        </w:tabs>
        <w:ind w:left="5760" w:hanging="360"/>
      </w:pPr>
      <w:rPr>
        <w:rFonts w:ascii="Wingdings 2" w:hAnsi="Wingdings 2" w:hint="default"/>
      </w:rPr>
    </w:lvl>
    <w:lvl w:ilvl="8" w:tplc="FB14DC8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2311191"/>
    <w:multiLevelType w:val="hybridMultilevel"/>
    <w:tmpl w:val="15D863D2"/>
    <w:lvl w:ilvl="0" w:tplc="30F8F6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4B468B9"/>
    <w:multiLevelType w:val="multilevel"/>
    <w:tmpl w:val="BE28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82977"/>
    <w:multiLevelType w:val="multilevel"/>
    <w:tmpl w:val="D2EA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9591A"/>
    <w:multiLevelType w:val="hybridMultilevel"/>
    <w:tmpl w:val="1D743846"/>
    <w:lvl w:ilvl="0" w:tplc="64B28CE6">
      <w:start w:val="1"/>
      <w:numFmt w:val="bullet"/>
      <w:lvlText w:val=""/>
      <w:lvlJc w:val="left"/>
      <w:pPr>
        <w:tabs>
          <w:tab w:val="num" w:pos="720"/>
        </w:tabs>
        <w:ind w:left="720" w:hanging="360"/>
      </w:pPr>
      <w:rPr>
        <w:rFonts w:ascii="Wingdings 2" w:hAnsi="Wingdings 2" w:hint="default"/>
      </w:rPr>
    </w:lvl>
    <w:lvl w:ilvl="1" w:tplc="EABE3D8C" w:tentative="1">
      <w:start w:val="1"/>
      <w:numFmt w:val="bullet"/>
      <w:lvlText w:val=""/>
      <w:lvlJc w:val="left"/>
      <w:pPr>
        <w:tabs>
          <w:tab w:val="num" w:pos="1440"/>
        </w:tabs>
        <w:ind w:left="1440" w:hanging="360"/>
      </w:pPr>
      <w:rPr>
        <w:rFonts w:ascii="Wingdings 2" w:hAnsi="Wingdings 2" w:hint="default"/>
      </w:rPr>
    </w:lvl>
    <w:lvl w:ilvl="2" w:tplc="8AB0EFD2" w:tentative="1">
      <w:start w:val="1"/>
      <w:numFmt w:val="bullet"/>
      <w:lvlText w:val=""/>
      <w:lvlJc w:val="left"/>
      <w:pPr>
        <w:tabs>
          <w:tab w:val="num" w:pos="2160"/>
        </w:tabs>
        <w:ind w:left="2160" w:hanging="360"/>
      </w:pPr>
      <w:rPr>
        <w:rFonts w:ascii="Wingdings 2" w:hAnsi="Wingdings 2" w:hint="default"/>
      </w:rPr>
    </w:lvl>
    <w:lvl w:ilvl="3" w:tplc="D3DE96CE" w:tentative="1">
      <w:start w:val="1"/>
      <w:numFmt w:val="bullet"/>
      <w:lvlText w:val=""/>
      <w:lvlJc w:val="left"/>
      <w:pPr>
        <w:tabs>
          <w:tab w:val="num" w:pos="2880"/>
        </w:tabs>
        <w:ind w:left="2880" w:hanging="360"/>
      </w:pPr>
      <w:rPr>
        <w:rFonts w:ascii="Wingdings 2" w:hAnsi="Wingdings 2" w:hint="default"/>
      </w:rPr>
    </w:lvl>
    <w:lvl w:ilvl="4" w:tplc="EAF418EA" w:tentative="1">
      <w:start w:val="1"/>
      <w:numFmt w:val="bullet"/>
      <w:lvlText w:val=""/>
      <w:lvlJc w:val="left"/>
      <w:pPr>
        <w:tabs>
          <w:tab w:val="num" w:pos="3600"/>
        </w:tabs>
        <w:ind w:left="3600" w:hanging="360"/>
      </w:pPr>
      <w:rPr>
        <w:rFonts w:ascii="Wingdings 2" w:hAnsi="Wingdings 2" w:hint="default"/>
      </w:rPr>
    </w:lvl>
    <w:lvl w:ilvl="5" w:tplc="1B945DBC" w:tentative="1">
      <w:start w:val="1"/>
      <w:numFmt w:val="bullet"/>
      <w:lvlText w:val=""/>
      <w:lvlJc w:val="left"/>
      <w:pPr>
        <w:tabs>
          <w:tab w:val="num" w:pos="4320"/>
        </w:tabs>
        <w:ind w:left="4320" w:hanging="360"/>
      </w:pPr>
      <w:rPr>
        <w:rFonts w:ascii="Wingdings 2" w:hAnsi="Wingdings 2" w:hint="default"/>
      </w:rPr>
    </w:lvl>
    <w:lvl w:ilvl="6" w:tplc="47E8DD2E" w:tentative="1">
      <w:start w:val="1"/>
      <w:numFmt w:val="bullet"/>
      <w:lvlText w:val=""/>
      <w:lvlJc w:val="left"/>
      <w:pPr>
        <w:tabs>
          <w:tab w:val="num" w:pos="5040"/>
        </w:tabs>
        <w:ind w:left="5040" w:hanging="360"/>
      </w:pPr>
      <w:rPr>
        <w:rFonts w:ascii="Wingdings 2" w:hAnsi="Wingdings 2" w:hint="default"/>
      </w:rPr>
    </w:lvl>
    <w:lvl w:ilvl="7" w:tplc="AA6ED54C" w:tentative="1">
      <w:start w:val="1"/>
      <w:numFmt w:val="bullet"/>
      <w:lvlText w:val=""/>
      <w:lvlJc w:val="left"/>
      <w:pPr>
        <w:tabs>
          <w:tab w:val="num" w:pos="5760"/>
        </w:tabs>
        <w:ind w:left="5760" w:hanging="360"/>
      </w:pPr>
      <w:rPr>
        <w:rFonts w:ascii="Wingdings 2" w:hAnsi="Wingdings 2" w:hint="default"/>
      </w:rPr>
    </w:lvl>
    <w:lvl w:ilvl="8" w:tplc="401253F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9DB167D"/>
    <w:multiLevelType w:val="hybridMultilevel"/>
    <w:tmpl w:val="E620F2C4"/>
    <w:lvl w:ilvl="0" w:tplc="D0D06B66">
      <w:start w:val="1"/>
      <w:numFmt w:val="bullet"/>
      <w:lvlText w:val="•"/>
      <w:lvlJc w:val="left"/>
      <w:pPr>
        <w:tabs>
          <w:tab w:val="num" w:pos="720"/>
        </w:tabs>
        <w:ind w:left="720" w:hanging="360"/>
      </w:pPr>
      <w:rPr>
        <w:rFonts w:ascii="Arial" w:hAnsi="Arial" w:hint="default"/>
      </w:rPr>
    </w:lvl>
    <w:lvl w:ilvl="1" w:tplc="C312169C" w:tentative="1">
      <w:start w:val="1"/>
      <w:numFmt w:val="bullet"/>
      <w:lvlText w:val="•"/>
      <w:lvlJc w:val="left"/>
      <w:pPr>
        <w:tabs>
          <w:tab w:val="num" w:pos="1440"/>
        </w:tabs>
        <w:ind w:left="1440" w:hanging="360"/>
      </w:pPr>
      <w:rPr>
        <w:rFonts w:ascii="Arial" w:hAnsi="Arial" w:hint="default"/>
      </w:rPr>
    </w:lvl>
    <w:lvl w:ilvl="2" w:tplc="D5F82A04" w:tentative="1">
      <w:start w:val="1"/>
      <w:numFmt w:val="bullet"/>
      <w:lvlText w:val="•"/>
      <w:lvlJc w:val="left"/>
      <w:pPr>
        <w:tabs>
          <w:tab w:val="num" w:pos="2160"/>
        </w:tabs>
        <w:ind w:left="2160" w:hanging="360"/>
      </w:pPr>
      <w:rPr>
        <w:rFonts w:ascii="Arial" w:hAnsi="Arial" w:hint="default"/>
      </w:rPr>
    </w:lvl>
    <w:lvl w:ilvl="3" w:tplc="33FE1322" w:tentative="1">
      <w:start w:val="1"/>
      <w:numFmt w:val="bullet"/>
      <w:lvlText w:val="•"/>
      <w:lvlJc w:val="left"/>
      <w:pPr>
        <w:tabs>
          <w:tab w:val="num" w:pos="2880"/>
        </w:tabs>
        <w:ind w:left="2880" w:hanging="360"/>
      </w:pPr>
      <w:rPr>
        <w:rFonts w:ascii="Arial" w:hAnsi="Arial" w:hint="default"/>
      </w:rPr>
    </w:lvl>
    <w:lvl w:ilvl="4" w:tplc="3D9AB780" w:tentative="1">
      <w:start w:val="1"/>
      <w:numFmt w:val="bullet"/>
      <w:lvlText w:val="•"/>
      <w:lvlJc w:val="left"/>
      <w:pPr>
        <w:tabs>
          <w:tab w:val="num" w:pos="3600"/>
        </w:tabs>
        <w:ind w:left="3600" w:hanging="360"/>
      </w:pPr>
      <w:rPr>
        <w:rFonts w:ascii="Arial" w:hAnsi="Arial" w:hint="default"/>
      </w:rPr>
    </w:lvl>
    <w:lvl w:ilvl="5" w:tplc="2190F422" w:tentative="1">
      <w:start w:val="1"/>
      <w:numFmt w:val="bullet"/>
      <w:lvlText w:val="•"/>
      <w:lvlJc w:val="left"/>
      <w:pPr>
        <w:tabs>
          <w:tab w:val="num" w:pos="4320"/>
        </w:tabs>
        <w:ind w:left="4320" w:hanging="360"/>
      </w:pPr>
      <w:rPr>
        <w:rFonts w:ascii="Arial" w:hAnsi="Arial" w:hint="default"/>
      </w:rPr>
    </w:lvl>
    <w:lvl w:ilvl="6" w:tplc="7AE07EE0" w:tentative="1">
      <w:start w:val="1"/>
      <w:numFmt w:val="bullet"/>
      <w:lvlText w:val="•"/>
      <w:lvlJc w:val="left"/>
      <w:pPr>
        <w:tabs>
          <w:tab w:val="num" w:pos="5040"/>
        </w:tabs>
        <w:ind w:left="5040" w:hanging="360"/>
      </w:pPr>
      <w:rPr>
        <w:rFonts w:ascii="Arial" w:hAnsi="Arial" w:hint="default"/>
      </w:rPr>
    </w:lvl>
    <w:lvl w:ilvl="7" w:tplc="B3FA04BE" w:tentative="1">
      <w:start w:val="1"/>
      <w:numFmt w:val="bullet"/>
      <w:lvlText w:val="•"/>
      <w:lvlJc w:val="left"/>
      <w:pPr>
        <w:tabs>
          <w:tab w:val="num" w:pos="5760"/>
        </w:tabs>
        <w:ind w:left="5760" w:hanging="360"/>
      </w:pPr>
      <w:rPr>
        <w:rFonts w:ascii="Arial" w:hAnsi="Arial" w:hint="default"/>
      </w:rPr>
    </w:lvl>
    <w:lvl w:ilvl="8" w:tplc="59F69E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CA7384"/>
    <w:multiLevelType w:val="hybridMultilevel"/>
    <w:tmpl w:val="C18216D8"/>
    <w:lvl w:ilvl="0" w:tplc="AA0E7C48">
      <w:start w:val="1"/>
      <w:numFmt w:val="bullet"/>
      <w:lvlText w:val=""/>
      <w:lvlJc w:val="left"/>
      <w:pPr>
        <w:tabs>
          <w:tab w:val="num" w:pos="720"/>
        </w:tabs>
        <w:ind w:left="720" w:hanging="360"/>
      </w:pPr>
      <w:rPr>
        <w:rFonts w:ascii="Wingdings 2" w:hAnsi="Wingdings 2" w:hint="default"/>
      </w:rPr>
    </w:lvl>
    <w:lvl w:ilvl="1" w:tplc="319A4376" w:tentative="1">
      <w:start w:val="1"/>
      <w:numFmt w:val="bullet"/>
      <w:lvlText w:val=""/>
      <w:lvlJc w:val="left"/>
      <w:pPr>
        <w:tabs>
          <w:tab w:val="num" w:pos="1440"/>
        </w:tabs>
        <w:ind w:left="1440" w:hanging="360"/>
      </w:pPr>
      <w:rPr>
        <w:rFonts w:ascii="Wingdings 2" w:hAnsi="Wingdings 2" w:hint="default"/>
      </w:rPr>
    </w:lvl>
    <w:lvl w:ilvl="2" w:tplc="740E9EBE" w:tentative="1">
      <w:start w:val="1"/>
      <w:numFmt w:val="bullet"/>
      <w:lvlText w:val=""/>
      <w:lvlJc w:val="left"/>
      <w:pPr>
        <w:tabs>
          <w:tab w:val="num" w:pos="2160"/>
        </w:tabs>
        <w:ind w:left="2160" w:hanging="360"/>
      </w:pPr>
      <w:rPr>
        <w:rFonts w:ascii="Wingdings 2" w:hAnsi="Wingdings 2" w:hint="default"/>
      </w:rPr>
    </w:lvl>
    <w:lvl w:ilvl="3" w:tplc="556212EA" w:tentative="1">
      <w:start w:val="1"/>
      <w:numFmt w:val="bullet"/>
      <w:lvlText w:val=""/>
      <w:lvlJc w:val="left"/>
      <w:pPr>
        <w:tabs>
          <w:tab w:val="num" w:pos="2880"/>
        </w:tabs>
        <w:ind w:left="2880" w:hanging="360"/>
      </w:pPr>
      <w:rPr>
        <w:rFonts w:ascii="Wingdings 2" w:hAnsi="Wingdings 2" w:hint="default"/>
      </w:rPr>
    </w:lvl>
    <w:lvl w:ilvl="4" w:tplc="F48A0D10" w:tentative="1">
      <w:start w:val="1"/>
      <w:numFmt w:val="bullet"/>
      <w:lvlText w:val=""/>
      <w:lvlJc w:val="left"/>
      <w:pPr>
        <w:tabs>
          <w:tab w:val="num" w:pos="3600"/>
        </w:tabs>
        <w:ind w:left="3600" w:hanging="360"/>
      </w:pPr>
      <w:rPr>
        <w:rFonts w:ascii="Wingdings 2" w:hAnsi="Wingdings 2" w:hint="default"/>
      </w:rPr>
    </w:lvl>
    <w:lvl w:ilvl="5" w:tplc="96F604EC" w:tentative="1">
      <w:start w:val="1"/>
      <w:numFmt w:val="bullet"/>
      <w:lvlText w:val=""/>
      <w:lvlJc w:val="left"/>
      <w:pPr>
        <w:tabs>
          <w:tab w:val="num" w:pos="4320"/>
        </w:tabs>
        <w:ind w:left="4320" w:hanging="360"/>
      </w:pPr>
      <w:rPr>
        <w:rFonts w:ascii="Wingdings 2" w:hAnsi="Wingdings 2" w:hint="default"/>
      </w:rPr>
    </w:lvl>
    <w:lvl w:ilvl="6" w:tplc="3DA2CDC0" w:tentative="1">
      <w:start w:val="1"/>
      <w:numFmt w:val="bullet"/>
      <w:lvlText w:val=""/>
      <w:lvlJc w:val="left"/>
      <w:pPr>
        <w:tabs>
          <w:tab w:val="num" w:pos="5040"/>
        </w:tabs>
        <w:ind w:left="5040" w:hanging="360"/>
      </w:pPr>
      <w:rPr>
        <w:rFonts w:ascii="Wingdings 2" w:hAnsi="Wingdings 2" w:hint="default"/>
      </w:rPr>
    </w:lvl>
    <w:lvl w:ilvl="7" w:tplc="E8FA67A0" w:tentative="1">
      <w:start w:val="1"/>
      <w:numFmt w:val="bullet"/>
      <w:lvlText w:val=""/>
      <w:lvlJc w:val="left"/>
      <w:pPr>
        <w:tabs>
          <w:tab w:val="num" w:pos="5760"/>
        </w:tabs>
        <w:ind w:left="5760" w:hanging="360"/>
      </w:pPr>
      <w:rPr>
        <w:rFonts w:ascii="Wingdings 2" w:hAnsi="Wingdings 2" w:hint="default"/>
      </w:rPr>
    </w:lvl>
    <w:lvl w:ilvl="8" w:tplc="F848AE5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C1211CF"/>
    <w:multiLevelType w:val="hybridMultilevel"/>
    <w:tmpl w:val="843462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2B257B"/>
    <w:multiLevelType w:val="multilevel"/>
    <w:tmpl w:val="34AE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6953B6"/>
    <w:multiLevelType w:val="hybridMultilevel"/>
    <w:tmpl w:val="AB5ED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75FCD"/>
    <w:multiLevelType w:val="multilevel"/>
    <w:tmpl w:val="0092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25351A"/>
    <w:multiLevelType w:val="hybridMultilevel"/>
    <w:tmpl w:val="C88659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56A12B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224C92"/>
    <w:multiLevelType w:val="hybridMultilevel"/>
    <w:tmpl w:val="C018CAA4"/>
    <w:lvl w:ilvl="0" w:tplc="F134FF5A">
      <w:start w:val="1"/>
      <w:numFmt w:val="decimal"/>
      <w:lvlText w:val="%1."/>
      <w:lvlJc w:val="left"/>
      <w:pPr>
        <w:ind w:left="720" w:hanging="360"/>
      </w:pPr>
      <w:rPr>
        <w:rFonts w:ascii="Arial" w:hAnsi="Arial" w:cs="Arial" w:hint="default"/>
        <w:color w:val="2222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9902FAD"/>
    <w:multiLevelType w:val="multilevel"/>
    <w:tmpl w:val="936AC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E25589"/>
    <w:multiLevelType w:val="hybridMultilevel"/>
    <w:tmpl w:val="3EFE1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8D5210"/>
    <w:multiLevelType w:val="hybridMultilevel"/>
    <w:tmpl w:val="384AD58A"/>
    <w:lvl w:ilvl="0" w:tplc="B324FC28">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2DD87D1A"/>
    <w:multiLevelType w:val="multilevel"/>
    <w:tmpl w:val="5CC4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4304EF"/>
    <w:multiLevelType w:val="hybridMultilevel"/>
    <w:tmpl w:val="F000C18E"/>
    <w:lvl w:ilvl="0" w:tplc="123E47C8">
      <w:start w:val="1"/>
      <w:numFmt w:val="bullet"/>
      <w:lvlText w:val=""/>
      <w:lvlJc w:val="left"/>
      <w:pPr>
        <w:tabs>
          <w:tab w:val="num" w:pos="720"/>
        </w:tabs>
        <w:ind w:left="720" w:hanging="360"/>
      </w:pPr>
      <w:rPr>
        <w:rFonts w:ascii="Wingdings 2" w:hAnsi="Wingdings 2" w:hint="default"/>
      </w:rPr>
    </w:lvl>
    <w:lvl w:ilvl="1" w:tplc="397CDD30" w:tentative="1">
      <w:start w:val="1"/>
      <w:numFmt w:val="bullet"/>
      <w:lvlText w:val=""/>
      <w:lvlJc w:val="left"/>
      <w:pPr>
        <w:tabs>
          <w:tab w:val="num" w:pos="1440"/>
        </w:tabs>
        <w:ind w:left="1440" w:hanging="360"/>
      </w:pPr>
      <w:rPr>
        <w:rFonts w:ascii="Wingdings 2" w:hAnsi="Wingdings 2" w:hint="default"/>
      </w:rPr>
    </w:lvl>
    <w:lvl w:ilvl="2" w:tplc="3CA01F62" w:tentative="1">
      <w:start w:val="1"/>
      <w:numFmt w:val="bullet"/>
      <w:lvlText w:val=""/>
      <w:lvlJc w:val="left"/>
      <w:pPr>
        <w:tabs>
          <w:tab w:val="num" w:pos="2160"/>
        </w:tabs>
        <w:ind w:left="2160" w:hanging="360"/>
      </w:pPr>
      <w:rPr>
        <w:rFonts w:ascii="Wingdings 2" w:hAnsi="Wingdings 2" w:hint="default"/>
      </w:rPr>
    </w:lvl>
    <w:lvl w:ilvl="3" w:tplc="756E9F10" w:tentative="1">
      <w:start w:val="1"/>
      <w:numFmt w:val="bullet"/>
      <w:lvlText w:val=""/>
      <w:lvlJc w:val="left"/>
      <w:pPr>
        <w:tabs>
          <w:tab w:val="num" w:pos="2880"/>
        </w:tabs>
        <w:ind w:left="2880" w:hanging="360"/>
      </w:pPr>
      <w:rPr>
        <w:rFonts w:ascii="Wingdings 2" w:hAnsi="Wingdings 2" w:hint="default"/>
      </w:rPr>
    </w:lvl>
    <w:lvl w:ilvl="4" w:tplc="C346F972" w:tentative="1">
      <w:start w:val="1"/>
      <w:numFmt w:val="bullet"/>
      <w:lvlText w:val=""/>
      <w:lvlJc w:val="left"/>
      <w:pPr>
        <w:tabs>
          <w:tab w:val="num" w:pos="3600"/>
        </w:tabs>
        <w:ind w:left="3600" w:hanging="360"/>
      </w:pPr>
      <w:rPr>
        <w:rFonts w:ascii="Wingdings 2" w:hAnsi="Wingdings 2" w:hint="default"/>
      </w:rPr>
    </w:lvl>
    <w:lvl w:ilvl="5" w:tplc="4EF8D8EC" w:tentative="1">
      <w:start w:val="1"/>
      <w:numFmt w:val="bullet"/>
      <w:lvlText w:val=""/>
      <w:lvlJc w:val="left"/>
      <w:pPr>
        <w:tabs>
          <w:tab w:val="num" w:pos="4320"/>
        </w:tabs>
        <w:ind w:left="4320" w:hanging="360"/>
      </w:pPr>
      <w:rPr>
        <w:rFonts w:ascii="Wingdings 2" w:hAnsi="Wingdings 2" w:hint="default"/>
      </w:rPr>
    </w:lvl>
    <w:lvl w:ilvl="6" w:tplc="8B12C3CE" w:tentative="1">
      <w:start w:val="1"/>
      <w:numFmt w:val="bullet"/>
      <w:lvlText w:val=""/>
      <w:lvlJc w:val="left"/>
      <w:pPr>
        <w:tabs>
          <w:tab w:val="num" w:pos="5040"/>
        </w:tabs>
        <w:ind w:left="5040" w:hanging="360"/>
      </w:pPr>
      <w:rPr>
        <w:rFonts w:ascii="Wingdings 2" w:hAnsi="Wingdings 2" w:hint="default"/>
      </w:rPr>
    </w:lvl>
    <w:lvl w:ilvl="7" w:tplc="40BCF9BC" w:tentative="1">
      <w:start w:val="1"/>
      <w:numFmt w:val="bullet"/>
      <w:lvlText w:val=""/>
      <w:lvlJc w:val="left"/>
      <w:pPr>
        <w:tabs>
          <w:tab w:val="num" w:pos="5760"/>
        </w:tabs>
        <w:ind w:left="5760" w:hanging="360"/>
      </w:pPr>
      <w:rPr>
        <w:rFonts w:ascii="Wingdings 2" w:hAnsi="Wingdings 2" w:hint="default"/>
      </w:rPr>
    </w:lvl>
    <w:lvl w:ilvl="8" w:tplc="3CA889E8"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2E9E1051"/>
    <w:multiLevelType w:val="hybridMultilevel"/>
    <w:tmpl w:val="5FE2DC98"/>
    <w:lvl w:ilvl="0" w:tplc="622476BC">
      <w:start w:val="1"/>
      <w:numFmt w:val="bullet"/>
      <w:lvlText w:val=""/>
      <w:lvlJc w:val="left"/>
      <w:pPr>
        <w:tabs>
          <w:tab w:val="num" w:pos="720"/>
        </w:tabs>
        <w:ind w:left="720" w:hanging="360"/>
      </w:pPr>
      <w:rPr>
        <w:rFonts w:ascii="Wingdings 2" w:hAnsi="Wingdings 2" w:hint="default"/>
      </w:rPr>
    </w:lvl>
    <w:lvl w:ilvl="1" w:tplc="666A6E06" w:tentative="1">
      <w:start w:val="1"/>
      <w:numFmt w:val="bullet"/>
      <w:lvlText w:val=""/>
      <w:lvlJc w:val="left"/>
      <w:pPr>
        <w:tabs>
          <w:tab w:val="num" w:pos="1440"/>
        </w:tabs>
        <w:ind w:left="1440" w:hanging="360"/>
      </w:pPr>
      <w:rPr>
        <w:rFonts w:ascii="Wingdings 2" w:hAnsi="Wingdings 2" w:hint="default"/>
      </w:rPr>
    </w:lvl>
    <w:lvl w:ilvl="2" w:tplc="5A409F9E" w:tentative="1">
      <w:start w:val="1"/>
      <w:numFmt w:val="bullet"/>
      <w:lvlText w:val=""/>
      <w:lvlJc w:val="left"/>
      <w:pPr>
        <w:tabs>
          <w:tab w:val="num" w:pos="2160"/>
        </w:tabs>
        <w:ind w:left="2160" w:hanging="360"/>
      </w:pPr>
      <w:rPr>
        <w:rFonts w:ascii="Wingdings 2" w:hAnsi="Wingdings 2" w:hint="default"/>
      </w:rPr>
    </w:lvl>
    <w:lvl w:ilvl="3" w:tplc="1160E0AA" w:tentative="1">
      <w:start w:val="1"/>
      <w:numFmt w:val="bullet"/>
      <w:lvlText w:val=""/>
      <w:lvlJc w:val="left"/>
      <w:pPr>
        <w:tabs>
          <w:tab w:val="num" w:pos="2880"/>
        </w:tabs>
        <w:ind w:left="2880" w:hanging="360"/>
      </w:pPr>
      <w:rPr>
        <w:rFonts w:ascii="Wingdings 2" w:hAnsi="Wingdings 2" w:hint="default"/>
      </w:rPr>
    </w:lvl>
    <w:lvl w:ilvl="4" w:tplc="8494B6C6" w:tentative="1">
      <w:start w:val="1"/>
      <w:numFmt w:val="bullet"/>
      <w:lvlText w:val=""/>
      <w:lvlJc w:val="left"/>
      <w:pPr>
        <w:tabs>
          <w:tab w:val="num" w:pos="3600"/>
        </w:tabs>
        <w:ind w:left="3600" w:hanging="360"/>
      </w:pPr>
      <w:rPr>
        <w:rFonts w:ascii="Wingdings 2" w:hAnsi="Wingdings 2" w:hint="default"/>
      </w:rPr>
    </w:lvl>
    <w:lvl w:ilvl="5" w:tplc="4B6E1962" w:tentative="1">
      <w:start w:val="1"/>
      <w:numFmt w:val="bullet"/>
      <w:lvlText w:val=""/>
      <w:lvlJc w:val="left"/>
      <w:pPr>
        <w:tabs>
          <w:tab w:val="num" w:pos="4320"/>
        </w:tabs>
        <w:ind w:left="4320" w:hanging="360"/>
      </w:pPr>
      <w:rPr>
        <w:rFonts w:ascii="Wingdings 2" w:hAnsi="Wingdings 2" w:hint="default"/>
      </w:rPr>
    </w:lvl>
    <w:lvl w:ilvl="6" w:tplc="343E747A" w:tentative="1">
      <w:start w:val="1"/>
      <w:numFmt w:val="bullet"/>
      <w:lvlText w:val=""/>
      <w:lvlJc w:val="left"/>
      <w:pPr>
        <w:tabs>
          <w:tab w:val="num" w:pos="5040"/>
        </w:tabs>
        <w:ind w:left="5040" w:hanging="360"/>
      </w:pPr>
      <w:rPr>
        <w:rFonts w:ascii="Wingdings 2" w:hAnsi="Wingdings 2" w:hint="default"/>
      </w:rPr>
    </w:lvl>
    <w:lvl w:ilvl="7" w:tplc="D6421D4C" w:tentative="1">
      <w:start w:val="1"/>
      <w:numFmt w:val="bullet"/>
      <w:lvlText w:val=""/>
      <w:lvlJc w:val="left"/>
      <w:pPr>
        <w:tabs>
          <w:tab w:val="num" w:pos="5760"/>
        </w:tabs>
        <w:ind w:left="5760" w:hanging="360"/>
      </w:pPr>
      <w:rPr>
        <w:rFonts w:ascii="Wingdings 2" w:hAnsi="Wingdings 2" w:hint="default"/>
      </w:rPr>
    </w:lvl>
    <w:lvl w:ilvl="8" w:tplc="3232ED52"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31320C17"/>
    <w:multiLevelType w:val="hybridMultilevel"/>
    <w:tmpl w:val="E68E8BA6"/>
    <w:lvl w:ilvl="0" w:tplc="09F2DECA">
      <w:start w:val="1"/>
      <w:numFmt w:val="bullet"/>
      <w:lvlText w:val=""/>
      <w:lvlJc w:val="left"/>
      <w:pPr>
        <w:tabs>
          <w:tab w:val="num" w:pos="720"/>
        </w:tabs>
        <w:ind w:left="720" w:hanging="360"/>
      </w:pPr>
      <w:rPr>
        <w:rFonts w:ascii="Wingdings 2" w:hAnsi="Wingdings 2" w:hint="default"/>
      </w:rPr>
    </w:lvl>
    <w:lvl w:ilvl="1" w:tplc="7F88E0CE" w:tentative="1">
      <w:start w:val="1"/>
      <w:numFmt w:val="bullet"/>
      <w:lvlText w:val=""/>
      <w:lvlJc w:val="left"/>
      <w:pPr>
        <w:tabs>
          <w:tab w:val="num" w:pos="1440"/>
        </w:tabs>
        <w:ind w:left="1440" w:hanging="360"/>
      </w:pPr>
      <w:rPr>
        <w:rFonts w:ascii="Wingdings 2" w:hAnsi="Wingdings 2" w:hint="default"/>
      </w:rPr>
    </w:lvl>
    <w:lvl w:ilvl="2" w:tplc="BF583166" w:tentative="1">
      <w:start w:val="1"/>
      <w:numFmt w:val="bullet"/>
      <w:lvlText w:val=""/>
      <w:lvlJc w:val="left"/>
      <w:pPr>
        <w:tabs>
          <w:tab w:val="num" w:pos="2160"/>
        </w:tabs>
        <w:ind w:left="2160" w:hanging="360"/>
      </w:pPr>
      <w:rPr>
        <w:rFonts w:ascii="Wingdings 2" w:hAnsi="Wingdings 2" w:hint="default"/>
      </w:rPr>
    </w:lvl>
    <w:lvl w:ilvl="3" w:tplc="86922D44" w:tentative="1">
      <w:start w:val="1"/>
      <w:numFmt w:val="bullet"/>
      <w:lvlText w:val=""/>
      <w:lvlJc w:val="left"/>
      <w:pPr>
        <w:tabs>
          <w:tab w:val="num" w:pos="2880"/>
        </w:tabs>
        <w:ind w:left="2880" w:hanging="360"/>
      </w:pPr>
      <w:rPr>
        <w:rFonts w:ascii="Wingdings 2" w:hAnsi="Wingdings 2" w:hint="default"/>
      </w:rPr>
    </w:lvl>
    <w:lvl w:ilvl="4" w:tplc="F0045C96" w:tentative="1">
      <w:start w:val="1"/>
      <w:numFmt w:val="bullet"/>
      <w:lvlText w:val=""/>
      <w:lvlJc w:val="left"/>
      <w:pPr>
        <w:tabs>
          <w:tab w:val="num" w:pos="3600"/>
        </w:tabs>
        <w:ind w:left="3600" w:hanging="360"/>
      </w:pPr>
      <w:rPr>
        <w:rFonts w:ascii="Wingdings 2" w:hAnsi="Wingdings 2" w:hint="default"/>
      </w:rPr>
    </w:lvl>
    <w:lvl w:ilvl="5" w:tplc="5846DAF6" w:tentative="1">
      <w:start w:val="1"/>
      <w:numFmt w:val="bullet"/>
      <w:lvlText w:val=""/>
      <w:lvlJc w:val="left"/>
      <w:pPr>
        <w:tabs>
          <w:tab w:val="num" w:pos="4320"/>
        </w:tabs>
        <w:ind w:left="4320" w:hanging="360"/>
      </w:pPr>
      <w:rPr>
        <w:rFonts w:ascii="Wingdings 2" w:hAnsi="Wingdings 2" w:hint="default"/>
      </w:rPr>
    </w:lvl>
    <w:lvl w:ilvl="6" w:tplc="C56650C8" w:tentative="1">
      <w:start w:val="1"/>
      <w:numFmt w:val="bullet"/>
      <w:lvlText w:val=""/>
      <w:lvlJc w:val="left"/>
      <w:pPr>
        <w:tabs>
          <w:tab w:val="num" w:pos="5040"/>
        </w:tabs>
        <w:ind w:left="5040" w:hanging="360"/>
      </w:pPr>
      <w:rPr>
        <w:rFonts w:ascii="Wingdings 2" w:hAnsi="Wingdings 2" w:hint="default"/>
      </w:rPr>
    </w:lvl>
    <w:lvl w:ilvl="7" w:tplc="77382E64" w:tentative="1">
      <w:start w:val="1"/>
      <w:numFmt w:val="bullet"/>
      <w:lvlText w:val=""/>
      <w:lvlJc w:val="left"/>
      <w:pPr>
        <w:tabs>
          <w:tab w:val="num" w:pos="5760"/>
        </w:tabs>
        <w:ind w:left="5760" w:hanging="360"/>
      </w:pPr>
      <w:rPr>
        <w:rFonts w:ascii="Wingdings 2" w:hAnsi="Wingdings 2" w:hint="default"/>
      </w:rPr>
    </w:lvl>
    <w:lvl w:ilvl="8" w:tplc="1F92A062"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36615556"/>
    <w:multiLevelType w:val="hybridMultilevel"/>
    <w:tmpl w:val="F522AA2C"/>
    <w:lvl w:ilvl="0" w:tplc="E0769552">
      <w:start w:val="1"/>
      <w:numFmt w:val="bullet"/>
      <w:lvlText w:val=""/>
      <w:lvlJc w:val="left"/>
      <w:pPr>
        <w:tabs>
          <w:tab w:val="num" w:pos="720"/>
        </w:tabs>
        <w:ind w:left="720" w:hanging="360"/>
      </w:pPr>
      <w:rPr>
        <w:rFonts w:ascii="Wingdings 2" w:hAnsi="Wingdings 2" w:hint="default"/>
      </w:rPr>
    </w:lvl>
    <w:lvl w:ilvl="1" w:tplc="DB9C76C2" w:tentative="1">
      <w:start w:val="1"/>
      <w:numFmt w:val="bullet"/>
      <w:lvlText w:val=""/>
      <w:lvlJc w:val="left"/>
      <w:pPr>
        <w:tabs>
          <w:tab w:val="num" w:pos="1440"/>
        </w:tabs>
        <w:ind w:left="1440" w:hanging="360"/>
      </w:pPr>
      <w:rPr>
        <w:rFonts w:ascii="Wingdings 2" w:hAnsi="Wingdings 2" w:hint="default"/>
      </w:rPr>
    </w:lvl>
    <w:lvl w:ilvl="2" w:tplc="5D10A5C2" w:tentative="1">
      <w:start w:val="1"/>
      <w:numFmt w:val="bullet"/>
      <w:lvlText w:val=""/>
      <w:lvlJc w:val="left"/>
      <w:pPr>
        <w:tabs>
          <w:tab w:val="num" w:pos="2160"/>
        </w:tabs>
        <w:ind w:left="2160" w:hanging="360"/>
      </w:pPr>
      <w:rPr>
        <w:rFonts w:ascii="Wingdings 2" w:hAnsi="Wingdings 2" w:hint="default"/>
      </w:rPr>
    </w:lvl>
    <w:lvl w:ilvl="3" w:tplc="8B1C1892" w:tentative="1">
      <w:start w:val="1"/>
      <w:numFmt w:val="bullet"/>
      <w:lvlText w:val=""/>
      <w:lvlJc w:val="left"/>
      <w:pPr>
        <w:tabs>
          <w:tab w:val="num" w:pos="2880"/>
        </w:tabs>
        <w:ind w:left="2880" w:hanging="360"/>
      </w:pPr>
      <w:rPr>
        <w:rFonts w:ascii="Wingdings 2" w:hAnsi="Wingdings 2" w:hint="default"/>
      </w:rPr>
    </w:lvl>
    <w:lvl w:ilvl="4" w:tplc="09F6891E" w:tentative="1">
      <w:start w:val="1"/>
      <w:numFmt w:val="bullet"/>
      <w:lvlText w:val=""/>
      <w:lvlJc w:val="left"/>
      <w:pPr>
        <w:tabs>
          <w:tab w:val="num" w:pos="3600"/>
        </w:tabs>
        <w:ind w:left="3600" w:hanging="360"/>
      </w:pPr>
      <w:rPr>
        <w:rFonts w:ascii="Wingdings 2" w:hAnsi="Wingdings 2" w:hint="default"/>
      </w:rPr>
    </w:lvl>
    <w:lvl w:ilvl="5" w:tplc="C6B0E326" w:tentative="1">
      <w:start w:val="1"/>
      <w:numFmt w:val="bullet"/>
      <w:lvlText w:val=""/>
      <w:lvlJc w:val="left"/>
      <w:pPr>
        <w:tabs>
          <w:tab w:val="num" w:pos="4320"/>
        </w:tabs>
        <w:ind w:left="4320" w:hanging="360"/>
      </w:pPr>
      <w:rPr>
        <w:rFonts w:ascii="Wingdings 2" w:hAnsi="Wingdings 2" w:hint="default"/>
      </w:rPr>
    </w:lvl>
    <w:lvl w:ilvl="6" w:tplc="C6B8FAE0" w:tentative="1">
      <w:start w:val="1"/>
      <w:numFmt w:val="bullet"/>
      <w:lvlText w:val=""/>
      <w:lvlJc w:val="left"/>
      <w:pPr>
        <w:tabs>
          <w:tab w:val="num" w:pos="5040"/>
        </w:tabs>
        <w:ind w:left="5040" w:hanging="360"/>
      </w:pPr>
      <w:rPr>
        <w:rFonts w:ascii="Wingdings 2" w:hAnsi="Wingdings 2" w:hint="default"/>
      </w:rPr>
    </w:lvl>
    <w:lvl w:ilvl="7" w:tplc="EABA9E5C" w:tentative="1">
      <w:start w:val="1"/>
      <w:numFmt w:val="bullet"/>
      <w:lvlText w:val=""/>
      <w:lvlJc w:val="left"/>
      <w:pPr>
        <w:tabs>
          <w:tab w:val="num" w:pos="5760"/>
        </w:tabs>
        <w:ind w:left="5760" w:hanging="360"/>
      </w:pPr>
      <w:rPr>
        <w:rFonts w:ascii="Wingdings 2" w:hAnsi="Wingdings 2" w:hint="default"/>
      </w:rPr>
    </w:lvl>
    <w:lvl w:ilvl="8" w:tplc="CDA497F6"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39257308"/>
    <w:multiLevelType w:val="hybridMultilevel"/>
    <w:tmpl w:val="4D68E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A2D0526"/>
    <w:multiLevelType w:val="hybridMultilevel"/>
    <w:tmpl w:val="B8F8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2490D"/>
    <w:multiLevelType w:val="hybridMultilevel"/>
    <w:tmpl w:val="E932BC8A"/>
    <w:lvl w:ilvl="0" w:tplc="6942A26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DE23973"/>
    <w:multiLevelType w:val="hybridMultilevel"/>
    <w:tmpl w:val="3E9EA4FA"/>
    <w:lvl w:ilvl="0" w:tplc="7966BE2E">
      <w:start w:val="1"/>
      <w:numFmt w:val="bullet"/>
      <w:lvlText w:val=""/>
      <w:lvlJc w:val="left"/>
      <w:pPr>
        <w:tabs>
          <w:tab w:val="num" w:pos="720"/>
        </w:tabs>
        <w:ind w:left="720" w:hanging="360"/>
      </w:pPr>
      <w:rPr>
        <w:rFonts w:ascii="Wingdings 2" w:hAnsi="Wingdings 2" w:hint="default"/>
      </w:rPr>
    </w:lvl>
    <w:lvl w:ilvl="1" w:tplc="92286F26" w:tentative="1">
      <w:start w:val="1"/>
      <w:numFmt w:val="bullet"/>
      <w:lvlText w:val=""/>
      <w:lvlJc w:val="left"/>
      <w:pPr>
        <w:tabs>
          <w:tab w:val="num" w:pos="1440"/>
        </w:tabs>
        <w:ind w:left="1440" w:hanging="360"/>
      </w:pPr>
      <w:rPr>
        <w:rFonts w:ascii="Wingdings 2" w:hAnsi="Wingdings 2" w:hint="default"/>
      </w:rPr>
    </w:lvl>
    <w:lvl w:ilvl="2" w:tplc="9D345E0C" w:tentative="1">
      <w:start w:val="1"/>
      <w:numFmt w:val="bullet"/>
      <w:lvlText w:val=""/>
      <w:lvlJc w:val="left"/>
      <w:pPr>
        <w:tabs>
          <w:tab w:val="num" w:pos="2160"/>
        </w:tabs>
        <w:ind w:left="2160" w:hanging="360"/>
      </w:pPr>
      <w:rPr>
        <w:rFonts w:ascii="Wingdings 2" w:hAnsi="Wingdings 2" w:hint="default"/>
      </w:rPr>
    </w:lvl>
    <w:lvl w:ilvl="3" w:tplc="4EBCE9BC" w:tentative="1">
      <w:start w:val="1"/>
      <w:numFmt w:val="bullet"/>
      <w:lvlText w:val=""/>
      <w:lvlJc w:val="left"/>
      <w:pPr>
        <w:tabs>
          <w:tab w:val="num" w:pos="2880"/>
        </w:tabs>
        <w:ind w:left="2880" w:hanging="360"/>
      </w:pPr>
      <w:rPr>
        <w:rFonts w:ascii="Wingdings 2" w:hAnsi="Wingdings 2" w:hint="default"/>
      </w:rPr>
    </w:lvl>
    <w:lvl w:ilvl="4" w:tplc="95766FF6" w:tentative="1">
      <w:start w:val="1"/>
      <w:numFmt w:val="bullet"/>
      <w:lvlText w:val=""/>
      <w:lvlJc w:val="left"/>
      <w:pPr>
        <w:tabs>
          <w:tab w:val="num" w:pos="3600"/>
        </w:tabs>
        <w:ind w:left="3600" w:hanging="360"/>
      </w:pPr>
      <w:rPr>
        <w:rFonts w:ascii="Wingdings 2" w:hAnsi="Wingdings 2" w:hint="default"/>
      </w:rPr>
    </w:lvl>
    <w:lvl w:ilvl="5" w:tplc="8B48EEF8" w:tentative="1">
      <w:start w:val="1"/>
      <w:numFmt w:val="bullet"/>
      <w:lvlText w:val=""/>
      <w:lvlJc w:val="left"/>
      <w:pPr>
        <w:tabs>
          <w:tab w:val="num" w:pos="4320"/>
        </w:tabs>
        <w:ind w:left="4320" w:hanging="360"/>
      </w:pPr>
      <w:rPr>
        <w:rFonts w:ascii="Wingdings 2" w:hAnsi="Wingdings 2" w:hint="default"/>
      </w:rPr>
    </w:lvl>
    <w:lvl w:ilvl="6" w:tplc="296C829C" w:tentative="1">
      <w:start w:val="1"/>
      <w:numFmt w:val="bullet"/>
      <w:lvlText w:val=""/>
      <w:lvlJc w:val="left"/>
      <w:pPr>
        <w:tabs>
          <w:tab w:val="num" w:pos="5040"/>
        </w:tabs>
        <w:ind w:left="5040" w:hanging="360"/>
      </w:pPr>
      <w:rPr>
        <w:rFonts w:ascii="Wingdings 2" w:hAnsi="Wingdings 2" w:hint="default"/>
      </w:rPr>
    </w:lvl>
    <w:lvl w:ilvl="7" w:tplc="193A06D0" w:tentative="1">
      <w:start w:val="1"/>
      <w:numFmt w:val="bullet"/>
      <w:lvlText w:val=""/>
      <w:lvlJc w:val="left"/>
      <w:pPr>
        <w:tabs>
          <w:tab w:val="num" w:pos="5760"/>
        </w:tabs>
        <w:ind w:left="5760" w:hanging="360"/>
      </w:pPr>
      <w:rPr>
        <w:rFonts w:ascii="Wingdings 2" w:hAnsi="Wingdings 2" w:hint="default"/>
      </w:rPr>
    </w:lvl>
    <w:lvl w:ilvl="8" w:tplc="BF104AEE"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427674A5"/>
    <w:multiLevelType w:val="hybridMultilevel"/>
    <w:tmpl w:val="44AA9896"/>
    <w:lvl w:ilvl="0" w:tplc="2954F7BE">
      <w:start w:val="1"/>
      <w:numFmt w:val="bullet"/>
      <w:lvlText w:val="•"/>
      <w:lvlJc w:val="left"/>
      <w:pPr>
        <w:tabs>
          <w:tab w:val="num" w:pos="720"/>
        </w:tabs>
        <w:ind w:left="720" w:hanging="360"/>
      </w:pPr>
      <w:rPr>
        <w:rFonts w:ascii="Arial" w:hAnsi="Arial" w:hint="default"/>
      </w:rPr>
    </w:lvl>
    <w:lvl w:ilvl="1" w:tplc="E208002C" w:tentative="1">
      <w:start w:val="1"/>
      <w:numFmt w:val="bullet"/>
      <w:lvlText w:val="•"/>
      <w:lvlJc w:val="left"/>
      <w:pPr>
        <w:tabs>
          <w:tab w:val="num" w:pos="1440"/>
        </w:tabs>
        <w:ind w:left="1440" w:hanging="360"/>
      </w:pPr>
      <w:rPr>
        <w:rFonts w:ascii="Arial" w:hAnsi="Arial" w:hint="default"/>
      </w:rPr>
    </w:lvl>
    <w:lvl w:ilvl="2" w:tplc="D5745B28" w:tentative="1">
      <w:start w:val="1"/>
      <w:numFmt w:val="bullet"/>
      <w:lvlText w:val="•"/>
      <w:lvlJc w:val="left"/>
      <w:pPr>
        <w:tabs>
          <w:tab w:val="num" w:pos="2160"/>
        </w:tabs>
        <w:ind w:left="2160" w:hanging="360"/>
      </w:pPr>
      <w:rPr>
        <w:rFonts w:ascii="Arial" w:hAnsi="Arial" w:hint="default"/>
      </w:rPr>
    </w:lvl>
    <w:lvl w:ilvl="3" w:tplc="A71AF8BA" w:tentative="1">
      <w:start w:val="1"/>
      <w:numFmt w:val="bullet"/>
      <w:lvlText w:val="•"/>
      <w:lvlJc w:val="left"/>
      <w:pPr>
        <w:tabs>
          <w:tab w:val="num" w:pos="2880"/>
        </w:tabs>
        <w:ind w:left="2880" w:hanging="360"/>
      </w:pPr>
      <w:rPr>
        <w:rFonts w:ascii="Arial" w:hAnsi="Arial" w:hint="default"/>
      </w:rPr>
    </w:lvl>
    <w:lvl w:ilvl="4" w:tplc="A94E8F9C" w:tentative="1">
      <w:start w:val="1"/>
      <w:numFmt w:val="bullet"/>
      <w:lvlText w:val="•"/>
      <w:lvlJc w:val="left"/>
      <w:pPr>
        <w:tabs>
          <w:tab w:val="num" w:pos="3600"/>
        </w:tabs>
        <w:ind w:left="3600" w:hanging="360"/>
      </w:pPr>
      <w:rPr>
        <w:rFonts w:ascii="Arial" w:hAnsi="Arial" w:hint="default"/>
      </w:rPr>
    </w:lvl>
    <w:lvl w:ilvl="5" w:tplc="F94800D2" w:tentative="1">
      <w:start w:val="1"/>
      <w:numFmt w:val="bullet"/>
      <w:lvlText w:val="•"/>
      <w:lvlJc w:val="left"/>
      <w:pPr>
        <w:tabs>
          <w:tab w:val="num" w:pos="4320"/>
        </w:tabs>
        <w:ind w:left="4320" w:hanging="360"/>
      </w:pPr>
      <w:rPr>
        <w:rFonts w:ascii="Arial" w:hAnsi="Arial" w:hint="default"/>
      </w:rPr>
    </w:lvl>
    <w:lvl w:ilvl="6" w:tplc="E5663236" w:tentative="1">
      <w:start w:val="1"/>
      <w:numFmt w:val="bullet"/>
      <w:lvlText w:val="•"/>
      <w:lvlJc w:val="left"/>
      <w:pPr>
        <w:tabs>
          <w:tab w:val="num" w:pos="5040"/>
        </w:tabs>
        <w:ind w:left="5040" w:hanging="360"/>
      </w:pPr>
      <w:rPr>
        <w:rFonts w:ascii="Arial" w:hAnsi="Arial" w:hint="default"/>
      </w:rPr>
    </w:lvl>
    <w:lvl w:ilvl="7" w:tplc="C0EA5416" w:tentative="1">
      <w:start w:val="1"/>
      <w:numFmt w:val="bullet"/>
      <w:lvlText w:val="•"/>
      <w:lvlJc w:val="left"/>
      <w:pPr>
        <w:tabs>
          <w:tab w:val="num" w:pos="5760"/>
        </w:tabs>
        <w:ind w:left="5760" w:hanging="360"/>
      </w:pPr>
      <w:rPr>
        <w:rFonts w:ascii="Arial" w:hAnsi="Arial" w:hint="default"/>
      </w:rPr>
    </w:lvl>
    <w:lvl w:ilvl="8" w:tplc="4204E8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FA2133"/>
    <w:multiLevelType w:val="hybridMultilevel"/>
    <w:tmpl w:val="AA2E4B82"/>
    <w:lvl w:ilvl="0" w:tplc="2A06896A">
      <w:start w:val="1"/>
      <w:numFmt w:val="bullet"/>
      <w:lvlText w:val=""/>
      <w:lvlJc w:val="left"/>
      <w:pPr>
        <w:tabs>
          <w:tab w:val="num" w:pos="720"/>
        </w:tabs>
        <w:ind w:left="720" w:hanging="360"/>
      </w:pPr>
      <w:rPr>
        <w:rFonts w:ascii="Wingdings 2" w:hAnsi="Wingdings 2" w:hint="default"/>
      </w:rPr>
    </w:lvl>
    <w:lvl w:ilvl="1" w:tplc="3724E32A" w:tentative="1">
      <w:start w:val="1"/>
      <w:numFmt w:val="bullet"/>
      <w:lvlText w:val=""/>
      <w:lvlJc w:val="left"/>
      <w:pPr>
        <w:tabs>
          <w:tab w:val="num" w:pos="1440"/>
        </w:tabs>
        <w:ind w:left="1440" w:hanging="360"/>
      </w:pPr>
      <w:rPr>
        <w:rFonts w:ascii="Wingdings 2" w:hAnsi="Wingdings 2" w:hint="default"/>
      </w:rPr>
    </w:lvl>
    <w:lvl w:ilvl="2" w:tplc="7CAA0CB2" w:tentative="1">
      <w:start w:val="1"/>
      <w:numFmt w:val="bullet"/>
      <w:lvlText w:val=""/>
      <w:lvlJc w:val="left"/>
      <w:pPr>
        <w:tabs>
          <w:tab w:val="num" w:pos="2160"/>
        </w:tabs>
        <w:ind w:left="2160" w:hanging="360"/>
      </w:pPr>
      <w:rPr>
        <w:rFonts w:ascii="Wingdings 2" w:hAnsi="Wingdings 2" w:hint="default"/>
      </w:rPr>
    </w:lvl>
    <w:lvl w:ilvl="3" w:tplc="6A0825C6" w:tentative="1">
      <w:start w:val="1"/>
      <w:numFmt w:val="bullet"/>
      <w:lvlText w:val=""/>
      <w:lvlJc w:val="left"/>
      <w:pPr>
        <w:tabs>
          <w:tab w:val="num" w:pos="2880"/>
        </w:tabs>
        <w:ind w:left="2880" w:hanging="360"/>
      </w:pPr>
      <w:rPr>
        <w:rFonts w:ascii="Wingdings 2" w:hAnsi="Wingdings 2" w:hint="default"/>
      </w:rPr>
    </w:lvl>
    <w:lvl w:ilvl="4" w:tplc="6E2C02A6" w:tentative="1">
      <w:start w:val="1"/>
      <w:numFmt w:val="bullet"/>
      <w:lvlText w:val=""/>
      <w:lvlJc w:val="left"/>
      <w:pPr>
        <w:tabs>
          <w:tab w:val="num" w:pos="3600"/>
        </w:tabs>
        <w:ind w:left="3600" w:hanging="360"/>
      </w:pPr>
      <w:rPr>
        <w:rFonts w:ascii="Wingdings 2" w:hAnsi="Wingdings 2" w:hint="default"/>
      </w:rPr>
    </w:lvl>
    <w:lvl w:ilvl="5" w:tplc="F4AAC8F8" w:tentative="1">
      <w:start w:val="1"/>
      <w:numFmt w:val="bullet"/>
      <w:lvlText w:val=""/>
      <w:lvlJc w:val="left"/>
      <w:pPr>
        <w:tabs>
          <w:tab w:val="num" w:pos="4320"/>
        </w:tabs>
        <w:ind w:left="4320" w:hanging="360"/>
      </w:pPr>
      <w:rPr>
        <w:rFonts w:ascii="Wingdings 2" w:hAnsi="Wingdings 2" w:hint="default"/>
      </w:rPr>
    </w:lvl>
    <w:lvl w:ilvl="6" w:tplc="8F24EA72" w:tentative="1">
      <w:start w:val="1"/>
      <w:numFmt w:val="bullet"/>
      <w:lvlText w:val=""/>
      <w:lvlJc w:val="left"/>
      <w:pPr>
        <w:tabs>
          <w:tab w:val="num" w:pos="5040"/>
        </w:tabs>
        <w:ind w:left="5040" w:hanging="360"/>
      </w:pPr>
      <w:rPr>
        <w:rFonts w:ascii="Wingdings 2" w:hAnsi="Wingdings 2" w:hint="default"/>
      </w:rPr>
    </w:lvl>
    <w:lvl w:ilvl="7" w:tplc="941A3768" w:tentative="1">
      <w:start w:val="1"/>
      <w:numFmt w:val="bullet"/>
      <w:lvlText w:val=""/>
      <w:lvlJc w:val="left"/>
      <w:pPr>
        <w:tabs>
          <w:tab w:val="num" w:pos="5760"/>
        </w:tabs>
        <w:ind w:left="5760" w:hanging="360"/>
      </w:pPr>
      <w:rPr>
        <w:rFonts w:ascii="Wingdings 2" w:hAnsi="Wingdings 2" w:hint="default"/>
      </w:rPr>
    </w:lvl>
    <w:lvl w:ilvl="8" w:tplc="EEB09FA4"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4780355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AC372E"/>
    <w:multiLevelType w:val="hybridMultilevel"/>
    <w:tmpl w:val="E1F06A88"/>
    <w:lvl w:ilvl="0" w:tplc="E0FCA62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CB74806"/>
    <w:multiLevelType w:val="hybridMultilevel"/>
    <w:tmpl w:val="A0683788"/>
    <w:lvl w:ilvl="0" w:tplc="EB2C747A">
      <w:start w:val="1"/>
      <w:numFmt w:val="bullet"/>
      <w:lvlText w:val=""/>
      <w:lvlJc w:val="left"/>
      <w:pPr>
        <w:tabs>
          <w:tab w:val="num" w:pos="720"/>
        </w:tabs>
        <w:ind w:left="720" w:hanging="360"/>
      </w:pPr>
      <w:rPr>
        <w:rFonts w:ascii="Wingdings 2" w:hAnsi="Wingdings 2" w:hint="default"/>
      </w:rPr>
    </w:lvl>
    <w:lvl w:ilvl="1" w:tplc="EA3820F8" w:tentative="1">
      <w:start w:val="1"/>
      <w:numFmt w:val="bullet"/>
      <w:lvlText w:val=""/>
      <w:lvlJc w:val="left"/>
      <w:pPr>
        <w:tabs>
          <w:tab w:val="num" w:pos="1440"/>
        </w:tabs>
        <w:ind w:left="1440" w:hanging="360"/>
      </w:pPr>
      <w:rPr>
        <w:rFonts w:ascii="Wingdings 2" w:hAnsi="Wingdings 2" w:hint="default"/>
      </w:rPr>
    </w:lvl>
    <w:lvl w:ilvl="2" w:tplc="388E1BA8" w:tentative="1">
      <w:start w:val="1"/>
      <w:numFmt w:val="bullet"/>
      <w:lvlText w:val=""/>
      <w:lvlJc w:val="left"/>
      <w:pPr>
        <w:tabs>
          <w:tab w:val="num" w:pos="2160"/>
        </w:tabs>
        <w:ind w:left="2160" w:hanging="360"/>
      </w:pPr>
      <w:rPr>
        <w:rFonts w:ascii="Wingdings 2" w:hAnsi="Wingdings 2" w:hint="default"/>
      </w:rPr>
    </w:lvl>
    <w:lvl w:ilvl="3" w:tplc="4224B112" w:tentative="1">
      <w:start w:val="1"/>
      <w:numFmt w:val="bullet"/>
      <w:lvlText w:val=""/>
      <w:lvlJc w:val="left"/>
      <w:pPr>
        <w:tabs>
          <w:tab w:val="num" w:pos="2880"/>
        </w:tabs>
        <w:ind w:left="2880" w:hanging="360"/>
      </w:pPr>
      <w:rPr>
        <w:rFonts w:ascii="Wingdings 2" w:hAnsi="Wingdings 2" w:hint="default"/>
      </w:rPr>
    </w:lvl>
    <w:lvl w:ilvl="4" w:tplc="B5D4F98E" w:tentative="1">
      <w:start w:val="1"/>
      <w:numFmt w:val="bullet"/>
      <w:lvlText w:val=""/>
      <w:lvlJc w:val="left"/>
      <w:pPr>
        <w:tabs>
          <w:tab w:val="num" w:pos="3600"/>
        </w:tabs>
        <w:ind w:left="3600" w:hanging="360"/>
      </w:pPr>
      <w:rPr>
        <w:rFonts w:ascii="Wingdings 2" w:hAnsi="Wingdings 2" w:hint="default"/>
      </w:rPr>
    </w:lvl>
    <w:lvl w:ilvl="5" w:tplc="470AD620" w:tentative="1">
      <w:start w:val="1"/>
      <w:numFmt w:val="bullet"/>
      <w:lvlText w:val=""/>
      <w:lvlJc w:val="left"/>
      <w:pPr>
        <w:tabs>
          <w:tab w:val="num" w:pos="4320"/>
        </w:tabs>
        <w:ind w:left="4320" w:hanging="360"/>
      </w:pPr>
      <w:rPr>
        <w:rFonts w:ascii="Wingdings 2" w:hAnsi="Wingdings 2" w:hint="default"/>
      </w:rPr>
    </w:lvl>
    <w:lvl w:ilvl="6" w:tplc="0288633E" w:tentative="1">
      <w:start w:val="1"/>
      <w:numFmt w:val="bullet"/>
      <w:lvlText w:val=""/>
      <w:lvlJc w:val="left"/>
      <w:pPr>
        <w:tabs>
          <w:tab w:val="num" w:pos="5040"/>
        </w:tabs>
        <w:ind w:left="5040" w:hanging="360"/>
      </w:pPr>
      <w:rPr>
        <w:rFonts w:ascii="Wingdings 2" w:hAnsi="Wingdings 2" w:hint="default"/>
      </w:rPr>
    </w:lvl>
    <w:lvl w:ilvl="7" w:tplc="CC3A859C" w:tentative="1">
      <w:start w:val="1"/>
      <w:numFmt w:val="bullet"/>
      <w:lvlText w:val=""/>
      <w:lvlJc w:val="left"/>
      <w:pPr>
        <w:tabs>
          <w:tab w:val="num" w:pos="5760"/>
        </w:tabs>
        <w:ind w:left="5760" w:hanging="360"/>
      </w:pPr>
      <w:rPr>
        <w:rFonts w:ascii="Wingdings 2" w:hAnsi="Wingdings 2" w:hint="default"/>
      </w:rPr>
    </w:lvl>
    <w:lvl w:ilvl="8" w:tplc="119A9EAE"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4D86427B"/>
    <w:multiLevelType w:val="hybridMultilevel"/>
    <w:tmpl w:val="3ECCACBA"/>
    <w:lvl w:ilvl="0" w:tplc="CA444556">
      <w:start w:val="1"/>
      <w:numFmt w:val="bullet"/>
      <w:lvlText w:val=""/>
      <w:lvlJc w:val="left"/>
      <w:pPr>
        <w:tabs>
          <w:tab w:val="num" w:pos="720"/>
        </w:tabs>
        <w:ind w:left="720" w:hanging="360"/>
      </w:pPr>
      <w:rPr>
        <w:rFonts w:ascii="Wingdings 2" w:hAnsi="Wingdings 2" w:hint="default"/>
      </w:rPr>
    </w:lvl>
    <w:lvl w:ilvl="1" w:tplc="86807648" w:tentative="1">
      <w:start w:val="1"/>
      <w:numFmt w:val="bullet"/>
      <w:lvlText w:val=""/>
      <w:lvlJc w:val="left"/>
      <w:pPr>
        <w:tabs>
          <w:tab w:val="num" w:pos="1440"/>
        </w:tabs>
        <w:ind w:left="1440" w:hanging="360"/>
      </w:pPr>
      <w:rPr>
        <w:rFonts w:ascii="Wingdings 2" w:hAnsi="Wingdings 2" w:hint="default"/>
      </w:rPr>
    </w:lvl>
    <w:lvl w:ilvl="2" w:tplc="1A14B43E" w:tentative="1">
      <w:start w:val="1"/>
      <w:numFmt w:val="bullet"/>
      <w:lvlText w:val=""/>
      <w:lvlJc w:val="left"/>
      <w:pPr>
        <w:tabs>
          <w:tab w:val="num" w:pos="2160"/>
        </w:tabs>
        <w:ind w:left="2160" w:hanging="360"/>
      </w:pPr>
      <w:rPr>
        <w:rFonts w:ascii="Wingdings 2" w:hAnsi="Wingdings 2" w:hint="default"/>
      </w:rPr>
    </w:lvl>
    <w:lvl w:ilvl="3" w:tplc="4E44DD1A" w:tentative="1">
      <w:start w:val="1"/>
      <w:numFmt w:val="bullet"/>
      <w:lvlText w:val=""/>
      <w:lvlJc w:val="left"/>
      <w:pPr>
        <w:tabs>
          <w:tab w:val="num" w:pos="2880"/>
        </w:tabs>
        <w:ind w:left="2880" w:hanging="360"/>
      </w:pPr>
      <w:rPr>
        <w:rFonts w:ascii="Wingdings 2" w:hAnsi="Wingdings 2" w:hint="default"/>
      </w:rPr>
    </w:lvl>
    <w:lvl w:ilvl="4" w:tplc="E9121346" w:tentative="1">
      <w:start w:val="1"/>
      <w:numFmt w:val="bullet"/>
      <w:lvlText w:val=""/>
      <w:lvlJc w:val="left"/>
      <w:pPr>
        <w:tabs>
          <w:tab w:val="num" w:pos="3600"/>
        </w:tabs>
        <w:ind w:left="3600" w:hanging="360"/>
      </w:pPr>
      <w:rPr>
        <w:rFonts w:ascii="Wingdings 2" w:hAnsi="Wingdings 2" w:hint="default"/>
      </w:rPr>
    </w:lvl>
    <w:lvl w:ilvl="5" w:tplc="EAF447A2" w:tentative="1">
      <w:start w:val="1"/>
      <w:numFmt w:val="bullet"/>
      <w:lvlText w:val=""/>
      <w:lvlJc w:val="left"/>
      <w:pPr>
        <w:tabs>
          <w:tab w:val="num" w:pos="4320"/>
        </w:tabs>
        <w:ind w:left="4320" w:hanging="360"/>
      </w:pPr>
      <w:rPr>
        <w:rFonts w:ascii="Wingdings 2" w:hAnsi="Wingdings 2" w:hint="default"/>
      </w:rPr>
    </w:lvl>
    <w:lvl w:ilvl="6" w:tplc="8A20545C" w:tentative="1">
      <w:start w:val="1"/>
      <w:numFmt w:val="bullet"/>
      <w:lvlText w:val=""/>
      <w:lvlJc w:val="left"/>
      <w:pPr>
        <w:tabs>
          <w:tab w:val="num" w:pos="5040"/>
        </w:tabs>
        <w:ind w:left="5040" w:hanging="360"/>
      </w:pPr>
      <w:rPr>
        <w:rFonts w:ascii="Wingdings 2" w:hAnsi="Wingdings 2" w:hint="default"/>
      </w:rPr>
    </w:lvl>
    <w:lvl w:ilvl="7" w:tplc="9D7C3A68" w:tentative="1">
      <w:start w:val="1"/>
      <w:numFmt w:val="bullet"/>
      <w:lvlText w:val=""/>
      <w:lvlJc w:val="left"/>
      <w:pPr>
        <w:tabs>
          <w:tab w:val="num" w:pos="5760"/>
        </w:tabs>
        <w:ind w:left="5760" w:hanging="360"/>
      </w:pPr>
      <w:rPr>
        <w:rFonts w:ascii="Wingdings 2" w:hAnsi="Wingdings 2" w:hint="default"/>
      </w:rPr>
    </w:lvl>
    <w:lvl w:ilvl="8" w:tplc="0A62A900"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4D8E7ECC"/>
    <w:multiLevelType w:val="hybridMultilevel"/>
    <w:tmpl w:val="35C41122"/>
    <w:lvl w:ilvl="0" w:tplc="99A033A6">
      <w:start w:val="1"/>
      <w:numFmt w:val="bullet"/>
      <w:lvlText w:val=""/>
      <w:lvlJc w:val="left"/>
      <w:pPr>
        <w:tabs>
          <w:tab w:val="num" w:pos="720"/>
        </w:tabs>
        <w:ind w:left="720" w:hanging="360"/>
      </w:pPr>
      <w:rPr>
        <w:rFonts w:ascii="Wingdings 2" w:hAnsi="Wingdings 2" w:hint="default"/>
      </w:rPr>
    </w:lvl>
    <w:lvl w:ilvl="1" w:tplc="AD82D98E" w:tentative="1">
      <w:start w:val="1"/>
      <w:numFmt w:val="bullet"/>
      <w:lvlText w:val=""/>
      <w:lvlJc w:val="left"/>
      <w:pPr>
        <w:tabs>
          <w:tab w:val="num" w:pos="1440"/>
        </w:tabs>
        <w:ind w:left="1440" w:hanging="360"/>
      </w:pPr>
      <w:rPr>
        <w:rFonts w:ascii="Wingdings 2" w:hAnsi="Wingdings 2" w:hint="default"/>
      </w:rPr>
    </w:lvl>
    <w:lvl w:ilvl="2" w:tplc="AD260E56" w:tentative="1">
      <w:start w:val="1"/>
      <w:numFmt w:val="bullet"/>
      <w:lvlText w:val=""/>
      <w:lvlJc w:val="left"/>
      <w:pPr>
        <w:tabs>
          <w:tab w:val="num" w:pos="2160"/>
        </w:tabs>
        <w:ind w:left="2160" w:hanging="360"/>
      </w:pPr>
      <w:rPr>
        <w:rFonts w:ascii="Wingdings 2" w:hAnsi="Wingdings 2" w:hint="default"/>
      </w:rPr>
    </w:lvl>
    <w:lvl w:ilvl="3" w:tplc="77EE730C" w:tentative="1">
      <w:start w:val="1"/>
      <w:numFmt w:val="bullet"/>
      <w:lvlText w:val=""/>
      <w:lvlJc w:val="left"/>
      <w:pPr>
        <w:tabs>
          <w:tab w:val="num" w:pos="2880"/>
        </w:tabs>
        <w:ind w:left="2880" w:hanging="360"/>
      </w:pPr>
      <w:rPr>
        <w:rFonts w:ascii="Wingdings 2" w:hAnsi="Wingdings 2" w:hint="default"/>
      </w:rPr>
    </w:lvl>
    <w:lvl w:ilvl="4" w:tplc="F372F050" w:tentative="1">
      <w:start w:val="1"/>
      <w:numFmt w:val="bullet"/>
      <w:lvlText w:val=""/>
      <w:lvlJc w:val="left"/>
      <w:pPr>
        <w:tabs>
          <w:tab w:val="num" w:pos="3600"/>
        </w:tabs>
        <w:ind w:left="3600" w:hanging="360"/>
      </w:pPr>
      <w:rPr>
        <w:rFonts w:ascii="Wingdings 2" w:hAnsi="Wingdings 2" w:hint="default"/>
      </w:rPr>
    </w:lvl>
    <w:lvl w:ilvl="5" w:tplc="F34E7F96" w:tentative="1">
      <w:start w:val="1"/>
      <w:numFmt w:val="bullet"/>
      <w:lvlText w:val=""/>
      <w:lvlJc w:val="left"/>
      <w:pPr>
        <w:tabs>
          <w:tab w:val="num" w:pos="4320"/>
        </w:tabs>
        <w:ind w:left="4320" w:hanging="360"/>
      </w:pPr>
      <w:rPr>
        <w:rFonts w:ascii="Wingdings 2" w:hAnsi="Wingdings 2" w:hint="default"/>
      </w:rPr>
    </w:lvl>
    <w:lvl w:ilvl="6" w:tplc="05946692" w:tentative="1">
      <w:start w:val="1"/>
      <w:numFmt w:val="bullet"/>
      <w:lvlText w:val=""/>
      <w:lvlJc w:val="left"/>
      <w:pPr>
        <w:tabs>
          <w:tab w:val="num" w:pos="5040"/>
        </w:tabs>
        <w:ind w:left="5040" w:hanging="360"/>
      </w:pPr>
      <w:rPr>
        <w:rFonts w:ascii="Wingdings 2" w:hAnsi="Wingdings 2" w:hint="default"/>
      </w:rPr>
    </w:lvl>
    <w:lvl w:ilvl="7" w:tplc="77BCF198" w:tentative="1">
      <w:start w:val="1"/>
      <w:numFmt w:val="bullet"/>
      <w:lvlText w:val=""/>
      <w:lvlJc w:val="left"/>
      <w:pPr>
        <w:tabs>
          <w:tab w:val="num" w:pos="5760"/>
        </w:tabs>
        <w:ind w:left="5760" w:hanging="360"/>
      </w:pPr>
      <w:rPr>
        <w:rFonts w:ascii="Wingdings 2" w:hAnsi="Wingdings 2" w:hint="default"/>
      </w:rPr>
    </w:lvl>
    <w:lvl w:ilvl="8" w:tplc="172EBA48"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4EBB3085"/>
    <w:multiLevelType w:val="hybridMultilevel"/>
    <w:tmpl w:val="36AA894A"/>
    <w:lvl w:ilvl="0" w:tplc="4B44BD0A">
      <w:start w:val="1"/>
      <w:numFmt w:val="bullet"/>
      <w:lvlText w:val=""/>
      <w:lvlJc w:val="left"/>
      <w:pPr>
        <w:tabs>
          <w:tab w:val="num" w:pos="720"/>
        </w:tabs>
        <w:ind w:left="720" w:hanging="360"/>
      </w:pPr>
      <w:rPr>
        <w:rFonts w:ascii="Wingdings 2" w:hAnsi="Wingdings 2" w:hint="default"/>
      </w:rPr>
    </w:lvl>
    <w:lvl w:ilvl="1" w:tplc="9F5C2FC4" w:tentative="1">
      <w:start w:val="1"/>
      <w:numFmt w:val="bullet"/>
      <w:lvlText w:val=""/>
      <w:lvlJc w:val="left"/>
      <w:pPr>
        <w:tabs>
          <w:tab w:val="num" w:pos="1440"/>
        </w:tabs>
        <w:ind w:left="1440" w:hanging="360"/>
      </w:pPr>
      <w:rPr>
        <w:rFonts w:ascii="Wingdings 2" w:hAnsi="Wingdings 2" w:hint="default"/>
      </w:rPr>
    </w:lvl>
    <w:lvl w:ilvl="2" w:tplc="B958D586" w:tentative="1">
      <w:start w:val="1"/>
      <w:numFmt w:val="bullet"/>
      <w:lvlText w:val=""/>
      <w:lvlJc w:val="left"/>
      <w:pPr>
        <w:tabs>
          <w:tab w:val="num" w:pos="2160"/>
        </w:tabs>
        <w:ind w:left="2160" w:hanging="360"/>
      </w:pPr>
      <w:rPr>
        <w:rFonts w:ascii="Wingdings 2" w:hAnsi="Wingdings 2" w:hint="default"/>
      </w:rPr>
    </w:lvl>
    <w:lvl w:ilvl="3" w:tplc="042A2398" w:tentative="1">
      <w:start w:val="1"/>
      <w:numFmt w:val="bullet"/>
      <w:lvlText w:val=""/>
      <w:lvlJc w:val="left"/>
      <w:pPr>
        <w:tabs>
          <w:tab w:val="num" w:pos="2880"/>
        </w:tabs>
        <w:ind w:left="2880" w:hanging="360"/>
      </w:pPr>
      <w:rPr>
        <w:rFonts w:ascii="Wingdings 2" w:hAnsi="Wingdings 2" w:hint="default"/>
      </w:rPr>
    </w:lvl>
    <w:lvl w:ilvl="4" w:tplc="D2161908" w:tentative="1">
      <w:start w:val="1"/>
      <w:numFmt w:val="bullet"/>
      <w:lvlText w:val=""/>
      <w:lvlJc w:val="left"/>
      <w:pPr>
        <w:tabs>
          <w:tab w:val="num" w:pos="3600"/>
        </w:tabs>
        <w:ind w:left="3600" w:hanging="360"/>
      </w:pPr>
      <w:rPr>
        <w:rFonts w:ascii="Wingdings 2" w:hAnsi="Wingdings 2" w:hint="default"/>
      </w:rPr>
    </w:lvl>
    <w:lvl w:ilvl="5" w:tplc="CEECBB96" w:tentative="1">
      <w:start w:val="1"/>
      <w:numFmt w:val="bullet"/>
      <w:lvlText w:val=""/>
      <w:lvlJc w:val="left"/>
      <w:pPr>
        <w:tabs>
          <w:tab w:val="num" w:pos="4320"/>
        </w:tabs>
        <w:ind w:left="4320" w:hanging="360"/>
      </w:pPr>
      <w:rPr>
        <w:rFonts w:ascii="Wingdings 2" w:hAnsi="Wingdings 2" w:hint="default"/>
      </w:rPr>
    </w:lvl>
    <w:lvl w:ilvl="6" w:tplc="1D6E687C" w:tentative="1">
      <w:start w:val="1"/>
      <w:numFmt w:val="bullet"/>
      <w:lvlText w:val=""/>
      <w:lvlJc w:val="left"/>
      <w:pPr>
        <w:tabs>
          <w:tab w:val="num" w:pos="5040"/>
        </w:tabs>
        <w:ind w:left="5040" w:hanging="360"/>
      </w:pPr>
      <w:rPr>
        <w:rFonts w:ascii="Wingdings 2" w:hAnsi="Wingdings 2" w:hint="default"/>
      </w:rPr>
    </w:lvl>
    <w:lvl w:ilvl="7" w:tplc="CB7C12FC" w:tentative="1">
      <w:start w:val="1"/>
      <w:numFmt w:val="bullet"/>
      <w:lvlText w:val=""/>
      <w:lvlJc w:val="left"/>
      <w:pPr>
        <w:tabs>
          <w:tab w:val="num" w:pos="5760"/>
        </w:tabs>
        <w:ind w:left="5760" w:hanging="360"/>
      </w:pPr>
      <w:rPr>
        <w:rFonts w:ascii="Wingdings 2" w:hAnsi="Wingdings 2" w:hint="default"/>
      </w:rPr>
    </w:lvl>
    <w:lvl w:ilvl="8" w:tplc="C756D04A"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511858D7"/>
    <w:multiLevelType w:val="multilevel"/>
    <w:tmpl w:val="0DD4F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3D313C4"/>
    <w:multiLevelType w:val="hybridMultilevel"/>
    <w:tmpl w:val="126E440E"/>
    <w:lvl w:ilvl="0" w:tplc="3334DB90">
      <w:start w:val="1"/>
      <w:numFmt w:val="bullet"/>
      <w:lvlText w:val=""/>
      <w:lvlJc w:val="left"/>
      <w:pPr>
        <w:tabs>
          <w:tab w:val="num" w:pos="720"/>
        </w:tabs>
        <w:ind w:left="720" w:hanging="360"/>
      </w:pPr>
      <w:rPr>
        <w:rFonts w:ascii="Wingdings 2" w:hAnsi="Wingdings 2" w:hint="default"/>
      </w:rPr>
    </w:lvl>
    <w:lvl w:ilvl="1" w:tplc="D7440CA6" w:tentative="1">
      <w:start w:val="1"/>
      <w:numFmt w:val="bullet"/>
      <w:lvlText w:val=""/>
      <w:lvlJc w:val="left"/>
      <w:pPr>
        <w:tabs>
          <w:tab w:val="num" w:pos="1440"/>
        </w:tabs>
        <w:ind w:left="1440" w:hanging="360"/>
      </w:pPr>
      <w:rPr>
        <w:rFonts w:ascii="Wingdings 2" w:hAnsi="Wingdings 2" w:hint="default"/>
      </w:rPr>
    </w:lvl>
    <w:lvl w:ilvl="2" w:tplc="76BEBD34" w:tentative="1">
      <w:start w:val="1"/>
      <w:numFmt w:val="bullet"/>
      <w:lvlText w:val=""/>
      <w:lvlJc w:val="left"/>
      <w:pPr>
        <w:tabs>
          <w:tab w:val="num" w:pos="2160"/>
        </w:tabs>
        <w:ind w:left="2160" w:hanging="360"/>
      </w:pPr>
      <w:rPr>
        <w:rFonts w:ascii="Wingdings 2" w:hAnsi="Wingdings 2" w:hint="default"/>
      </w:rPr>
    </w:lvl>
    <w:lvl w:ilvl="3" w:tplc="25080F50" w:tentative="1">
      <w:start w:val="1"/>
      <w:numFmt w:val="bullet"/>
      <w:lvlText w:val=""/>
      <w:lvlJc w:val="left"/>
      <w:pPr>
        <w:tabs>
          <w:tab w:val="num" w:pos="2880"/>
        </w:tabs>
        <w:ind w:left="2880" w:hanging="360"/>
      </w:pPr>
      <w:rPr>
        <w:rFonts w:ascii="Wingdings 2" w:hAnsi="Wingdings 2" w:hint="default"/>
      </w:rPr>
    </w:lvl>
    <w:lvl w:ilvl="4" w:tplc="C9B60554" w:tentative="1">
      <w:start w:val="1"/>
      <w:numFmt w:val="bullet"/>
      <w:lvlText w:val=""/>
      <w:lvlJc w:val="left"/>
      <w:pPr>
        <w:tabs>
          <w:tab w:val="num" w:pos="3600"/>
        </w:tabs>
        <w:ind w:left="3600" w:hanging="360"/>
      </w:pPr>
      <w:rPr>
        <w:rFonts w:ascii="Wingdings 2" w:hAnsi="Wingdings 2" w:hint="default"/>
      </w:rPr>
    </w:lvl>
    <w:lvl w:ilvl="5" w:tplc="DFC2CB9E" w:tentative="1">
      <w:start w:val="1"/>
      <w:numFmt w:val="bullet"/>
      <w:lvlText w:val=""/>
      <w:lvlJc w:val="left"/>
      <w:pPr>
        <w:tabs>
          <w:tab w:val="num" w:pos="4320"/>
        </w:tabs>
        <w:ind w:left="4320" w:hanging="360"/>
      </w:pPr>
      <w:rPr>
        <w:rFonts w:ascii="Wingdings 2" w:hAnsi="Wingdings 2" w:hint="default"/>
      </w:rPr>
    </w:lvl>
    <w:lvl w:ilvl="6" w:tplc="2564BA28" w:tentative="1">
      <w:start w:val="1"/>
      <w:numFmt w:val="bullet"/>
      <w:lvlText w:val=""/>
      <w:lvlJc w:val="left"/>
      <w:pPr>
        <w:tabs>
          <w:tab w:val="num" w:pos="5040"/>
        </w:tabs>
        <w:ind w:left="5040" w:hanging="360"/>
      </w:pPr>
      <w:rPr>
        <w:rFonts w:ascii="Wingdings 2" w:hAnsi="Wingdings 2" w:hint="default"/>
      </w:rPr>
    </w:lvl>
    <w:lvl w:ilvl="7" w:tplc="288601FE" w:tentative="1">
      <w:start w:val="1"/>
      <w:numFmt w:val="bullet"/>
      <w:lvlText w:val=""/>
      <w:lvlJc w:val="left"/>
      <w:pPr>
        <w:tabs>
          <w:tab w:val="num" w:pos="5760"/>
        </w:tabs>
        <w:ind w:left="5760" w:hanging="360"/>
      </w:pPr>
      <w:rPr>
        <w:rFonts w:ascii="Wingdings 2" w:hAnsi="Wingdings 2" w:hint="default"/>
      </w:rPr>
    </w:lvl>
    <w:lvl w:ilvl="8" w:tplc="A978EFC2"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53E248DA"/>
    <w:multiLevelType w:val="hybridMultilevel"/>
    <w:tmpl w:val="467A192E"/>
    <w:lvl w:ilvl="0" w:tplc="73341DE4">
      <w:start w:val="1"/>
      <w:numFmt w:val="bullet"/>
      <w:lvlText w:val=""/>
      <w:lvlJc w:val="left"/>
      <w:pPr>
        <w:tabs>
          <w:tab w:val="num" w:pos="720"/>
        </w:tabs>
        <w:ind w:left="720" w:hanging="360"/>
      </w:pPr>
      <w:rPr>
        <w:rFonts w:ascii="Wingdings 2" w:hAnsi="Wingdings 2" w:hint="default"/>
      </w:rPr>
    </w:lvl>
    <w:lvl w:ilvl="1" w:tplc="F3209C26" w:tentative="1">
      <w:start w:val="1"/>
      <w:numFmt w:val="bullet"/>
      <w:lvlText w:val=""/>
      <w:lvlJc w:val="left"/>
      <w:pPr>
        <w:tabs>
          <w:tab w:val="num" w:pos="1440"/>
        </w:tabs>
        <w:ind w:left="1440" w:hanging="360"/>
      </w:pPr>
      <w:rPr>
        <w:rFonts w:ascii="Wingdings 2" w:hAnsi="Wingdings 2" w:hint="default"/>
      </w:rPr>
    </w:lvl>
    <w:lvl w:ilvl="2" w:tplc="D63C73C6" w:tentative="1">
      <w:start w:val="1"/>
      <w:numFmt w:val="bullet"/>
      <w:lvlText w:val=""/>
      <w:lvlJc w:val="left"/>
      <w:pPr>
        <w:tabs>
          <w:tab w:val="num" w:pos="2160"/>
        </w:tabs>
        <w:ind w:left="2160" w:hanging="360"/>
      </w:pPr>
      <w:rPr>
        <w:rFonts w:ascii="Wingdings 2" w:hAnsi="Wingdings 2" w:hint="default"/>
      </w:rPr>
    </w:lvl>
    <w:lvl w:ilvl="3" w:tplc="083C3A96" w:tentative="1">
      <w:start w:val="1"/>
      <w:numFmt w:val="bullet"/>
      <w:lvlText w:val=""/>
      <w:lvlJc w:val="left"/>
      <w:pPr>
        <w:tabs>
          <w:tab w:val="num" w:pos="2880"/>
        </w:tabs>
        <w:ind w:left="2880" w:hanging="360"/>
      </w:pPr>
      <w:rPr>
        <w:rFonts w:ascii="Wingdings 2" w:hAnsi="Wingdings 2" w:hint="default"/>
      </w:rPr>
    </w:lvl>
    <w:lvl w:ilvl="4" w:tplc="0AFA93F4" w:tentative="1">
      <w:start w:val="1"/>
      <w:numFmt w:val="bullet"/>
      <w:lvlText w:val=""/>
      <w:lvlJc w:val="left"/>
      <w:pPr>
        <w:tabs>
          <w:tab w:val="num" w:pos="3600"/>
        </w:tabs>
        <w:ind w:left="3600" w:hanging="360"/>
      </w:pPr>
      <w:rPr>
        <w:rFonts w:ascii="Wingdings 2" w:hAnsi="Wingdings 2" w:hint="default"/>
      </w:rPr>
    </w:lvl>
    <w:lvl w:ilvl="5" w:tplc="9DFEC7AA" w:tentative="1">
      <w:start w:val="1"/>
      <w:numFmt w:val="bullet"/>
      <w:lvlText w:val=""/>
      <w:lvlJc w:val="left"/>
      <w:pPr>
        <w:tabs>
          <w:tab w:val="num" w:pos="4320"/>
        </w:tabs>
        <w:ind w:left="4320" w:hanging="360"/>
      </w:pPr>
      <w:rPr>
        <w:rFonts w:ascii="Wingdings 2" w:hAnsi="Wingdings 2" w:hint="default"/>
      </w:rPr>
    </w:lvl>
    <w:lvl w:ilvl="6" w:tplc="5F0E3886" w:tentative="1">
      <w:start w:val="1"/>
      <w:numFmt w:val="bullet"/>
      <w:lvlText w:val=""/>
      <w:lvlJc w:val="left"/>
      <w:pPr>
        <w:tabs>
          <w:tab w:val="num" w:pos="5040"/>
        </w:tabs>
        <w:ind w:left="5040" w:hanging="360"/>
      </w:pPr>
      <w:rPr>
        <w:rFonts w:ascii="Wingdings 2" w:hAnsi="Wingdings 2" w:hint="default"/>
      </w:rPr>
    </w:lvl>
    <w:lvl w:ilvl="7" w:tplc="D63C6654" w:tentative="1">
      <w:start w:val="1"/>
      <w:numFmt w:val="bullet"/>
      <w:lvlText w:val=""/>
      <w:lvlJc w:val="left"/>
      <w:pPr>
        <w:tabs>
          <w:tab w:val="num" w:pos="5760"/>
        </w:tabs>
        <w:ind w:left="5760" w:hanging="360"/>
      </w:pPr>
      <w:rPr>
        <w:rFonts w:ascii="Wingdings 2" w:hAnsi="Wingdings 2" w:hint="default"/>
      </w:rPr>
    </w:lvl>
    <w:lvl w:ilvl="8" w:tplc="07C45720"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54AB7C18"/>
    <w:multiLevelType w:val="hybridMultilevel"/>
    <w:tmpl w:val="5F9C5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4C01D45"/>
    <w:multiLevelType w:val="hybridMultilevel"/>
    <w:tmpl w:val="BB78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A67BEA"/>
    <w:multiLevelType w:val="multilevel"/>
    <w:tmpl w:val="3D68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5CD6AE9"/>
    <w:multiLevelType w:val="hybridMultilevel"/>
    <w:tmpl w:val="3524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1147B9"/>
    <w:multiLevelType w:val="hybridMultilevel"/>
    <w:tmpl w:val="9D961618"/>
    <w:lvl w:ilvl="0" w:tplc="D7F0B7C4">
      <w:start w:val="1"/>
      <w:numFmt w:val="bullet"/>
      <w:lvlText w:val=""/>
      <w:lvlJc w:val="left"/>
      <w:pPr>
        <w:tabs>
          <w:tab w:val="num" w:pos="720"/>
        </w:tabs>
        <w:ind w:left="720" w:hanging="360"/>
      </w:pPr>
      <w:rPr>
        <w:rFonts w:ascii="Wingdings 2" w:hAnsi="Wingdings 2" w:hint="default"/>
      </w:rPr>
    </w:lvl>
    <w:lvl w:ilvl="1" w:tplc="5E126F70" w:tentative="1">
      <w:start w:val="1"/>
      <w:numFmt w:val="bullet"/>
      <w:lvlText w:val=""/>
      <w:lvlJc w:val="left"/>
      <w:pPr>
        <w:tabs>
          <w:tab w:val="num" w:pos="1440"/>
        </w:tabs>
        <w:ind w:left="1440" w:hanging="360"/>
      </w:pPr>
      <w:rPr>
        <w:rFonts w:ascii="Wingdings 2" w:hAnsi="Wingdings 2" w:hint="default"/>
      </w:rPr>
    </w:lvl>
    <w:lvl w:ilvl="2" w:tplc="BB7E68EA" w:tentative="1">
      <w:start w:val="1"/>
      <w:numFmt w:val="bullet"/>
      <w:lvlText w:val=""/>
      <w:lvlJc w:val="left"/>
      <w:pPr>
        <w:tabs>
          <w:tab w:val="num" w:pos="2160"/>
        </w:tabs>
        <w:ind w:left="2160" w:hanging="360"/>
      </w:pPr>
      <w:rPr>
        <w:rFonts w:ascii="Wingdings 2" w:hAnsi="Wingdings 2" w:hint="default"/>
      </w:rPr>
    </w:lvl>
    <w:lvl w:ilvl="3" w:tplc="5748B608" w:tentative="1">
      <w:start w:val="1"/>
      <w:numFmt w:val="bullet"/>
      <w:lvlText w:val=""/>
      <w:lvlJc w:val="left"/>
      <w:pPr>
        <w:tabs>
          <w:tab w:val="num" w:pos="2880"/>
        </w:tabs>
        <w:ind w:left="2880" w:hanging="360"/>
      </w:pPr>
      <w:rPr>
        <w:rFonts w:ascii="Wingdings 2" w:hAnsi="Wingdings 2" w:hint="default"/>
      </w:rPr>
    </w:lvl>
    <w:lvl w:ilvl="4" w:tplc="E81C022C" w:tentative="1">
      <w:start w:val="1"/>
      <w:numFmt w:val="bullet"/>
      <w:lvlText w:val=""/>
      <w:lvlJc w:val="left"/>
      <w:pPr>
        <w:tabs>
          <w:tab w:val="num" w:pos="3600"/>
        </w:tabs>
        <w:ind w:left="3600" w:hanging="360"/>
      </w:pPr>
      <w:rPr>
        <w:rFonts w:ascii="Wingdings 2" w:hAnsi="Wingdings 2" w:hint="default"/>
      </w:rPr>
    </w:lvl>
    <w:lvl w:ilvl="5" w:tplc="91A61CB0" w:tentative="1">
      <w:start w:val="1"/>
      <w:numFmt w:val="bullet"/>
      <w:lvlText w:val=""/>
      <w:lvlJc w:val="left"/>
      <w:pPr>
        <w:tabs>
          <w:tab w:val="num" w:pos="4320"/>
        </w:tabs>
        <w:ind w:left="4320" w:hanging="360"/>
      </w:pPr>
      <w:rPr>
        <w:rFonts w:ascii="Wingdings 2" w:hAnsi="Wingdings 2" w:hint="default"/>
      </w:rPr>
    </w:lvl>
    <w:lvl w:ilvl="6" w:tplc="E75418FE" w:tentative="1">
      <w:start w:val="1"/>
      <w:numFmt w:val="bullet"/>
      <w:lvlText w:val=""/>
      <w:lvlJc w:val="left"/>
      <w:pPr>
        <w:tabs>
          <w:tab w:val="num" w:pos="5040"/>
        </w:tabs>
        <w:ind w:left="5040" w:hanging="360"/>
      </w:pPr>
      <w:rPr>
        <w:rFonts w:ascii="Wingdings 2" w:hAnsi="Wingdings 2" w:hint="default"/>
      </w:rPr>
    </w:lvl>
    <w:lvl w:ilvl="7" w:tplc="1AE4F2D6" w:tentative="1">
      <w:start w:val="1"/>
      <w:numFmt w:val="bullet"/>
      <w:lvlText w:val=""/>
      <w:lvlJc w:val="left"/>
      <w:pPr>
        <w:tabs>
          <w:tab w:val="num" w:pos="5760"/>
        </w:tabs>
        <w:ind w:left="5760" w:hanging="360"/>
      </w:pPr>
      <w:rPr>
        <w:rFonts w:ascii="Wingdings 2" w:hAnsi="Wingdings 2" w:hint="default"/>
      </w:rPr>
    </w:lvl>
    <w:lvl w:ilvl="8" w:tplc="B9069C9C" w:tentative="1">
      <w:start w:val="1"/>
      <w:numFmt w:val="bullet"/>
      <w:lvlText w:val=""/>
      <w:lvlJc w:val="left"/>
      <w:pPr>
        <w:tabs>
          <w:tab w:val="num" w:pos="6480"/>
        </w:tabs>
        <w:ind w:left="6480" w:hanging="360"/>
      </w:pPr>
      <w:rPr>
        <w:rFonts w:ascii="Wingdings 2" w:hAnsi="Wingdings 2" w:hint="default"/>
      </w:rPr>
    </w:lvl>
  </w:abstractNum>
  <w:abstractNum w:abstractNumId="46" w15:restartNumberingAfterBreak="0">
    <w:nsid w:val="58D06228"/>
    <w:multiLevelType w:val="multilevel"/>
    <w:tmpl w:val="CEE2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E174BF"/>
    <w:multiLevelType w:val="hybridMultilevel"/>
    <w:tmpl w:val="055E5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EB55C5"/>
    <w:multiLevelType w:val="multilevel"/>
    <w:tmpl w:val="7E24A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F033224"/>
    <w:multiLevelType w:val="hybridMultilevel"/>
    <w:tmpl w:val="B360F766"/>
    <w:lvl w:ilvl="0" w:tplc="B8FAF7C8">
      <w:start w:val="1"/>
      <w:numFmt w:val="bullet"/>
      <w:lvlText w:val=""/>
      <w:lvlJc w:val="left"/>
      <w:pPr>
        <w:tabs>
          <w:tab w:val="num" w:pos="720"/>
        </w:tabs>
        <w:ind w:left="720" w:hanging="360"/>
      </w:pPr>
      <w:rPr>
        <w:rFonts w:ascii="Wingdings 2" w:hAnsi="Wingdings 2" w:hint="default"/>
      </w:rPr>
    </w:lvl>
    <w:lvl w:ilvl="1" w:tplc="6BF65A16" w:tentative="1">
      <w:start w:val="1"/>
      <w:numFmt w:val="bullet"/>
      <w:lvlText w:val=""/>
      <w:lvlJc w:val="left"/>
      <w:pPr>
        <w:tabs>
          <w:tab w:val="num" w:pos="1440"/>
        </w:tabs>
        <w:ind w:left="1440" w:hanging="360"/>
      </w:pPr>
      <w:rPr>
        <w:rFonts w:ascii="Wingdings 2" w:hAnsi="Wingdings 2" w:hint="default"/>
      </w:rPr>
    </w:lvl>
    <w:lvl w:ilvl="2" w:tplc="6B40D26A" w:tentative="1">
      <w:start w:val="1"/>
      <w:numFmt w:val="bullet"/>
      <w:lvlText w:val=""/>
      <w:lvlJc w:val="left"/>
      <w:pPr>
        <w:tabs>
          <w:tab w:val="num" w:pos="2160"/>
        </w:tabs>
        <w:ind w:left="2160" w:hanging="360"/>
      </w:pPr>
      <w:rPr>
        <w:rFonts w:ascii="Wingdings 2" w:hAnsi="Wingdings 2" w:hint="default"/>
      </w:rPr>
    </w:lvl>
    <w:lvl w:ilvl="3" w:tplc="A42CA26E" w:tentative="1">
      <w:start w:val="1"/>
      <w:numFmt w:val="bullet"/>
      <w:lvlText w:val=""/>
      <w:lvlJc w:val="left"/>
      <w:pPr>
        <w:tabs>
          <w:tab w:val="num" w:pos="2880"/>
        </w:tabs>
        <w:ind w:left="2880" w:hanging="360"/>
      </w:pPr>
      <w:rPr>
        <w:rFonts w:ascii="Wingdings 2" w:hAnsi="Wingdings 2" w:hint="default"/>
      </w:rPr>
    </w:lvl>
    <w:lvl w:ilvl="4" w:tplc="D7D46B58" w:tentative="1">
      <w:start w:val="1"/>
      <w:numFmt w:val="bullet"/>
      <w:lvlText w:val=""/>
      <w:lvlJc w:val="left"/>
      <w:pPr>
        <w:tabs>
          <w:tab w:val="num" w:pos="3600"/>
        </w:tabs>
        <w:ind w:left="3600" w:hanging="360"/>
      </w:pPr>
      <w:rPr>
        <w:rFonts w:ascii="Wingdings 2" w:hAnsi="Wingdings 2" w:hint="default"/>
      </w:rPr>
    </w:lvl>
    <w:lvl w:ilvl="5" w:tplc="9AD68A76" w:tentative="1">
      <w:start w:val="1"/>
      <w:numFmt w:val="bullet"/>
      <w:lvlText w:val=""/>
      <w:lvlJc w:val="left"/>
      <w:pPr>
        <w:tabs>
          <w:tab w:val="num" w:pos="4320"/>
        </w:tabs>
        <w:ind w:left="4320" w:hanging="360"/>
      </w:pPr>
      <w:rPr>
        <w:rFonts w:ascii="Wingdings 2" w:hAnsi="Wingdings 2" w:hint="default"/>
      </w:rPr>
    </w:lvl>
    <w:lvl w:ilvl="6" w:tplc="32E84732" w:tentative="1">
      <w:start w:val="1"/>
      <w:numFmt w:val="bullet"/>
      <w:lvlText w:val=""/>
      <w:lvlJc w:val="left"/>
      <w:pPr>
        <w:tabs>
          <w:tab w:val="num" w:pos="5040"/>
        </w:tabs>
        <w:ind w:left="5040" w:hanging="360"/>
      </w:pPr>
      <w:rPr>
        <w:rFonts w:ascii="Wingdings 2" w:hAnsi="Wingdings 2" w:hint="default"/>
      </w:rPr>
    </w:lvl>
    <w:lvl w:ilvl="7" w:tplc="98BCF110" w:tentative="1">
      <w:start w:val="1"/>
      <w:numFmt w:val="bullet"/>
      <w:lvlText w:val=""/>
      <w:lvlJc w:val="left"/>
      <w:pPr>
        <w:tabs>
          <w:tab w:val="num" w:pos="5760"/>
        </w:tabs>
        <w:ind w:left="5760" w:hanging="360"/>
      </w:pPr>
      <w:rPr>
        <w:rFonts w:ascii="Wingdings 2" w:hAnsi="Wingdings 2" w:hint="default"/>
      </w:rPr>
    </w:lvl>
    <w:lvl w:ilvl="8" w:tplc="828E04CE" w:tentative="1">
      <w:start w:val="1"/>
      <w:numFmt w:val="bullet"/>
      <w:lvlText w:val=""/>
      <w:lvlJc w:val="left"/>
      <w:pPr>
        <w:tabs>
          <w:tab w:val="num" w:pos="6480"/>
        </w:tabs>
        <w:ind w:left="6480" w:hanging="360"/>
      </w:pPr>
      <w:rPr>
        <w:rFonts w:ascii="Wingdings 2" w:hAnsi="Wingdings 2" w:hint="default"/>
      </w:rPr>
    </w:lvl>
  </w:abstractNum>
  <w:abstractNum w:abstractNumId="50" w15:restartNumberingAfterBreak="0">
    <w:nsid w:val="677E07F1"/>
    <w:multiLevelType w:val="hybridMultilevel"/>
    <w:tmpl w:val="D5A83204"/>
    <w:lvl w:ilvl="0" w:tplc="239C7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77E12AB"/>
    <w:multiLevelType w:val="hybridMultilevel"/>
    <w:tmpl w:val="9536B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415A8D"/>
    <w:multiLevelType w:val="hybridMultilevel"/>
    <w:tmpl w:val="4C907ED6"/>
    <w:lvl w:ilvl="0" w:tplc="63949250">
      <w:start w:val="1"/>
      <w:numFmt w:val="bullet"/>
      <w:lvlText w:val=""/>
      <w:lvlJc w:val="left"/>
      <w:pPr>
        <w:tabs>
          <w:tab w:val="num" w:pos="720"/>
        </w:tabs>
        <w:ind w:left="720" w:hanging="360"/>
      </w:pPr>
      <w:rPr>
        <w:rFonts w:ascii="Wingdings 2" w:hAnsi="Wingdings 2" w:hint="default"/>
      </w:rPr>
    </w:lvl>
    <w:lvl w:ilvl="1" w:tplc="A9F0E114" w:tentative="1">
      <w:start w:val="1"/>
      <w:numFmt w:val="bullet"/>
      <w:lvlText w:val=""/>
      <w:lvlJc w:val="left"/>
      <w:pPr>
        <w:tabs>
          <w:tab w:val="num" w:pos="1440"/>
        </w:tabs>
        <w:ind w:left="1440" w:hanging="360"/>
      </w:pPr>
      <w:rPr>
        <w:rFonts w:ascii="Wingdings 2" w:hAnsi="Wingdings 2" w:hint="default"/>
      </w:rPr>
    </w:lvl>
    <w:lvl w:ilvl="2" w:tplc="737262CA" w:tentative="1">
      <w:start w:val="1"/>
      <w:numFmt w:val="bullet"/>
      <w:lvlText w:val=""/>
      <w:lvlJc w:val="left"/>
      <w:pPr>
        <w:tabs>
          <w:tab w:val="num" w:pos="2160"/>
        </w:tabs>
        <w:ind w:left="2160" w:hanging="360"/>
      </w:pPr>
      <w:rPr>
        <w:rFonts w:ascii="Wingdings 2" w:hAnsi="Wingdings 2" w:hint="default"/>
      </w:rPr>
    </w:lvl>
    <w:lvl w:ilvl="3" w:tplc="3EC2FB42" w:tentative="1">
      <w:start w:val="1"/>
      <w:numFmt w:val="bullet"/>
      <w:lvlText w:val=""/>
      <w:lvlJc w:val="left"/>
      <w:pPr>
        <w:tabs>
          <w:tab w:val="num" w:pos="2880"/>
        </w:tabs>
        <w:ind w:left="2880" w:hanging="360"/>
      </w:pPr>
      <w:rPr>
        <w:rFonts w:ascii="Wingdings 2" w:hAnsi="Wingdings 2" w:hint="default"/>
      </w:rPr>
    </w:lvl>
    <w:lvl w:ilvl="4" w:tplc="ACC24368" w:tentative="1">
      <w:start w:val="1"/>
      <w:numFmt w:val="bullet"/>
      <w:lvlText w:val=""/>
      <w:lvlJc w:val="left"/>
      <w:pPr>
        <w:tabs>
          <w:tab w:val="num" w:pos="3600"/>
        </w:tabs>
        <w:ind w:left="3600" w:hanging="360"/>
      </w:pPr>
      <w:rPr>
        <w:rFonts w:ascii="Wingdings 2" w:hAnsi="Wingdings 2" w:hint="default"/>
      </w:rPr>
    </w:lvl>
    <w:lvl w:ilvl="5" w:tplc="558E91B2" w:tentative="1">
      <w:start w:val="1"/>
      <w:numFmt w:val="bullet"/>
      <w:lvlText w:val=""/>
      <w:lvlJc w:val="left"/>
      <w:pPr>
        <w:tabs>
          <w:tab w:val="num" w:pos="4320"/>
        </w:tabs>
        <w:ind w:left="4320" w:hanging="360"/>
      </w:pPr>
      <w:rPr>
        <w:rFonts w:ascii="Wingdings 2" w:hAnsi="Wingdings 2" w:hint="default"/>
      </w:rPr>
    </w:lvl>
    <w:lvl w:ilvl="6" w:tplc="F252BFFC" w:tentative="1">
      <w:start w:val="1"/>
      <w:numFmt w:val="bullet"/>
      <w:lvlText w:val=""/>
      <w:lvlJc w:val="left"/>
      <w:pPr>
        <w:tabs>
          <w:tab w:val="num" w:pos="5040"/>
        </w:tabs>
        <w:ind w:left="5040" w:hanging="360"/>
      </w:pPr>
      <w:rPr>
        <w:rFonts w:ascii="Wingdings 2" w:hAnsi="Wingdings 2" w:hint="default"/>
      </w:rPr>
    </w:lvl>
    <w:lvl w:ilvl="7" w:tplc="D8F0E666" w:tentative="1">
      <w:start w:val="1"/>
      <w:numFmt w:val="bullet"/>
      <w:lvlText w:val=""/>
      <w:lvlJc w:val="left"/>
      <w:pPr>
        <w:tabs>
          <w:tab w:val="num" w:pos="5760"/>
        </w:tabs>
        <w:ind w:left="5760" w:hanging="360"/>
      </w:pPr>
      <w:rPr>
        <w:rFonts w:ascii="Wingdings 2" w:hAnsi="Wingdings 2" w:hint="default"/>
      </w:rPr>
    </w:lvl>
    <w:lvl w:ilvl="8" w:tplc="7004AB3E" w:tentative="1">
      <w:start w:val="1"/>
      <w:numFmt w:val="bullet"/>
      <w:lvlText w:val=""/>
      <w:lvlJc w:val="left"/>
      <w:pPr>
        <w:tabs>
          <w:tab w:val="num" w:pos="6480"/>
        </w:tabs>
        <w:ind w:left="6480" w:hanging="360"/>
      </w:pPr>
      <w:rPr>
        <w:rFonts w:ascii="Wingdings 2" w:hAnsi="Wingdings 2" w:hint="default"/>
      </w:rPr>
    </w:lvl>
  </w:abstractNum>
  <w:abstractNum w:abstractNumId="53" w15:restartNumberingAfterBreak="0">
    <w:nsid w:val="696B0A2D"/>
    <w:multiLevelType w:val="hybridMultilevel"/>
    <w:tmpl w:val="3DFE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0F0734"/>
    <w:multiLevelType w:val="multilevel"/>
    <w:tmpl w:val="264C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576BB5"/>
    <w:multiLevelType w:val="hybridMultilevel"/>
    <w:tmpl w:val="9ECC8458"/>
    <w:lvl w:ilvl="0" w:tplc="BB7ABFC0">
      <w:start w:val="1"/>
      <w:numFmt w:val="bullet"/>
      <w:lvlText w:val=""/>
      <w:lvlJc w:val="left"/>
      <w:pPr>
        <w:tabs>
          <w:tab w:val="num" w:pos="720"/>
        </w:tabs>
        <w:ind w:left="720" w:hanging="360"/>
      </w:pPr>
      <w:rPr>
        <w:rFonts w:ascii="Wingdings 2" w:hAnsi="Wingdings 2" w:hint="default"/>
      </w:rPr>
    </w:lvl>
    <w:lvl w:ilvl="1" w:tplc="CC428B76" w:tentative="1">
      <w:start w:val="1"/>
      <w:numFmt w:val="bullet"/>
      <w:lvlText w:val=""/>
      <w:lvlJc w:val="left"/>
      <w:pPr>
        <w:tabs>
          <w:tab w:val="num" w:pos="1440"/>
        </w:tabs>
        <w:ind w:left="1440" w:hanging="360"/>
      </w:pPr>
      <w:rPr>
        <w:rFonts w:ascii="Wingdings 2" w:hAnsi="Wingdings 2" w:hint="default"/>
      </w:rPr>
    </w:lvl>
    <w:lvl w:ilvl="2" w:tplc="AF0CD09C" w:tentative="1">
      <w:start w:val="1"/>
      <w:numFmt w:val="bullet"/>
      <w:lvlText w:val=""/>
      <w:lvlJc w:val="left"/>
      <w:pPr>
        <w:tabs>
          <w:tab w:val="num" w:pos="2160"/>
        </w:tabs>
        <w:ind w:left="2160" w:hanging="360"/>
      </w:pPr>
      <w:rPr>
        <w:rFonts w:ascii="Wingdings 2" w:hAnsi="Wingdings 2" w:hint="default"/>
      </w:rPr>
    </w:lvl>
    <w:lvl w:ilvl="3" w:tplc="8DBE246C" w:tentative="1">
      <w:start w:val="1"/>
      <w:numFmt w:val="bullet"/>
      <w:lvlText w:val=""/>
      <w:lvlJc w:val="left"/>
      <w:pPr>
        <w:tabs>
          <w:tab w:val="num" w:pos="2880"/>
        </w:tabs>
        <w:ind w:left="2880" w:hanging="360"/>
      </w:pPr>
      <w:rPr>
        <w:rFonts w:ascii="Wingdings 2" w:hAnsi="Wingdings 2" w:hint="default"/>
      </w:rPr>
    </w:lvl>
    <w:lvl w:ilvl="4" w:tplc="8D86B7B4" w:tentative="1">
      <w:start w:val="1"/>
      <w:numFmt w:val="bullet"/>
      <w:lvlText w:val=""/>
      <w:lvlJc w:val="left"/>
      <w:pPr>
        <w:tabs>
          <w:tab w:val="num" w:pos="3600"/>
        </w:tabs>
        <w:ind w:left="3600" w:hanging="360"/>
      </w:pPr>
      <w:rPr>
        <w:rFonts w:ascii="Wingdings 2" w:hAnsi="Wingdings 2" w:hint="default"/>
      </w:rPr>
    </w:lvl>
    <w:lvl w:ilvl="5" w:tplc="EB8877C2" w:tentative="1">
      <w:start w:val="1"/>
      <w:numFmt w:val="bullet"/>
      <w:lvlText w:val=""/>
      <w:lvlJc w:val="left"/>
      <w:pPr>
        <w:tabs>
          <w:tab w:val="num" w:pos="4320"/>
        </w:tabs>
        <w:ind w:left="4320" w:hanging="360"/>
      </w:pPr>
      <w:rPr>
        <w:rFonts w:ascii="Wingdings 2" w:hAnsi="Wingdings 2" w:hint="default"/>
      </w:rPr>
    </w:lvl>
    <w:lvl w:ilvl="6" w:tplc="CA189D02" w:tentative="1">
      <w:start w:val="1"/>
      <w:numFmt w:val="bullet"/>
      <w:lvlText w:val=""/>
      <w:lvlJc w:val="left"/>
      <w:pPr>
        <w:tabs>
          <w:tab w:val="num" w:pos="5040"/>
        </w:tabs>
        <w:ind w:left="5040" w:hanging="360"/>
      </w:pPr>
      <w:rPr>
        <w:rFonts w:ascii="Wingdings 2" w:hAnsi="Wingdings 2" w:hint="default"/>
      </w:rPr>
    </w:lvl>
    <w:lvl w:ilvl="7" w:tplc="DFDA587C" w:tentative="1">
      <w:start w:val="1"/>
      <w:numFmt w:val="bullet"/>
      <w:lvlText w:val=""/>
      <w:lvlJc w:val="left"/>
      <w:pPr>
        <w:tabs>
          <w:tab w:val="num" w:pos="5760"/>
        </w:tabs>
        <w:ind w:left="5760" w:hanging="360"/>
      </w:pPr>
      <w:rPr>
        <w:rFonts w:ascii="Wingdings 2" w:hAnsi="Wingdings 2" w:hint="default"/>
      </w:rPr>
    </w:lvl>
    <w:lvl w:ilvl="8" w:tplc="E3549142" w:tentative="1">
      <w:start w:val="1"/>
      <w:numFmt w:val="bullet"/>
      <w:lvlText w:val=""/>
      <w:lvlJc w:val="left"/>
      <w:pPr>
        <w:tabs>
          <w:tab w:val="num" w:pos="6480"/>
        </w:tabs>
        <w:ind w:left="6480" w:hanging="360"/>
      </w:pPr>
      <w:rPr>
        <w:rFonts w:ascii="Wingdings 2" w:hAnsi="Wingdings 2" w:hint="default"/>
      </w:rPr>
    </w:lvl>
  </w:abstractNum>
  <w:abstractNum w:abstractNumId="56" w15:restartNumberingAfterBreak="0">
    <w:nsid w:val="72766455"/>
    <w:multiLevelType w:val="hybridMultilevel"/>
    <w:tmpl w:val="D6EA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3223DB"/>
    <w:multiLevelType w:val="hybridMultilevel"/>
    <w:tmpl w:val="A6E64196"/>
    <w:lvl w:ilvl="0" w:tplc="890C3BC8">
      <w:start w:val="1"/>
      <w:numFmt w:val="bullet"/>
      <w:lvlText w:val=""/>
      <w:lvlJc w:val="left"/>
      <w:pPr>
        <w:tabs>
          <w:tab w:val="num" w:pos="720"/>
        </w:tabs>
        <w:ind w:left="720" w:hanging="360"/>
      </w:pPr>
      <w:rPr>
        <w:rFonts w:ascii="Wingdings 2" w:hAnsi="Wingdings 2" w:hint="default"/>
      </w:rPr>
    </w:lvl>
    <w:lvl w:ilvl="1" w:tplc="E4785676" w:tentative="1">
      <w:start w:val="1"/>
      <w:numFmt w:val="bullet"/>
      <w:lvlText w:val=""/>
      <w:lvlJc w:val="left"/>
      <w:pPr>
        <w:tabs>
          <w:tab w:val="num" w:pos="1440"/>
        </w:tabs>
        <w:ind w:left="1440" w:hanging="360"/>
      </w:pPr>
      <w:rPr>
        <w:rFonts w:ascii="Wingdings 2" w:hAnsi="Wingdings 2" w:hint="default"/>
      </w:rPr>
    </w:lvl>
    <w:lvl w:ilvl="2" w:tplc="87A42BB0" w:tentative="1">
      <w:start w:val="1"/>
      <w:numFmt w:val="bullet"/>
      <w:lvlText w:val=""/>
      <w:lvlJc w:val="left"/>
      <w:pPr>
        <w:tabs>
          <w:tab w:val="num" w:pos="2160"/>
        </w:tabs>
        <w:ind w:left="2160" w:hanging="360"/>
      </w:pPr>
      <w:rPr>
        <w:rFonts w:ascii="Wingdings 2" w:hAnsi="Wingdings 2" w:hint="default"/>
      </w:rPr>
    </w:lvl>
    <w:lvl w:ilvl="3" w:tplc="59DA8300" w:tentative="1">
      <w:start w:val="1"/>
      <w:numFmt w:val="bullet"/>
      <w:lvlText w:val=""/>
      <w:lvlJc w:val="left"/>
      <w:pPr>
        <w:tabs>
          <w:tab w:val="num" w:pos="2880"/>
        </w:tabs>
        <w:ind w:left="2880" w:hanging="360"/>
      </w:pPr>
      <w:rPr>
        <w:rFonts w:ascii="Wingdings 2" w:hAnsi="Wingdings 2" w:hint="default"/>
      </w:rPr>
    </w:lvl>
    <w:lvl w:ilvl="4" w:tplc="06706FFE" w:tentative="1">
      <w:start w:val="1"/>
      <w:numFmt w:val="bullet"/>
      <w:lvlText w:val=""/>
      <w:lvlJc w:val="left"/>
      <w:pPr>
        <w:tabs>
          <w:tab w:val="num" w:pos="3600"/>
        </w:tabs>
        <w:ind w:left="3600" w:hanging="360"/>
      </w:pPr>
      <w:rPr>
        <w:rFonts w:ascii="Wingdings 2" w:hAnsi="Wingdings 2" w:hint="default"/>
      </w:rPr>
    </w:lvl>
    <w:lvl w:ilvl="5" w:tplc="C160F55C" w:tentative="1">
      <w:start w:val="1"/>
      <w:numFmt w:val="bullet"/>
      <w:lvlText w:val=""/>
      <w:lvlJc w:val="left"/>
      <w:pPr>
        <w:tabs>
          <w:tab w:val="num" w:pos="4320"/>
        </w:tabs>
        <w:ind w:left="4320" w:hanging="360"/>
      </w:pPr>
      <w:rPr>
        <w:rFonts w:ascii="Wingdings 2" w:hAnsi="Wingdings 2" w:hint="default"/>
      </w:rPr>
    </w:lvl>
    <w:lvl w:ilvl="6" w:tplc="6E4A745A" w:tentative="1">
      <w:start w:val="1"/>
      <w:numFmt w:val="bullet"/>
      <w:lvlText w:val=""/>
      <w:lvlJc w:val="left"/>
      <w:pPr>
        <w:tabs>
          <w:tab w:val="num" w:pos="5040"/>
        </w:tabs>
        <w:ind w:left="5040" w:hanging="360"/>
      </w:pPr>
      <w:rPr>
        <w:rFonts w:ascii="Wingdings 2" w:hAnsi="Wingdings 2" w:hint="default"/>
      </w:rPr>
    </w:lvl>
    <w:lvl w:ilvl="7" w:tplc="41B64A92" w:tentative="1">
      <w:start w:val="1"/>
      <w:numFmt w:val="bullet"/>
      <w:lvlText w:val=""/>
      <w:lvlJc w:val="left"/>
      <w:pPr>
        <w:tabs>
          <w:tab w:val="num" w:pos="5760"/>
        </w:tabs>
        <w:ind w:left="5760" w:hanging="360"/>
      </w:pPr>
      <w:rPr>
        <w:rFonts w:ascii="Wingdings 2" w:hAnsi="Wingdings 2" w:hint="default"/>
      </w:rPr>
    </w:lvl>
    <w:lvl w:ilvl="8" w:tplc="3CC832AA" w:tentative="1">
      <w:start w:val="1"/>
      <w:numFmt w:val="bullet"/>
      <w:lvlText w:val=""/>
      <w:lvlJc w:val="left"/>
      <w:pPr>
        <w:tabs>
          <w:tab w:val="num" w:pos="6480"/>
        </w:tabs>
        <w:ind w:left="6480" w:hanging="360"/>
      </w:pPr>
      <w:rPr>
        <w:rFonts w:ascii="Wingdings 2" w:hAnsi="Wingdings 2" w:hint="default"/>
      </w:rPr>
    </w:lvl>
  </w:abstractNum>
  <w:abstractNum w:abstractNumId="58" w15:restartNumberingAfterBreak="0">
    <w:nsid w:val="77037C55"/>
    <w:multiLevelType w:val="hybridMultilevel"/>
    <w:tmpl w:val="B562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DB1DA7"/>
    <w:multiLevelType w:val="hybridMultilevel"/>
    <w:tmpl w:val="4E743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A5B4177"/>
    <w:multiLevelType w:val="hybridMultilevel"/>
    <w:tmpl w:val="611CD590"/>
    <w:lvl w:ilvl="0" w:tplc="2FAAD2F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BB407B4"/>
    <w:multiLevelType w:val="hybridMultilevel"/>
    <w:tmpl w:val="8ED62482"/>
    <w:lvl w:ilvl="0" w:tplc="D3AE5312">
      <w:start w:val="1"/>
      <w:numFmt w:val="bullet"/>
      <w:lvlText w:val=""/>
      <w:lvlJc w:val="left"/>
      <w:pPr>
        <w:tabs>
          <w:tab w:val="num" w:pos="720"/>
        </w:tabs>
        <w:ind w:left="720" w:hanging="360"/>
      </w:pPr>
      <w:rPr>
        <w:rFonts w:ascii="Wingdings 2" w:hAnsi="Wingdings 2" w:hint="default"/>
      </w:rPr>
    </w:lvl>
    <w:lvl w:ilvl="1" w:tplc="35101D4C" w:tentative="1">
      <w:start w:val="1"/>
      <w:numFmt w:val="bullet"/>
      <w:lvlText w:val=""/>
      <w:lvlJc w:val="left"/>
      <w:pPr>
        <w:tabs>
          <w:tab w:val="num" w:pos="1440"/>
        </w:tabs>
        <w:ind w:left="1440" w:hanging="360"/>
      </w:pPr>
      <w:rPr>
        <w:rFonts w:ascii="Wingdings 2" w:hAnsi="Wingdings 2" w:hint="default"/>
      </w:rPr>
    </w:lvl>
    <w:lvl w:ilvl="2" w:tplc="2DFC7D5C" w:tentative="1">
      <w:start w:val="1"/>
      <w:numFmt w:val="bullet"/>
      <w:lvlText w:val=""/>
      <w:lvlJc w:val="left"/>
      <w:pPr>
        <w:tabs>
          <w:tab w:val="num" w:pos="2160"/>
        </w:tabs>
        <w:ind w:left="2160" w:hanging="360"/>
      </w:pPr>
      <w:rPr>
        <w:rFonts w:ascii="Wingdings 2" w:hAnsi="Wingdings 2" w:hint="default"/>
      </w:rPr>
    </w:lvl>
    <w:lvl w:ilvl="3" w:tplc="CB8A02AC" w:tentative="1">
      <w:start w:val="1"/>
      <w:numFmt w:val="bullet"/>
      <w:lvlText w:val=""/>
      <w:lvlJc w:val="left"/>
      <w:pPr>
        <w:tabs>
          <w:tab w:val="num" w:pos="2880"/>
        </w:tabs>
        <w:ind w:left="2880" w:hanging="360"/>
      </w:pPr>
      <w:rPr>
        <w:rFonts w:ascii="Wingdings 2" w:hAnsi="Wingdings 2" w:hint="default"/>
      </w:rPr>
    </w:lvl>
    <w:lvl w:ilvl="4" w:tplc="C606611A" w:tentative="1">
      <w:start w:val="1"/>
      <w:numFmt w:val="bullet"/>
      <w:lvlText w:val=""/>
      <w:lvlJc w:val="left"/>
      <w:pPr>
        <w:tabs>
          <w:tab w:val="num" w:pos="3600"/>
        </w:tabs>
        <w:ind w:left="3600" w:hanging="360"/>
      </w:pPr>
      <w:rPr>
        <w:rFonts w:ascii="Wingdings 2" w:hAnsi="Wingdings 2" w:hint="default"/>
      </w:rPr>
    </w:lvl>
    <w:lvl w:ilvl="5" w:tplc="99365CD8" w:tentative="1">
      <w:start w:val="1"/>
      <w:numFmt w:val="bullet"/>
      <w:lvlText w:val=""/>
      <w:lvlJc w:val="left"/>
      <w:pPr>
        <w:tabs>
          <w:tab w:val="num" w:pos="4320"/>
        </w:tabs>
        <w:ind w:left="4320" w:hanging="360"/>
      </w:pPr>
      <w:rPr>
        <w:rFonts w:ascii="Wingdings 2" w:hAnsi="Wingdings 2" w:hint="default"/>
      </w:rPr>
    </w:lvl>
    <w:lvl w:ilvl="6" w:tplc="5AE22BA6" w:tentative="1">
      <w:start w:val="1"/>
      <w:numFmt w:val="bullet"/>
      <w:lvlText w:val=""/>
      <w:lvlJc w:val="left"/>
      <w:pPr>
        <w:tabs>
          <w:tab w:val="num" w:pos="5040"/>
        </w:tabs>
        <w:ind w:left="5040" w:hanging="360"/>
      </w:pPr>
      <w:rPr>
        <w:rFonts w:ascii="Wingdings 2" w:hAnsi="Wingdings 2" w:hint="default"/>
      </w:rPr>
    </w:lvl>
    <w:lvl w:ilvl="7" w:tplc="FE4653A0" w:tentative="1">
      <w:start w:val="1"/>
      <w:numFmt w:val="bullet"/>
      <w:lvlText w:val=""/>
      <w:lvlJc w:val="left"/>
      <w:pPr>
        <w:tabs>
          <w:tab w:val="num" w:pos="5760"/>
        </w:tabs>
        <w:ind w:left="5760" w:hanging="360"/>
      </w:pPr>
      <w:rPr>
        <w:rFonts w:ascii="Wingdings 2" w:hAnsi="Wingdings 2" w:hint="default"/>
      </w:rPr>
    </w:lvl>
    <w:lvl w:ilvl="8" w:tplc="ABD242EE" w:tentative="1">
      <w:start w:val="1"/>
      <w:numFmt w:val="bullet"/>
      <w:lvlText w:val=""/>
      <w:lvlJc w:val="left"/>
      <w:pPr>
        <w:tabs>
          <w:tab w:val="num" w:pos="6480"/>
        </w:tabs>
        <w:ind w:left="6480" w:hanging="360"/>
      </w:pPr>
      <w:rPr>
        <w:rFonts w:ascii="Wingdings 2" w:hAnsi="Wingdings 2" w:hint="default"/>
      </w:rPr>
    </w:lvl>
  </w:abstractNum>
  <w:abstractNum w:abstractNumId="62" w15:restartNumberingAfterBreak="0">
    <w:nsid w:val="7C3A08A9"/>
    <w:multiLevelType w:val="multilevel"/>
    <w:tmpl w:val="F962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CEF3554"/>
    <w:multiLevelType w:val="multilevel"/>
    <w:tmpl w:val="3044287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E0271D9"/>
    <w:multiLevelType w:val="hybridMultilevel"/>
    <w:tmpl w:val="BDE47696"/>
    <w:lvl w:ilvl="0" w:tplc="B9C65076">
      <w:start w:val="1"/>
      <w:numFmt w:val="bullet"/>
      <w:lvlText w:val=""/>
      <w:lvlJc w:val="left"/>
      <w:pPr>
        <w:tabs>
          <w:tab w:val="num" w:pos="720"/>
        </w:tabs>
        <w:ind w:left="720" w:hanging="360"/>
      </w:pPr>
      <w:rPr>
        <w:rFonts w:ascii="Wingdings 2" w:hAnsi="Wingdings 2" w:hint="default"/>
      </w:rPr>
    </w:lvl>
    <w:lvl w:ilvl="1" w:tplc="24844BB8" w:tentative="1">
      <w:start w:val="1"/>
      <w:numFmt w:val="bullet"/>
      <w:lvlText w:val=""/>
      <w:lvlJc w:val="left"/>
      <w:pPr>
        <w:tabs>
          <w:tab w:val="num" w:pos="1440"/>
        </w:tabs>
        <w:ind w:left="1440" w:hanging="360"/>
      </w:pPr>
      <w:rPr>
        <w:rFonts w:ascii="Wingdings 2" w:hAnsi="Wingdings 2" w:hint="default"/>
      </w:rPr>
    </w:lvl>
    <w:lvl w:ilvl="2" w:tplc="30D8476A" w:tentative="1">
      <w:start w:val="1"/>
      <w:numFmt w:val="bullet"/>
      <w:lvlText w:val=""/>
      <w:lvlJc w:val="left"/>
      <w:pPr>
        <w:tabs>
          <w:tab w:val="num" w:pos="2160"/>
        </w:tabs>
        <w:ind w:left="2160" w:hanging="360"/>
      </w:pPr>
      <w:rPr>
        <w:rFonts w:ascii="Wingdings 2" w:hAnsi="Wingdings 2" w:hint="default"/>
      </w:rPr>
    </w:lvl>
    <w:lvl w:ilvl="3" w:tplc="288C018A" w:tentative="1">
      <w:start w:val="1"/>
      <w:numFmt w:val="bullet"/>
      <w:lvlText w:val=""/>
      <w:lvlJc w:val="left"/>
      <w:pPr>
        <w:tabs>
          <w:tab w:val="num" w:pos="2880"/>
        </w:tabs>
        <w:ind w:left="2880" w:hanging="360"/>
      </w:pPr>
      <w:rPr>
        <w:rFonts w:ascii="Wingdings 2" w:hAnsi="Wingdings 2" w:hint="default"/>
      </w:rPr>
    </w:lvl>
    <w:lvl w:ilvl="4" w:tplc="8800D982" w:tentative="1">
      <w:start w:val="1"/>
      <w:numFmt w:val="bullet"/>
      <w:lvlText w:val=""/>
      <w:lvlJc w:val="left"/>
      <w:pPr>
        <w:tabs>
          <w:tab w:val="num" w:pos="3600"/>
        </w:tabs>
        <w:ind w:left="3600" w:hanging="360"/>
      </w:pPr>
      <w:rPr>
        <w:rFonts w:ascii="Wingdings 2" w:hAnsi="Wingdings 2" w:hint="default"/>
      </w:rPr>
    </w:lvl>
    <w:lvl w:ilvl="5" w:tplc="D9A06A22" w:tentative="1">
      <w:start w:val="1"/>
      <w:numFmt w:val="bullet"/>
      <w:lvlText w:val=""/>
      <w:lvlJc w:val="left"/>
      <w:pPr>
        <w:tabs>
          <w:tab w:val="num" w:pos="4320"/>
        </w:tabs>
        <w:ind w:left="4320" w:hanging="360"/>
      </w:pPr>
      <w:rPr>
        <w:rFonts w:ascii="Wingdings 2" w:hAnsi="Wingdings 2" w:hint="default"/>
      </w:rPr>
    </w:lvl>
    <w:lvl w:ilvl="6" w:tplc="32BCAEAA" w:tentative="1">
      <w:start w:val="1"/>
      <w:numFmt w:val="bullet"/>
      <w:lvlText w:val=""/>
      <w:lvlJc w:val="left"/>
      <w:pPr>
        <w:tabs>
          <w:tab w:val="num" w:pos="5040"/>
        </w:tabs>
        <w:ind w:left="5040" w:hanging="360"/>
      </w:pPr>
      <w:rPr>
        <w:rFonts w:ascii="Wingdings 2" w:hAnsi="Wingdings 2" w:hint="default"/>
      </w:rPr>
    </w:lvl>
    <w:lvl w:ilvl="7" w:tplc="4B3005E4" w:tentative="1">
      <w:start w:val="1"/>
      <w:numFmt w:val="bullet"/>
      <w:lvlText w:val=""/>
      <w:lvlJc w:val="left"/>
      <w:pPr>
        <w:tabs>
          <w:tab w:val="num" w:pos="5760"/>
        </w:tabs>
        <w:ind w:left="5760" w:hanging="360"/>
      </w:pPr>
      <w:rPr>
        <w:rFonts w:ascii="Wingdings 2" w:hAnsi="Wingdings 2" w:hint="default"/>
      </w:rPr>
    </w:lvl>
    <w:lvl w:ilvl="8" w:tplc="5CC8D45E" w:tentative="1">
      <w:start w:val="1"/>
      <w:numFmt w:val="bullet"/>
      <w:lvlText w:val=""/>
      <w:lvlJc w:val="left"/>
      <w:pPr>
        <w:tabs>
          <w:tab w:val="num" w:pos="6480"/>
        </w:tabs>
        <w:ind w:left="6480" w:hanging="360"/>
      </w:pPr>
      <w:rPr>
        <w:rFonts w:ascii="Wingdings 2" w:hAnsi="Wingdings 2" w:hint="default"/>
      </w:rPr>
    </w:lvl>
  </w:abstractNum>
  <w:abstractNum w:abstractNumId="65" w15:restartNumberingAfterBreak="0">
    <w:nsid w:val="7F676697"/>
    <w:multiLevelType w:val="hybridMultilevel"/>
    <w:tmpl w:val="E1529458"/>
    <w:lvl w:ilvl="0" w:tplc="7A50B664">
      <w:start w:val="1"/>
      <w:numFmt w:val="bullet"/>
      <w:lvlText w:val=""/>
      <w:lvlJc w:val="left"/>
      <w:pPr>
        <w:tabs>
          <w:tab w:val="num" w:pos="720"/>
        </w:tabs>
        <w:ind w:left="720" w:hanging="360"/>
      </w:pPr>
      <w:rPr>
        <w:rFonts w:ascii="Wingdings 2" w:hAnsi="Wingdings 2" w:hint="default"/>
      </w:rPr>
    </w:lvl>
    <w:lvl w:ilvl="1" w:tplc="B4BC11F6" w:tentative="1">
      <w:start w:val="1"/>
      <w:numFmt w:val="bullet"/>
      <w:lvlText w:val=""/>
      <w:lvlJc w:val="left"/>
      <w:pPr>
        <w:tabs>
          <w:tab w:val="num" w:pos="1440"/>
        </w:tabs>
        <w:ind w:left="1440" w:hanging="360"/>
      </w:pPr>
      <w:rPr>
        <w:rFonts w:ascii="Wingdings 2" w:hAnsi="Wingdings 2" w:hint="default"/>
      </w:rPr>
    </w:lvl>
    <w:lvl w:ilvl="2" w:tplc="48D8E0D4" w:tentative="1">
      <w:start w:val="1"/>
      <w:numFmt w:val="bullet"/>
      <w:lvlText w:val=""/>
      <w:lvlJc w:val="left"/>
      <w:pPr>
        <w:tabs>
          <w:tab w:val="num" w:pos="2160"/>
        </w:tabs>
        <w:ind w:left="2160" w:hanging="360"/>
      </w:pPr>
      <w:rPr>
        <w:rFonts w:ascii="Wingdings 2" w:hAnsi="Wingdings 2" w:hint="default"/>
      </w:rPr>
    </w:lvl>
    <w:lvl w:ilvl="3" w:tplc="D08054B8" w:tentative="1">
      <w:start w:val="1"/>
      <w:numFmt w:val="bullet"/>
      <w:lvlText w:val=""/>
      <w:lvlJc w:val="left"/>
      <w:pPr>
        <w:tabs>
          <w:tab w:val="num" w:pos="2880"/>
        </w:tabs>
        <w:ind w:left="2880" w:hanging="360"/>
      </w:pPr>
      <w:rPr>
        <w:rFonts w:ascii="Wingdings 2" w:hAnsi="Wingdings 2" w:hint="default"/>
      </w:rPr>
    </w:lvl>
    <w:lvl w:ilvl="4" w:tplc="A2F63AC2" w:tentative="1">
      <w:start w:val="1"/>
      <w:numFmt w:val="bullet"/>
      <w:lvlText w:val=""/>
      <w:lvlJc w:val="left"/>
      <w:pPr>
        <w:tabs>
          <w:tab w:val="num" w:pos="3600"/>
        </w:tabs>
        <w:ind w:left="3600" w:hanging="360"/>
      </w:pPr>
      <w:rPr>
        <w:rFonts w:ascii="Wingdings 2" w:hAnsi="Wingdings 2" w:hint="default"/>
      </w:rPr>
    </w:lvl>
    <w:lvl w:ilvl="5" w:tplc="840EAF34" w:tentative="1">
      <w:start w:val="1"/>
      <w:numFmt w:val="bullet"/>
      <w:lvlText w:val=""/>
      <w:lvlJc w:val="left"/>
      <w:pPr>
        <w:tabs>
          <w:tab w:val="num" w:pos="4320"/>
        </w:tabs>
        <w:ind w:left="4320" w:hanging="360"/>
      </w:pPr>
      <w:rPr>
        <w:rFonts w:ascii="Wingdings 2" w:hAnsi="Wingdings 2" w:hint="default"/>
      </w:rPr>
    </w:lvl>
    <w:lvl w:ilvl="6" w:tplc="06FAE792" w:tentative="1">
      <w:start w:val="1"/>
      <w:numFmt w:val="bullet"/>
      <w:lvlText w:val=""/>
      <w:lvlJc w:val="left"/>
      <w:pPr>
        <w:tabs>
          <w:tab w:val="num" w:pos="5040"/>
        </w:tabs>
        <w:ind w:left="5040" w:hanging="360"/>
      </w:pPr>
      <w:rPr>
        <w:rFonts w:ascii="Wingdings 2" w:hAnsi="Wingdings 2" w:hint="default"/>
      </w:rPr>
    </w:lvl>
    <w:lvl w:ilvl="7" w:tplc="75886F3E" w:tentative="1">
      <w:start w:val="1"/>
      <w:numFmt w:val="bullet"/>
      <w:lvlText w:val=""/>
      <w:lvlJc w:val="left"/>
      <w:pPr>
        <w:tabs>
          <w:tab w:val="num" w:pos="5760"/>
        </w:tabs>
        <w:ind w:left="5760" w:hanging="360"/>
      </w:pPr>
      <w:rPr>
        <w:rFonts w:ascii="Wingdings 2" w:hAnsi="Wingdings 2" w:hint="default"/>
      </w:rPr>
    </w:lvl>
    <w:lvl w:ilvl="8" w:tplc="13CCBC30" w:tentative="1">
      <w:start w:val="1"/>
      <w:numFmt w:val="bullet"/>
      <w:lvlText w:val=""/>
      <w:lvlJc w:val="left"/>
      <w:pPr>
        <w:tabs>
          <w:tab w:val="num" w:pos="6480"/>
        </w:tabs>
        <w:ind w:left="6480" w:hanging="360"/>
      </w:pPr>
      <w:rPr>
        <w:rFonts w:ascii="Wingdings 2" w:hAnsi="Wingdings 2" w:hint="default"/>
      </w:rPr>
    </w:lvl>
  </w:abstractNum>
  <w:num w:numId="1" w16cid:durableId="315231565">
    <w:abstractNumId w:val="60"/>
  </w:num>
  <w:num w:numId="2" w16cid:durableId="335964212">
    <w:abstractNumId w:val="33"/>
  </w:num>
  <w:num w:numId="3" w16cid:durableId="1544559241">
    <w:abstractNumId w:val="28"/>
  </w:num>
  <w:num w:numId="4" w16cid:durableId="1529029367">
    <w:abstractNumId w:val="50"/>
  </w:num>
  <w:num w:numId="5" w16cid:durableId="539629114">
    <w:abstractNumId w:val="4"/>
  </w:num>
  <w:num w:numId="6" w16cid:durableId="1039358022">
    <w:abstractNumId w:val="45"/>
  </w:num>
  <w:num w:numId="7" w16cid:durableId="1931546188">
    <w:abstractNumId w:val="1"/>
  </w:num>
  <w:num w:numId="8" w16cid:durableId="1277181196">
    <w:abstractNumId w:val="64"/>
  </w:num>
  <w:num w:numId="9" w16cid:durableId="553586798">
    <w:abstractNumId w:val="22"/>
  </w:num>
  <w:num w:numId="10" w16cid:durableId="13504759">
    <w:abstractNumId w:val="2"/>
  </w:num>
  <w:num w:numId="11" w16cid:durableId="1736583145">
    <w:abstractNumId w:val="35"/>
  </w:num>
  <w:num w:numId="12" w16cid:durableId="1082870481">
    <w:abstractNumId w:val="65"/>
  </w:num>
  <w:num w:numId="13" w16cid:durableId="1814718174">
    <w:abstractNumId w:val="34"/>
  </w:num>
  <w:num w:numId="14" w16cid:durableId="1703898555">
    <w:abstractNumId w:val="29"/>
  </w:num>
  <w:num w:numId="15" w16cid:durableId="1588921898">
    <w:abstractNumId w:val="24"/>
  </w:num>
  <w:num w:numId="16" w16cid:durableId="239603113">
    <w:abstractNumId w:val="23"/>
  </w:num>
  <w:num w:numId="17" w16cid:durableId="2012902593">
    <w:abstractNumId w:val="49"/>
  </w:num>
  <w:num w:numId="18" w16cid:durableId="1930431585">
    <w:abstractNumId w:val="52"/>
  </w:num>
  <w:num w:numId="19" w16cid:durableId="1915123523">
    <w:abstractNumId w:val="37"/>
  </w:num>
  <w:num w:numId="20" w16cid:durableId="566308521">
    <w:abstractNumId w:val="61"/>
  </w:num>
  <w:num w:numId="21" w16cid:durableId="889926891">
    <w:abstractNumId w:val="25"/>
  </w:num>
  <w:num w:numId="22" w16cid:durableId="1396515733">
    <w:abstractNumId w:val="9"/>
  </w:num>
  <w:num w:numId="23" w16cid:durableId="45952975">
    <w:abstractNumId w:val="30"/>
  </w:num>
  <w:num w:numId="24" w16cid:durableId="824903373">
    <w:abstractNumId w:val="55"/>
  </w:num>
  <w:num w:numId="25" w16cid:durableId="1708142420">
    <w:abstractNumId w:val="39"/>
  </w:num>
  <w:num w:numId="26" w16cid:durableId="847910324">
    <w:abstractNumId w:val="36"/>
  </w:num>
  <w:num w:numId="27" w16cid:durableId="920412939">
    <w:abstractNumId w:val="8"/>
  </w:num>
  <w:num w:numId="28" w16cid:durableId="419721511">
    <w:abstractNumId w:val="31"/>
  </w:num>
  <w:num w:numId="29" w16cid:durableId="113061834">
    <w:abstractNumId w:val="40"/>
  </w:num>
  <w:num w:numId="30" w16cid:durableId="537933833">
    <w:abstractNumId w:val="0"/>
  </w:num>
  <w:num w:numId="31" w16cid:durableId="1440639069">
    <w:abstractNumId w:val="57"/>
  </w:num>
  <w:num w:numId="32" w16cid:durableId="628783144">
    <w:abstractNumId w:val="10"/>
  </w:num>
  <w:num w:numId="33" w16cid:durableId="677661902">
    <w:abstractNumId w:val="44"/>
  </w:num>
  <w:num w:numId="34" w16cid:durableId="1762334907">
    <w:abstractNumId w:val="51"/>
  </w:num>
  <w:num w:numId="35" w16cid:durableId="415788536">
    <w:abstractNumId w:val="47"/>
  </w:num>
  <w:num w:numId="36" w16cid:durableId="693189552">
    <w:abstractNumId w:val="42"/>
  </w:num>
  <w:num w:numId="37" w16cid:durableId="1039009173">
    <w:abstractNumId w:val="58"/>
  </w:num>
  <w:num w:numId="38" w16cid:durableId="2087724466">
    <w:abstractNumId w:val="19"/>
  </w:num>
  <w:num w:numId="39" w16cid:durableId="1147168860">
    <w:abstractNumId w:val="13"/>
  </w:num>
  <w:num w:numId="40" w16cid:durableId="880367138">
    <w:abstractNumId w:val="53"/>
  </w:num>
  <w:num w:numId="41" w16cid:durableId="1470594223">
    <w:abstractNumId w:val="56"/>
  </w:num>
  <w:num w:numId="42" w16cid:durableId="1281574968">
    <w:abstractNumId w:val="27"/>
  </w:num>
  <w:num w:numId="43" w16cid:durableId="612440938">
    <w:abstractNumId w:val="63"/>
  </w:num>
  <w:num w:numId="44" w16cid:durableId="1055547542">
    <w:abstractNumId w:val="16"/>
  </w:num>
  <w:num w:numId="45" w16cid:durableId="1013342042">
    <w:abstractNumId w:val="32"/>
  </w:num>
  <w:num w:numId="46" w16cid:durableId="5729333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207570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88711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044108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671400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942785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460010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222573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479310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26031436">
    <w:abstractNumId w:val="14"/>
  </w:num>
  <w:num w:numId="56" w16cid:durableId="656617559">
    <w:abstractNumId w:val="21"/>
  </w:num>
  <w:num w:numId="57" w16cid:durableId="1098134005">
    <w:abstractNumId w:val="6"/>
  </w:num>
  <w:num w:numId="58" w16cid:durableId="1135103855">
    <w:abstractNumId w:val="43"/>
  </w:num>
  <w:num w:numId="59" w16cid:durableId="211700157">
    <w:abstractNumId w:val="7"/>
  </w:num>
  <w:num w:numId="60" w16cid:durableId="172190695">
    <w:abstractNumId w:val="12"/>
  </w:num>
  <w:num w:numId="61" w16cid:durableId="1251158321">
    <w:abstractNumId w:val="54"/>
  </w:num>
  <w:num w:numId="62" w16cid:durableId="1999110993">
    <w:abstractNumId w:val="46"/>
  </w:num>
  <w:num w:numId="63" w16cid:durableId="109058419">
    <w:abstractNumId w:val="38"/>
  </w:num>
  <w:num w:numId="64" w16cid:durableId="1950620842">
    <w:abstractNumId w:val="62"/>
  </w:num>
  <w:num w:numId="65" w16cid:durableId="1532843092">
    <w:abstractNumId w:val="48"/>
  </w:num>
  <w:num w:numId="66" w16cid:durableId="1326665396">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CA"/>
    <w:rsid w:val="00002B02"/>
    <w:rsid w:val="000A61E0"/>
    <w:rsid w:val="000D0C23"/>
    <w:rsid w:val="00115670"/>
    <w:rsid w:val="00151CCB"/>
    <w:rsid w:val="001C7B29"/>
    <w:rsid w:val="001D70BE"/>
    <w:rsid w:val="00211B9E"/>
    <w:rsid w:val="0023707C"/>
    <w:rsid w:val="00244901"/>
    <w:rsid w:val="0025249F"/>
    <w:rsid w:val="00292749"/>
    <w:rsid w:val="002C67D1"/>
    <w:rsid w:val="00336E24"/>
    <w:rsid w:val="00354673"/>
    <w:rsid w:val="00365416"/>
    <w:rsid w:val="00373130"/>
    <w:rsid w:val="00374C28"/>
    <w:rsid w:val="003846AD"/>
    <w:rsid w:val="00390D26"/>
    <w:rsid w:val="00393E71"/>
    <w:rsid w:val="00394C00"/>
    <w:rsid w:val="004220E8"/>
    <w:rsid w:val="00423297"/>
    <w:rsid w:val="00423ECD"/>
    <w:rsid w:val="0044234E"/>
    <w:rsid w:val="004779AD"/>
    <w:rsid w:val="00492996"/>
    <w:rsid w:val="004C688F"/>
    <w:rsid w:val="005107B9"/>
    <w:rsid w:val="00527E76"/>
    <w:rsid w:val="00553429"/>
    <w:rsid w:val="00592328"/>
    <w:rsid w:val="00596B16"/>
    <w:rsid w:val="005B04A5"/>
    <w:rsid w:val="005E0C08"/>
    <w:rsid w:val="00652729"/>
    <w:rsid w:val="00683F6C"/>
    <w:rsid w:val="0069383C"/>
    <w:rsid w:val="006B7D42"/>
    <w:rsid w:val="006D2811"/>
    <w:rsid w:val="0070673E"/>
    <w:rsid w:val="00707FA8"/>
    <w:rsid w:val="0072144E"/>
    <w:rsid w:val="00785356"/>
    <w:rsid w:val="007B359D"/>
    <w:rsid w:val="007C2FF9"/>
    <w:rsid w:val="00815463"/>
    <w:rsid w:val="00851F81"/>
    <w:rsid w:val="008625D1"/>
    <w:rsid w:val="00882735"/>
    <w:rsid w:val="00886E5D"/>
    <w:rsid w:val="008B2FF1"/>
    <w:rsid w:val="00927027"/>
    <w:rsid w:val="00966933"/>
    <w:rsid w:val="009A2D34"/>
    <w:rsid w:val="009A4531"/>
    <w:rsid w:val="009B0D65"/>
    <w:rsid w:val="009B6D89"/>
    <w:rsid w:val="009C473A"/>
    <w:rsid w:val="009D0A82"/>
    <w:rsid w:val="009D6998"/>
    <w:rsid w:val="00A4638E"/>
    <w:rsid w:val="00A964E3"/>
    <w:rsid w:val="00AC0C5B"/>
    <w:rsid w:val="00B2409E"/>
    <w:rsid w:val="00B61D1B"/>
    <w:rsid w:val="00B71AC1"/>
    <w:rsid w:val="00BA122F"/>
    <w:rsid w:val="00BF2A51"/>
    <w:rsid w:val="00C06174"/>
    <w:rsid w:val="00C15ED8"/>
    <w:rsid w:val="00C329CE"/>
    <w:rsid w:val="00C816E6"/>
    <w:rsid w:val="00CC12EE"/>
    <w:rsid w:val="00D158CF"/>
    <w:rsid w:val="00D43AD8"/>
    <w:rsid w:val="00D53347"/>
    <w:rsid w:val="00D55F2B"/>
    <w:rsid w:val="00DE1647"/>
    <w:rsid w:val="00E42E8B"/>
    <w:rsid w:val="00E431CA"/>
    <w:rsid w:val="00E77A17"/>
    <w:rsid w:val="00EC5DC9"/>
    <w:rsid w:val="00F053C3"/>
    <w:rsid w:val="00F228BD"/>
    <w:rsid w:val="00F867FF"/>
    <w:rsid w:val="00FA5561"/>
    <w:rsid w:val="00FB3A03"/>
    <w:rsid w:val="00FE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148D"/>
  <w15:docId w15:val="{068A314E-F3D9-4CD0-8CEE-60380BD1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E5D"/>
    <w:pPr>
      <w:ind w:left="720"/>
      <w:contextualSpacing/>
    </w:pPr>
  </w:style>
  <w:style w:type="table" w:customStyle="1" w:styleId="TableGrid1">
    <w:name w:val="Table Grid1"/>
    <w:basedOn w:val="TableNormal"/>
    <w:next w:val="TableGrid"/>
    <w:uiPriority w:val="39"/>
    <w:rsid w:val="00F8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8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11"/>
    <w:rPr>
      <w:rFonts w:ascii="Tahoma" w:hAnsi="Tahoma" w:cs="Tahoma"/>
      <w:sz w:val="16"/>
      <w:szCs w:val="16"/>
    </w:rPr>
  </w:style>
  <w:style w:type="paragraph" w:styleId="Header">
    <w:name w:val="header"/>
    <w:basedOn w:val="Normal"/>
    <w:link w:val="HeaderChar"/>
    <w:uiPriority w:val="99"/>
    <w:unhideWhenUsed/>
    <w:rsid w:val="00FE3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110"/>
  </w:style>
  <w:style w:type="paragraph" w:styleId="Footer">
    <w:name w:val="footer"/>
    <w:basedOn w:val="Normal"/>
    <w:link w:val="FooterChar"/>
    <w:uiPriority w:val="99"/>
    <w:unhideWhenUsed/>
    <w:rsid w:val="00FE3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110"/>
  </w:style>
  <w:style w:type="character" w:styleId="Hyperlink">
    <w:name w:val="Hyperlink"/>
    <w:basedOn w:val="DefaultParagraphFont"/>
    <w:uiPriority w:val="99"/>
    <w:unhideWhenUsed/>
    <w:rsid w:val="009B6D89"/>
    <w:rPr>
      <w:color w:val="0000FF" w:themeColor="hyperlink"/>
      <w:u w:val="single"/>
    </w:rPr>
  </w:style>
  <w:style w:type="character" w:styleId="UnresolvedMention">
    <w:name w:val="Unresolved Mention"/>
    <w:basedOn w:val="DefaultParagraphFont"/>
    <w:uiPriority w:val="99"/>
    <w:semiHidden/>
    <w:unhideWhenUsed/>
    <w:rsid w:val="009B6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9494">
      <w:bodyDiv w:val="1"/>
      <w:marLeft w:val="0"/>
      <w:marRight w:val="0"/>
      <w:marTop w:val="0"/>
      <w:marBottom w:val="0"/>
      <w:divBdr>
        <w:top w:val="none" w:sz="0" w:space="0" w:color="auto"/>
        <w:left w:val="none" w:sz="0" w:space="0" w:color="auto"/>
        <w:bottom w:val="none" w:sz="0" w:space="0" w:color="auto"/>
        <w:right w:val="none" w:sz="0" w:space="0" w:color="auto"/>
      </w:divBdr>
    </w:div>
    <w:div w:id="220603127">
      <w:bodyDiv w:val="1"/>
      <w:marLeft w:val="0"/>
      <w:marRight w:val="0"/>
      <w:marTop w:val="0"/>
      <w:marBottom w:val="0"/>
      <w:divBdr>
        <w:top w:val="none" w:sz="0" w:space="0" w:color="auto"/>
        <w:left w:val="none" w:sz="0" w:space="0" w:color="auto"/>
        <w:bottom w:val="none" w:sz="0" w:space="0" w:color="auto"/>
        <w:right w:val="none" w:sz="0" w:space="0" w:color="auto"/>
      </w:divBdr>
    </w:div>
    <w:div w:id="529269301">
      <w:bodyDiv w:val="1"/>
      <w:marLeft w:val="0"/>
      <w:marRight w:val="0"/>
      <w:marTop w:val="0"/>
      <w:marBottom w:val="0"/>
      <w:divBdr>
        <w:top w:val="none" w:sz="0" w:space="0" w:color="auto"/>
        <w:left w:val="none" w:sz="0" w:space="0" w:color="auto"/>
        <w:bottom w:val="none" w:sz="0" w:space="0" w:color="auto"/>
        <w:right w:val="none" w:sz="0" w:space="0" w:color="auto"/>
      </w:divBdr>
      <w:divsChild>
        <w:div w:id="1620918547">
          <w:marLeft w:val="0"/>
          <w:marRight w:val="0"/>
          <w:marTop w:val="0"/>
          <w:marBottom w:val="0"/>
          <w:divBdr>
            <w:top w:val="none" w:sz="0" w:space="0" w:color="auto"/>
            <w:left w:val="none" w:sz="0" w:space="0" w:color="auto"/>
            <w:bottom w:val="none" w:sz="0" w:space="0" w:color="auto"/>
            <w:right w:val="none" w:sz="0" w:space="0" w:color="auto"/>
          </w:divBdr>
          <w:divsChild>
            <w:div w:id="204341641">
              <w:marLeft w:val="0"/>
              <w:marRight w:val="0"/>
              <w:marTop w:val="0"/>
              <w:marBottom w:val="0"/>
              <w:divBdr>
                <w:top w:val="none" w:sz="0" w:space="0" w:color="auto"/>
                <w:left w:val="none" w:sz="0" w:space="0" w:color="auto"/>
                <w:bottom w:val="none" w:sz="0" w:space="0" w:color="auto"/>
                <w:right w:val="none" w:sz="0" w:space="0" w:color="auto"/>
              </w:divBdr>
              <w:divsChild>
                <w:div w:id="757361979">
                  <w:marLeft w:val="0"/>
                  <w:marRight w:val="0"/>
                  <w:marTop w:val="0"/>
                  <w:marBottom w:val="0"/>
                  <w:divBdr>
                    <w:top w:val="none" w:sz="0" w:space="0" w:color="auto"/>
                    <w:left w:val="none" w:sz="0" w:space="0" w:color="auto"/>
                    <w:bottom w:val="none" w:sz="0" w:space="0" w:color="auto"/>
                    <w:right w:val="none" w:sz="0" w:space="0" w:color="auto"/>
                  </w:divBdr>
                  <w:divsChild>
                    <w:div w:id="2145463006">
                      <w:marLeft w:val="0"/>
                      <w:marRight w:val="0"/>
                      <w:marTop w:val="0"/>
                      <w:marBottom w:val="0"/>
                      <w:divBdr>
                        <w:top w:val="none" w:sz="0" w:space="0" w:color="auto"/>
                        <w:left w:val="none" w:sz="0" w:space="0" w:color="auto"/>
                        <w:bottom w:val="none" w:sz="0" w:space="0" w:color="auto"/>
                        <w:right w:val="none" w:sz="0" w:space="0" w:color="auto"/>
                      </w:divBdr>
                      <w:divsChild>
                        <w:div w:id="851988606">
                          <w:marLeft w:val="0"/>
                          <w:marRight w:val="0"/>
                          <w:marTop w:val="0"/>
                          <w:marBottom w:val="0"/>
                          <w:divBdr>
                            <w:top w:val="none" w:sz="0" w:space="0" w:color="auto"/>
                            <w:left w:val="none" w:sz="0" w:space="0" w:color="auto"/>
                            <w:bottom w:val="none" w:sz="0" w:space="0" w:color="auto"/>
                            <w:right w:val="none" w:sz="0" w:space="0" w:color="auto"/>
                          </w:divBdr>
                          <w:divsChild>
                            <w:div w:id="1028603619">
                              <w:marLeft w:val="0"/>
                              <w:marRight w:val="0"/>
                              <w:marTop w:val="0"/>
                              <w:marBottom w:val="0"/>
                              <w:divBdr>
                                <w:top w:val="none" w:sz="0" w:space="0" w:color="auto"/>
                                <w:left w:val="none" w:sz="0" w:space="0" w:color="auto"/>
                                <w:bottom w:val="none" w:sz="0" w:space="0" w:color="auto"/>
                                <w:right w:val="none" w:sz="0" w:space="0" w:color="auto"/>
                              </w:divBdr>
                              <w:divsChild>
                                <w:div w:id="3216107">
                                  <w:marLeft w:val="0"/>
                                  <w:marRight w:val="0"/>
                                  <w:marTop w:val="0"/>
                                  <w:marBottom w:val="0"/>
                                  <w:divBdr>
                                    <w:top w:val="none" w:sz="0" w:space="0" w:color="auto"/>
                                    <w:left w:val="none" w:sz="0" w:space="0" w:color="auto"/>
                                    <w:bottom w:val="none" w:sz="0" w:space="0" w:color="auto"/>
                                    <w:right w:val="none" w:sz="0" w:space="0" w:color="auto"/>
                                  </w:divBdr>
                                  <w:divsChild>
                                    <w:div w:id="1919628562">
                                      <w:marLeft w:val="0"/>
                                      <w:marRight w:val="0"/>
                                      <w:marTop w:val="0"/>
                                      <w:marBottom w:val="0"/>
                                      <w:divBdr>
                                        <w:top w:val="none" w:sz="0" w:space="0" w:color="auto"/>
                                        <w:left w:val="none" w:sz="0" w:space="0" w:color="auto"/>
                                        <w:bottom w:val="none" w:sz="0" w:space="0" w:color="auto"/>
                                        <w:right w:val="none" w:sz="0" w:space="0" w:color="auto"/>
                                      </w:divBdr>
                                      <w:divsChild>
                                        <w:div w:id="1783065814">
                                          <w:marLeft w:val="0"/>
                                          <w:marRight w:val="0"/>
                                          <w:marTop w:val="0"/>
                                          <w:marBottom w:val="0"/>
                                          <w:divBdr>
                                            <w:top w:val="none" w:sz="0" w:space="0" w:color="auto"/>
                                            <w:left w:val="none" w:sz="0" w:space="0" w:color="auto"/>
                                            <w:bottom w:val="none" w:sz="0" w:space="0" w:color="auto"/>
                                            <w:right w:val="none" w:sz="0" w:space="0" w:color="auto"/>
                                          </w:divBdr>
                                          <w:divsChild>
                                            <w:div w:id="1233586663">
                                              <w:marLeft w:val="0"/>
                                              <w:marRight w:val="0"/>
                                              <w:marTop w:val="0"/>
                                              <w:marBottom w:val="0"/>
                                              <w:divBdr>
                                                <w:top w:val="none" w:sz="0" w:space="0" w:color="auto"/>
                                                <w:left w:val="none" w:sz="0" w:space="0" w:color="auto"/>
                                                <w:bottom w:val="none" w:sz="0" w:space="0" w:color="auto"/>
                                                <w:right w:val="none" w:sz="0" w:space="0" w:color="auto"/>
                                              </w:divBdr>
                                              <w:divsChild>
                                                <w:div w:id="1672217739">
                                                  <w:marLeft w:val="0"/>
                                                  <w:marRight w:val="0"/>
                                                  <w:marTop w:val="0"/>
                                                  <w:marBottom w:val="0"/>
                                                  <w:divBdr>
                                                    <w:top w:val="none" w:sz="0" w:space="0" w:color="auto"/>
                                                    <w:left w:val="none" w:sz="0" w:space="0" w:color="auto"/>
                                                    <w:bottom w:val="none" w:sz="0" w:space="0" w:color="auto"/>
                                                    <w:right w:val="none" w:sz="0" w:space="0" w:color="auto"/>
                                                  </w:divBdr>
                                                  <w:divsChild>
                                                    <w:div w:id="1039822932">
                                                      <w:marLeft w:val="0"/>
                                                      <w:marRight w:val="0"/>
                                                      <w:marTop w:val="0"/>
                                                      <w:marBottom w:val="0"/>
                                                      <w:divBdr>
                                                        <w:top w:val="none" w:sz="0" w:space="0" w:color="auto"/>
                                                        <w:left w:val="none" w:sz="0" w:space="0" w:color="auto"/>
                                                        <w:bottom w:val="none" w:sz="0" w:space="0" w:color="auto"/>
                                                        <w:right w:val="none" w:sz="0" w:space="0" w:color="auto"/>
                                                      </w:divBdr>
                                                      <w:divsChild>
                                                        <w:div w:id="188955657">
                                                          <w:marLeft w:val="0"/>
                                                          <w:marRight w:val="0"/>
                                                          <w:marTop w:val="0"/>
                                                          <w:marBottom w:val="0"/>
                                                          <w:divBdr>
                                                            <w:top w:val="none" w:sz="0" w:space="0" w:color="auto"/>
                                                            <w:left w:val="none" w:sz="0" w:space="0" w:color="auto"/>
                                                            <w:bottom w:val="none" w:sz="0" w:space="0" w:color="auto"/>
                                                            <w:right w:val="none" w:sz="0" w:space="0" w:color="auto"/>
                                                          </w:divBdr>
                                                          <w:divsChild>
                                                            <w:div w:id="225071347">
                                                              <w:marLeft w:val="0"/>
                                                              <w:marRight w:val="0"/>
                                                              <w:marTop w:val="0"/>
                                                              <w:marBottom w:val="0"/>
                                                              <w:divBdr>
                                                                <w:top w:val="none" w:sz="0" w:space="0" w:color="auto"/>
                                                                <w:left w:val="none" w:sz="0" w:space="0" w:color="auto"/>
                                                                <w:bottom w:val="none" w:sz="0" w:space="0" w:color="auto"/>
                                                                <w:right w:val="none" w:sz="0" w:space="0" w:color="auto"/>
                                                              </w:divBdr>
                                                              <w:divsChild>
                                                                <w:div w:id="294217408">
                                                                  <w:marLeft w:val="0"/>
                                                                  <w:marRight w:val="0"/>
                                                                  <w:marTop w:val="0"/>
                                                                  <w:marBottom w:val="0"/>
                                                                  <w:divBdr>
                                                                    <w:top w:val="none" w:sz="0" w:space="0" w:color="auto"/>
                                                                    <w:left w:val="none" w:sz="0" w:space="0" w:color="auto"/>
                                                                    <w:bottom w:val="none" w:sz="0" w:space="0" w:color="auto"/>
                                                                    <w:right w:val="none" w:sz="0" w:space="0" w:color="auto"/>
                                                                  </w:divBdr>
                                                                  <w:divsChild>
                                                                    <w:div w:id="1425998188">
                                                                      <w:marLeft w:val="0"/>
                                                                      <w:marRight w:val="0"/>
                                                                      <w:marTop w:val="0"/>
                                                                      <w:marBottom w:val="0"/>
                                                                      <w:divBdr>
                                                                        <w:top w:val="none" w:sz="0" w:space="0" w:color="auto"/>
                                                                        <w:left w:val="none" w:sz="0" w:space="0" w:color="auto"/>
                                                                        <w:bottom w:val="none" w:sz="0" w:space="0" w:color="auto"/>
                                                                        <w:right w:val="none" w:sz="0" w:space="0" w:color="auto"/>
                                                                      </w:divBdr>
                                                                      <w:divsChild>
                                                                        <w:div w:id="519659956">
                                                                          <w:marLeft w:val="0"/>
                                                                          <w:marRight w:val="240"/>
                                                                          <w:marTop w:val="0"/>
                                                                          <w:marBottom w:val="0"/>
                                                                          <w:divBdr>
                                                                            <w:top w:val="none" w:sz="0" w:space="0" w:color="auto"/>
                                                                            <w:left w:val="none" w:sz="0" w:space="0" w:color="auto"/>
                                                                            <w:bottom w:val="none" w:sz="0" w:space="0" w:color="auto"/>
                                                                            <w:right w:val="none" w:sz="0" w:space="0" w:color="auto"/>
                                                                          </w:divBdr>
                                                                          <w:divsChild>
                                                                            <w:div w:id="1816726590">
                                                                              <w:marLeft w:val="0"/>
                                                                              <w:marRight w:val="0"/>
                                                                              <w:marTop w:val="0"/>
                                                                              <w:marBottom w:val="0"/>
                                                                              <w:divBdr>
                                                                                <w:top w:val="none" w:sz="0" w:space="0" w:color="auto"/>
                                                                                <w:left w:val="none" w:sz="0" w:space="0" w:color="auto"/>
                                                                                <w:bottom w:val="none" w:sz="0" w:space="0" w:color="auto"/>
                                                                                <w:right w:val="none" w:sz="0" w:space="0" w:color="auto"/>
                                                                              </w:divBdr>
                                                                              <w:divsChild>
                                                                                <w:div w:id="1229724757">
                                                                                  <w:marLeft w:val="0"/>
                                                                                  <w:marRight w:val="0"/>
                                                                                  <w:marTop w:val="0"/>
                                                                                  <w:marBottom w:val="0"/>
                                                                                  <w:divBdr>
                                                                                    <w:top w:val="none" w:sz="0" w:space="0" w:color="auto"/>
                                                                                    <w:left w:val="none" w:sz="0" w:space="0" w:color="auto"/>
                                                                                    <w:bottom w:val="none" w:sz="0" w:space="0" w:color="auto"/>
                                                                                    <w:right w:val="none" w:sz="0" w:space="0" w:color="auto"/>
                                                                                  </w:divBdr>
                                                                                  <w:divsChild>
                                                                                    <w:div w:id="1226407129">
                                                                                      <w:marLeft w:val="0"/>
                                                                                      <w:marRight w:val="0"/>
                                                                                      <w:marTop w:val="0"/>
                                                                                      <w:marBottom w:val="0"/>
                                                                                      <w:divBdr>
                                                                                        <w:top w:val="none" w:sz="0" w:space="0" w:color="auto"/>
                                                                                        <w:left w:val="none" w:sz="0" w:space="0" w:color="auto"/>
                                                                                        <w:bottom w:val="none" w:sz="0" w:space="0" w:color="auto"/>
                                                                                        <w:right w:val="none" w:sz="0" w:space="0" w:color="auto"/>
                                                                                      </w:divBdr>
                                                                                      <w:divsChild>
                                                                                        <w:div w:id="859122536">
                                                                                          <w:marLeft w:val="0"/>
                                                                                          <w:marRight w:val="0"/>
                                                                                          <w:marTop w:val="0"/>
                                                                                          <w:marBottom w:val="0"/>
                                                                                          <w:divBdr>
                                                                                            <w:top w:val="none" w:sz="0" w:space="0" w:color="auto"/>
                                                                                            <w:left w:val="none" w:sz="0" w:space="0" w:color="auto"/>
                                                                                            <w:bottom w:val="none" w:sz="0" w:space="0" w:color="auto"/>
                                                                                            <w:right w:val="none" w:sz="0" w:space="0" w:color="auto"/>
                                                                                          </w:divBdr>
                                                                                          <w:divsChild>
                                                                                            <w:div w:id="1364479299">
                                                                                              <w:marLeft w:val="0"/>
                                                                                              <w:marRight w:val="0"/>
                                                                                              <w:marTop w:val="0"/>
                                                                                              <w:marBottom w:val="0"/>
                                                                                              <w:divBdr>
                                                                                                <w:top w:val="single" w:sz="2" w:space="0" w:color="EFEFEF"/>
                                                                                                <w:left w:val="none" w:sz="0" w:space="0" w:color="auto"/>
                                                                                                <w:bottom w:val="none" w:sz="0" w:space="0" w:color="auto"/>
                                                                                                <w:right w:val="none" w:sz="0" w:space="0" w:color="auto"/>
                                                                                              </w:divBdr>
                                                                                              <w:divsChild>
                                                                                                <w:div w:id="1474643194">
                                                                                                  <w:marLeft w:val="0"/>
                                                                                                  <w:marRight w:val="0"/>
                                                                                                  <w:marTop w:val="0"/>
                                                                                                  <w:marBottom w:val="0"/>
                                                                                                  <w:divBdr>
                                                                                                    <w:top w:val="none" w:sz="0" w:space="0" w:color="auto"/>
                                                                                                    <w:left w:val="none" w:sz="0" w:space="0" w:color="auto"/>
                                                                                                    <w:bottom w:val="none" w:sz="0" w:space="0" w:color="auto"/>
                                                                                                    <w:right w:val="none" w:sz="0" w:space="0" w:color="auto"/>
                                                                                                  </w:divBdr>
                                                                                                  <w:divsChild>
                                                                                                    <w:div w:id="1672950723">
                                                                                                      <w:marLeft w:val="0"/>
                                                                                                      <w:marRight w:val="0"/>
                                                                                                      <w:marTop w:val="0"/>
                                                                                                      <w:marBottom w:val="0"/>
                                                                                                      <w:divBdr>
                                                                                                        <w:top w:val="none" w:sz="0" w:space="0" w:color="auto"/>
                                                                                                        <w:left w:val="none" w:sz="0" w:space="0" w:color="auto"/>
                                                                                                        <w:bottom w:val="none" w:sz="0" w:space="0" w:color="auto"/>
                                                                                                        <w:right w:val="none" w:sz="0" w:space="0" w:color="auto"/>
                                                                                                      </w:divBdr>
                                                                                                      <w:divsChild>
                                                                                                        <w:div w:id="1596749221">
                                                                                                          <w:marLeft w:val="0"/>
                                                                                                          <w:marRight w:val="0"/>
                                                                                                          <w:marTop w:val="0"/>
                                                                                                          <w:marBottom w:val="0"/>
                                                                                                          <w:divBdr>
                                                                                                            <w:top w:val="none" w:sz="0" w:space="0" w:color="auto"/>
                                                                                                            <w:left w:val="none" w:sz="0" w:space="0" w:color="auto"/>
                                                                                                            <w:bottom w:val="none" w:sz="0" w:space="0" w:color="auto"/>
                                                                                                            <w:right w:val="none" w:sz="0" w:space="0" w:color="auto"/>
                                                                                                          </w:divBdr>
                                                                                                          <w:divsChild>
                                                                                                            <w:div w:id="484467545">
                                                                                                              <w:marLeft w:val="0"/>
                                                                                                              <w:marRight w:val="0"/>
                                                                                                              <w:marTop w:val="0"/>
                                                                                                              <w:marBottom w:val="0"/>
                                                                                                              <w:divBdr>
                                                                                                                <w:top w:val="none" w:sz="0" w:space="0" w:color="auto"/>
                                                                                                                <w:left w:val="none" w:sz="0" w:space="0" w:color="auto"/>
                                                                                                                <w:bottom w:val="none" w:sz="0" w:space="0" w:color="auto"/>
                                                                                                                <w:right w:val="none" w:sz="0" w:space="0" w:color="auto"/>
                                                                                                              </w:divBdr>
                                                                                                              <w:divsChild>
                                                                                                                <w:div w:id="1429471566">
                                                                                                                  <w:marLeft w:val="0"/>
                                                                                                                  <w:marRight w:val="0"/>
                                                                                                                  <w:marTop w:val="0"/>
                                                                                                                  <w:marBottom w:val="0"/>
                                                                                                                  <w:divBdr>
                                                                                                                    <w:top w:val="none" w:sz="0" w:space="0" w:color="auto"/>
                                                                                                                    <w:left w:val="none" w:sz="0" w:space="0" w:color="auto"/>
                                                                                                                    <w:bottom w:val="none" w:sz="0" w:space="0" w:color="auto"/>
                                                                                                                    <w:right w:val="none" w:sz="0" w:space="0" w:color="auto"/>
                                                                                                                  </w:divBdr>
                                                                                                                  <w:divsChild>
                                                                                                                    <w:div w:id="1067386746">
                                                                                                                      <w:marLeft w:val="0"/>
                                                                                                                      <w:marRight w:val="0"/>
                                                                                                                      <w:marTop w:val="0"/>
                                                                                                                      <w:marBottom w:val="0"/>
                                                                                                                      <w:divBdr>
                                                                                                                        <w:top w:val="none" w:sz="0" w:space="0" w:color="auto"/>
                                                                                                                        <w:left w:val="none" w:sz="0" w:space="0" w:color="auto"/>
                                                                                                                        <w:bottom w:val="none" w:sz="0" w:space="0" w:color="auto"/>
                                                                                                                        <w:right w:val="none" w:sz="0" w:space="0" w:color="auto"/>
                                                                                                                      </w:divBdr>
                                                                                                                      <w:divsChild>
                                                                                                                        <w:div w:id="1469056462">
                                                                                                                          <w:marLeft w:val="0"/>
                                                                                                                          <w:marRight w:val="0"/>
                                                                                                                          <w:marTop w:val="120"/>
                                                                                                                          <w:marBottom w:val="0"/>
                                                                                                                          <w:divBdr>
                                                                                                                            <w:top w:val="none" w:sz="0" w:space="0" w:color="auto"/>
                                                                                                                            <w:left w:val="none" w:sz="0" w:space="0" w:color="auto"/>
                                                                                                                            <w:bottom w:val="none" w:sz="0" w:space="0" w:color="auto"/>
                                                                                                                            <w:right w:val="none" w:sz="0" w:space="0" w:color="auto"/>
                                                                                                                          </w:divBdr>
                                                                                                                          <w:divsChild>
                                                                                                                            <w:div w:id="1173489747">
                                                                                                                              <w:marLeft w:val="0"/>
                                                                                                                              <w:marRight w:val="0"/>
                                                                                                                              <w:marTop w:val="0"/>
                                                                                                                              <w:marBottom w:val="0"/>
                                                                                                                              <w:divBdr>
                                                                                                                                <w:top w:val="none" w:sz="0" w:space="0" w:color="auto"/>
                                                                                                                                <w:left w:val="none" w:sz="0" w:space="0" w:color="auto"/>
                                                                                                                                <w:bottom w:val="none" w:sz="0" w:space="0" w:color="auto"/>
                                                                                                                                <w:right w:val="none" w:sz="0" w:space="0" w:color="auto"/>
                                                                                                                              </w:divBdr>
                                                                                                                              <w:divsChild>
                                                                                                                                <w:div w:id="1322809774">
                                                                                                                                  <w:marLeft w:val="0"/>
                                                                                                                                  <w:marRight w:val="0"/>
                                                                                                                                  <w:marTop w:val="0"/>
                                                                                                                                  <w:marBottom w:val="0"/>
                                                                                                                                  <w:divBdr>
                                                                                                                                    <w:top w:val="none" w:sz="0" w:space="0" w:color="auto"/>
                                                                                                                                    <w:left w:val="none" w:sz="0" w:space="0" w:color="auto"/>
                                                                                                                                    <w:bottom w:val="none" w:sz="0" w:space="0" w:color="auto"/>
                                                                                                                                    <w:right w:val="none" w:sz="0" w:space="0" w:color="auto"/>
                                                                                                                                  </w:divBdr>
                                                                                                                                  <w:divsChild>
                                                                                                                                    <w:div w:id="1864320809">
                                                                                                                                      <w:marLeft w:val="0"/>
                                                                                                                                      <w:marRight w:val="0"/>
                                                                                                                                      <w:marTop w:val="0"/>
                                                                                                                                      <w:marBottom w:val="0"/>
                                                                                                                                      <w:divBdr>
                                                                                                                                        <w:top w:val="none" w:sz="0" w:space="0" w:color="auto"/>
                                                                                                                                        <w:left w:val="none" w:sz="0" w:space="0" w:color="auto"/>
                                                                                                                                        <w:bottom w:val="none" w:sz="0" w:space="0" w:color="auto"/>
                                                                                                                                        <w:right w:val="none" w:sz="0" w:space="0" w:color="auto"/>
                                                                                                                                      </w:divBdr>
                                                                                                                                    </w:div>
                                                                                                                                    <w:div w:id="348873752">
                                                                                                                                      <w:marLeft w:val="0"/>
                                                                                                                                      <w:marRight w:val="0"/>
                                                                                                                                      <w:marTop w:val="0"/>
                                                                                                                                      <w:marBottom w:val="0"/>
                                                                                                                                      <w:divBdr>
                                                                                                                                        <w:top w:val="none" w:sz="0" w:space="0" w:color="auto"/>
                                                                                                                                        <w:left w:val="none" w:sz="0" w:space="0" w:color="auto"/>
                                                                                                                                        <w:bottom w:val="none" w:sz="0" w:space="0" w:color="auto"/>
                                                                                                                                        <w:right w:val="none" w:sz="0" w:space="0" w:color="auto"/>
                                                                                                                                      </w:divBdr>
                                                                                                                                    </w:div>
                                                                                                                                    <w:div w:id="606890523">
                                                                                                                                      <w:marLeft w:val="0"/>
                                                                                                                                      <w:marRight w:val="0"/>
                                                                                                                                      <w:marTop w:val="0"/>
                                                                                                                                      <w:marBottom w:val="0"/>
                                                                                                                                      <w:divBdr>
                                                                                                                                        <w:top w:val="none" w:sz="0" w:space="0" w:color="auto"/>
                                                                                                                                        <w:left w:val="none" w:sz="0" w:space="0" w:color="auto"/>
                                                                                                                                        <w:bottom w:val="none" w:sz="0" w:space="0" w:color="auto"/>
                                                                                                                                        <w:right w:val="none" w:sz="0" w:space="0" w:color="auto"/>
                                                                                                                                      </w:divBdr>
                                                                                                                                    </w:div>
                                                                                                                                    <w:div w:id="1054305493">
                                                                                                                                      <w:marLeft w:val="0"/>
                                                                                                                                      <w:marRight w:val="0"/>
                                                                                                                                      <w:marTop w:val="0"/>
                                                                                                                                      <w:marBottom w:val="0"/>
                                                                                                                                      <w:divBdr>
                                                                                                                                        <w:top w:val="none" w:sz="0" w:space="0" w:color="auto"/>
                                                                                                                                        <w:left w:val="none" w:sz="0" w:space="0" w:color="auto"/>
                                                                                                                                        <w:bottom w:val="none" w:sz="0" w:space="0" w:color="auto"/>
                                                                                                                                        <w:right w:val="none" w:sz="0" w:space="0" w:color="auto"/>
                                                                                                                                      </w:divBdr>
                                                                                                                                    </w:div>
                                                                                                                                    <w:div w:id="1469668131">
                                                                                                                                      <w:marLeft w:val="0"/>
                                                                                                                                      <w:marRight w:val="0"/>
                                                                                                                                      <w:marTop w:val="0"/>
                                                                                                                                      <w:marBottom w:val="0"/>
                                                                                                                                      <w:divBdr>
                                                                                                                                        <w:top w:val="none" w:sz="0" w:space="0" w:color="auto"/>
                                                                                                                                        <w:left w:val="none" w:sz="0" w:space="0" w:color="auto"/>
                                                                                                                                        <w:bottom w:val="none" w:sz="0" w:space="0" w:color="auto"/>
                                                                                                                                        <w:right w:val="none" w:sz="0" w:space="0" w:color="auto"/>
                                                                                                                                      </w:divBdr>
                                                                                                                                    </w:div>
                                                                                                                                    <w:div w:id="58948017">
                                                                                                                                      <w:marLeft w:val="0"/>
                                                                                                                                      <w:marRight w:val="0"/>
                                                                                                                                      <w:marTop w:val="0"/>
                                                                                                                                      <w:marBottom w:val="0"/>
                                                                                                                                      <w:divBdr>
                                                                                                                                        <w:top w:val="none" w:sz="0" w:space="0" w:color="auto"/>
                                                                                                                                        <w:left w:val="none" w:sz="0" w:space="0" w:color="auto"/>
                                                                                                                                        <w:bottom w:val="none" w:sz="0" w:space="0" w:color="auto"/>
                                                                                                                                        <w:right w:val="none" w:sz="0" w:space="0" w:color="auto"/>
                                                                                                                                      </w:divBdr>
                                                                                                                                    </w:div>
                                                                                                                                    <w:div w:id="945118353">
                                                                                                                                      <w:marLeft w:val="0"/>
                                                                                                                                      <w:marRight w:val="0"/>
                                                                                                                                      <w:marTop w:val="0"/>
                                                                                                                                      <w:marBottom w:val="0"/>
                                                                                                                                      <w:divBdr>
                                                                                                                                        <w:top w:val="none" w:sz="0" w:space="0" w:color="auto"/>
                                                                                                                                        <w:left w:val="none" w:sz="0" w:space="0" w:color="auto"/>
                                                                                                                                        <w:bottom w:val="none" w:sz="0" w:space="0" w:color="auto"/>
                                                                                                                                        <w:right w:val="none" w:sz="0" w:space="0" w:color="auto"/>
                                                                                                                                      </w:divBdr>
                                                                                                                                    </w:div>
                                                                                                                                    <w:div w:id="972053244">
                                                                                                                                      <w:marLeft w:val="0"/>
                                                                                                                                      <w:marRight w:val="0"/>
                                                                                                                                      <w:marTop w:val="0"/>
                                                                                                                                      <w:marBottom w:val="0"/>
                                                                                                                                      <w:divBdr>
                                                                                                                                        <w:top w:val="none" w:sz="0" w:space="0" w:color="auto"/>
                                                                                                                                        <w:left w:val="none" w:sz="0" w:space="0" w:color="auto"/>
                                                                                                                                        <w:bottom w:val="none" w:sz="0" w:space="0" w:color="auto"/>
                                                                                                                                        <w:right w:val="none" w:sz="0" w:space="0" w:color="auto"/>
                                                                                                                                      </w:divBdr>
                                                                                                                                    </w:div>
                                                                                                                                    <w:div w:id="589973585">
                                                                                                                                      <w:marLeft w:val="0"/>
                                                                                                                                      <w:marRight w:val="0"/>
                                                                                                                                      <w:marTop w:val="0"/>
                                                                                                                                      <w:marBottom w:val="0"/>
                                                                                                                                      <w:divBdr>
                                                                                                                                        <w:top w:val="none" w:sz="0" w:space="0" w:color="auto"/>
                                                                                                                                        <w:left w:val="none" w:sz="0" w:space="0" w:color="auto"/>
                                                                                                                                        <w:bottom w:val="none" w:sz="0" w:space="0" w:color="auto"/>
                                                                                                                                        <w:right w:val="none" w:sz="0" w:space="0" w:color="auto"/>
                                                                                                                                      </w:divBdr>
                                                                                                                                    </w:div>
                                                                                                                                    <w:div w:id="1653025992">
                                                                                                                                      <w:marLeft w:val="0"/>
                                                                                                                                      <w:marRight w:val="0"/>
                                                                                                                                      <w:marTop w:val="0"/>
                                                                                                                                      <w:marBottom w:val="0"/>
                                                                                                                                      <w:divBdr>
                                                                                                                                        <w:top w:val="none" w:sz="0" w:space="0" w:color="auto"/>
                                                                                                                                        <w:left w:val="none" w:sz="0" w:space="0" w:color="auto"/>
                                                                                                                                        <w:bottom w:val="none" w:sz="0" w:space="0" w:color="auto"/>
                                                                                                                                        <w:right w:val="none" w:sz="0" w:space="0" w:color="auto"/>
                                                                                                                                      </w:divBdr>
                                                                                                                                    </w:div>
                                                                                                                                    <w:div w:id="2081975580">
                                                                                                                                      <w:marLeft w:val="0"/>
                                                                                                                                      <w:marRight w:val="0"/>
                                                                                                                                      <w:marTop w:val="0"/>
                                                                                                                                      <w:marBottom w:val="0"/>
                                                                                                                                      <w:divBdr>
                                                                                                                                        <w:top w:val="none" w:sz="0" w:space="0" w:color="auto"/>
                                                                                                                                        <w:left w:val="none" w:sz="0" w:space="0" w:color="auto"/>
                                                                                                                                        <w:bottom w:val="none" w:sz="0" w:space="0" w:color="auto"/>
                                                                                                                                        <w:right w:val="none" w:sz="0" w:space="0" w:color="auto"/>
                                                                                                                                      </w:divBdr>
                                                                                                                                    </w:div>
                                                                                                                                    <w:div w:id="1688170823">
                                                                                                                                      <w:marLeft w:val="0"/>
                                                                                                                                      <w:marRight w:val="0"/>
                                                                                                                                      <w:marTop w:val="0"/>
                                                                                                                                      <w:marBottom w:val="0"/>
                                                                                                                                      <w:divBdr>
                                                                                                                                        <w:top w:val="none" w:sz="0" w:space="0" w:color="auto"/>
                                                                                                                                        <w:left w:val="none" w:sz="0" w:space="0" w:color="auto"/>
                                                                                                                                        <w:bottom w:val="none" w:sz="0" w:space="0" w:color="auto"/>
                                                                                                                                        <w:right w:val="none" w:sz="0" w:space="0" w:color="auto"/>
                                                                                                                                      </w:divBdr>
                                                                                                                                      <w:divsChild>
                                                                                                                                        <w:div w:id="1824659259">
                                                                                                                                          <w:marLeft w:val="0"/>
                                                                                                                                          <w:marRight w:val="0"/>
                                                                                                                                          <w:marTop w:val="0"/>
                                                                                                                                          <w:marBottom w:val="0"/>
                                                                                                                                          <w:divBdr>
                                                                                                                                            <w:top w:val="none" w:sz="0" w:space="0" w:color="auto"/>
                                                                                                                                            <w:left w:val="none" w:sz="0" w:space="0" w:color="auto"/>
                                                                                                                                            <w:bottom w:val="none" w:sz="0" w:space="0" w:color="auto"/>
                                                                                                                                            <w:right w:val="none" w:sz="0" w:space="0" w:color="auto"/>
                                                                                                                                          </w:divBdr>
                                                                                                                                        </w:div>
                                                                                                                                        <w:div w:id="1278562211">
                                                                                                                                          <w:marLeft w:val="0"/>
                                                                                                                                          <w:marRight w:val="0"/>
                                                                                                                                          <w:marTop w:val="0"/>
                                                                                                                                          <w:marBottom w:val="0"/>
                                                                                                                                          <w:divBdr>
                                                                                                                                            <w:top w:val="none" w:sz="0" w:space="0" w:color="auto"/>
                                                                                                                                            <w:left w:val="none" w:sz="0" w:space="0" w:color="auto"/>
                                                                                                                                            <w:bottom w:val="none" w:sz="0" w:space="0" w:color="auto"/>
                                                                                                                                            <w:right w:val="none" w:sz="0" w:space="0" w:color="auto"/>
                                                                                                                                          </w:divBdr>
                                                                                                                                        </w:div>
                                                                                                                                        <w:div w:id="1151169443">
                                                                                                                                          <w:marLeft w:val="0"/>
                                                                                                                                          <w:marRight w:val="0"/>
                                                                                                                                          <w:marTop w:val="0"/>
                                                                                                                                          <w:marBottom w:val="0"/>
                                                                                                                                          <w:divBdr>
                                                                                                                                            <w:top w:val="none" w:sz="0" w:space="0" w:color="auto"/>
                                                                                                                                            <w:left w:val="none" w:sz="0" w:space="0" w:color="auto"/>
                                                                                                                                            <w:bottom w:val="none" w:sz="0" w:space="0" w:color="auto"/>
                                                                                                                                            <w:right w:val="none" w:sz="0" w:space="0" w:color="auto"/>
                                                                                                                                          </w:divBdr>
                                                                                                                                        </w:div>
                                                                                                                                        <w:div w:id="1797335202">
                                                                                                                                          <w:marLeft w:val="0"/>
                                                                                                                                          <w:marRight w:val="0"/>
                                                                                                                                          <w:marTop w:val="0"/>
                                                                                                                                          <w:marBottom w:val="0"/>
                                                                                                                                          <w:divBdr>
                                                                                                                                            <w:top w:val="none" w:sz="0" w:space="0" w:color="auto"/>
                                                                                                                                            <w:left w:val="none" w:sz="0" w:space="0" w:color="auto"/>
                                                                                                                                            <w:bottom w:val="none" w:sz="0" w:space="0" w:color="auto"/>
                                                                                                                                            <w:right w:val="none" w:sz="0" w:space="0" w:color="auto"/>
                                                                                                                                          </w:divBdr>
                                                                                                                                        </w:div>
                                                                                                                                      </w:divsChild>
                                                                                                                                    </w:div>
                                                                                                                                    <w:div w:id="1637949584">
                                                                                                                                      <w:marLeft w:val="0"/>
                                                                                                                                      <w:marRight w:val="0"/>
                                                                                                                                      <w:marTop w:val="0"/>
                                                                                                                                      <w:marBottom w:val="0"/>
                                                                                                                                      <w:divBdr>
                                                                                                                                        <w:top w:val="none" w:sz="0" w:space="0" w:color="auto"/>
                                                                                                                                        <w:left w:val="none" w:sz="0" w:space="0" w:color="auto"/>
                                                                                                                                        <w:bottom w:val="none" w:sz="0" w:space="0" w:color="auto"/>
                                                                                                                                        <w:right w:val="none" w:sz="0" w:space="0" w:color="auto"/>
                                                                                                                                      </w:divBdr>
                                                                                                                                    </w:div>
                                                                                                                                    <w:div w:id="14515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82526">
                                                                                                              <w:marLeft w:val="0"/>
                                                                                                              <w:marRight w:val="0"/>
                                                                                                              <w:marTop w:val="0"/>
                                                                                                              <w:marBottom w:val="0"/>
                                                                                                              <w:divBdr>
                                                                                                                <w:top w:val="none" w:sz="0" w:space="0" w:color="auto"/>
                                                                                                                <w:left w:val="none" w:sz="0" w:space="0" w:color="auto"/>
                                                                                                                <w:bottom w:val="none" w:sz="0" w:space="0" w:color="auto"/>
                                                                                                                <w:right w:val="none" w:sz="0" w:space="0" w:color="auto"/>
                                                                                                              </w:divBdr>
                                                                                                              <w:divsChild>
                                                                                                                <w:div w:id="55471512">
                                                                                                                  <w:marLeft w:val="0"/>
                                                                                                                  <w:marRight w:val="0"/>
                                                                                                                  <w:marTop w:val="0"/>
                                                                                                                  <w:marBottom w:val="0"/>
                                                                                                                  <w:divBdr>
                                                                                                                    <w:top w:val="none" w:sz="0" w:space="0" w:color="auto"/>
                                                                                                                    <w:left w:val="none" w:sz="0" w:space="0" w:color="auto"/>
                                                                                                                    <w:bottom w:val="none" w:sz="0" w:space="0" w:color="auto"/>
                                                                                                                    <w:right w:val="none" w:sz="0" w:space="0" w:color="auto"/>
                                                                                                                  </w:divBdr>
                                                                                                                  <w:divsChild>
                                                                                                                    <w:div w:id="1200317874">
                                                                                                                      <w:marLeft w:val="0"/>
                                                                                                                      <w:marRight w:val="0"/>
                                                                                                                      <w:marTop w:val="0"/>
                                                                                                                      <w:marBottom w:val="0"/>
                                                                                                                      <w:divBdr>
                                                                                                                        <w:top w:val="none" w:sz="0" w:space="0" w:color="auto"/>
                                                                                                                        <w:left w:val="none" w:sz="0" w:space="0" w:color="auto"/>
                                                                                                                        <w:bottom w:val="none" w:sz="0" w:space="0" w:color="auto"/>
                                                                                                                        <w:right w:val="none" w:sz="0" w:space="0" w:color="auto"/>
                                                                                                                      </w:divBdr>
                                                                                                                      <w:divsChild>
                                                                                                                        <w:div w:id="102727654">
                                                                                                                          <w:marLeft w:val="0"/>
                                                                                                                          <w:marRight w:val="0"/>
                                                                                                                          <w:marTop w:val="0"/>
                                                                                                                          <w:marBottom w:val="0"/>
                                                                                                                          <w:divBdr>
                                                                                                                            <w:top w:val="none" w:sz="0" w:space="0" w:color="auto"/>
                                                                                                                            <w:left w:val="none" w:sz="0" w:space="0" w:color="auto"/>
                                                                                                                            <w:bottom w:val="none" w:sz="0" w:space="0" w:color="auto"/>
                                                                                                                            <w:right w:val="none" w:sz="0" w:space="0" w:color="auto"/>
                                                                                                                          </w:divBdr>
                                                                                                                          <w:divsChild>
                                                                                                                            <w:div w:id="1849247694">
                                                                                                                              <w:marLeft w:val="0"/>
                                                                                                                              <w:marRight w:val="0"/>
                                                                                                                              <w:marTop w:val="0"/>
                                                                                                                              <w:marBottom w:val="0"/>
                                                                                                                              <w:divBdr>
                                                                                                                                <w:top w:val="none" w:sz="0" w:space="0" w:color="auto"/>
                                                                                                                                <w:left w:val="none" w:sz="0" w:space="0" w:color="auto"/>
                                                                                                                                <w:bottom w:val="none" w:sz="0" w:space="0" w:color="auto"/>
                                                                                                                                <w:right w:val="none" w:sz="0" w:space="0" w:color="auto"/>
                                                                                                                              </w:divBdr>
                                                                                                                              <w:divsChild>
                                                                                                                                <w:div w:id="20759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70707">
      <w:bodyDiv w:val="1"/>
      <w:marLeft w:val="0"/>
      <w:marRight w:val="0"/>
      <w:marTop w:val="0"/>
      <w:marBottom w:val="0"/>
      <w:divBdr>
        <w:top w:val="none" w:sz="0" w:space="0" w:color="auto"/>
        <w:left w:val="none" w:sz="0" w:space="0" w:color="auto"/>
        <w:bottom w:val="none" w:sz="0" w:space="0" w:color="auto"/>
        <w:right w:val="none" w:sz="0" w:space="0" w:color="auto"/>
      </w:divBdr>
      <w:divsChild>
        <w:div w:id="669867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38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2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209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326440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170052">
          <w:blockQuote w:val="1"/>
          <w:marLeft w:val="720"/>
          <w:marRight w:val="720"/>
          <w:marTop w:val="100"/>
          <w:marBottom w:val="100"/>
          <w:divBdr>
            <w:top w:val="none" w:sz="0" w:space="0" w:color="auto"/>
            <w:left w:val="none" w:sz="0" w:space="0" w:color="auto"/>
            <w:bottom w:val="none" w:sz="0" w:space="0" w:color="auto"/>
            <w:right w:val="none" w:sz="0" w:space="0" w:color="auto"/>
          </w:divBdr>
        </w:div>
        <w:div w:id="753672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942414">
      <w:bodyDiv w:val="1"/>
      <w:marLeft w:val="0"/>
      <w:marRight w:val="0"/>
      <w:marTop w:val="0"/>
      <w:marBottom w:val="0"/>
      <w:divBdr>
        <w:top w:val="none" w:sz="0" w:space="0" w:color="auto"/>
        <w:left w:val="none" w:sz="0" w:space="0" w:color="auto"/>
        <w:bottom w:val="none" w:sz="0" w:space="0" w:color="auto"/>
        <w:right w:val="none" w:sz="0" w:space="0" w:color="auto"/>
      </w:divBdr>
    </w:div>
    <w:div w:id="709888767">
      <w:bodyDiv w:val="1"/>
      <w:marLeft w:val="0"/>
      <w:marRight w:val="0"/>
      <w:marTop w:val="0"/>
      <w:marBottom w:val="0"/>
      <w:divBdr>
        <w:top w:val="none" w:sz="0" w:space="0" w:color="auto"/>
        <w:left w:val="none" w:sz="0" w:space="0" w:color="auto"/>
        <w:bottom w:val="none" w:sz="0" w:space="0" w:color="auto"/>
        <w:right w:val="none" w:sz="0" w:space="0" w:color="auto"/>
      </w:divBdr>
    </w:div>
    <w:div w:id="826895343">
      <w:bodyDiv w:val="1"/>
      <w:marLeft w:val="0"/>
      <w:marRight w:val="0"/>
      <w:marTop w:val="0"/>
      <w:marBottom w:val="0"/>
      <w:divBdr>
        <w:top w:val="none" w:sz="0" w:space="0" w:color="auto"/>
        <w:left w:val="none" w:sz="0" w:space="0" w:color="auto"/>
        <w:bottom w:val="none" w:sz="0" w:space="0" w:color="auto"/>
        <w:right w:val="none" w:sz="0" w:space="0" w:color="auto"/>
      </w:divBdr>
    </w:div>
    <w:div w:id="838345959">
      <w:bodyDiv w:val="1"/>
      <w:marLeft w:val="0"/>
      <w:marRight w:val="0"/>
      <w:marTop w:val="0"/>
      <w:marBottom w:val="0"/>
      <w:divBdr>
        <w:top w:val="none" w:sz="0" w:space="0" w:color="auto"/>
        <w:left w:val="none" w:sz="0" w:space="0" w:color="auto"/>
        <w:bottom w:val="none" w:sz="0" w:space="0" w:color="auto"/>
        <w:right w:val="none" w:sz="0" w:space="0" w:color="auto"/>
      </w:divBdr>
    </w:div>
    <w:div w:id="950864805">
      <w:bodyDiv w:val="1"/>
      <w:marLeft w:val="0"/>
      <w:marRight w:val="0"/>
      <w:marTop w:val="0"/>
      <w:marBottom w:val="0"/>
      <w:divBdr>
        <w:top w:val="none" w:sz="0" w:space="0" w:color="auto"/>
        <w:left w:val="none" w:sz="0" w:space="0" w:color="auto"/>
        <w:bottom w:val="none" w:sz="0" w:space="0" w:color="auto"/>
        <w:right w:val="none" w:sz="0" w:space="0" w:color="auto"/>
      </w:divBdr>
    </w:div>
    <w:div w:id="1047100705">
      <w:bodyDiv w:val="1"/>
      <w:marLeft w:val="0"/>
      <w:marRight w:val="0"/>
      <w:marTop w:val="0"/>
      <w:marBottom w:val="0"/>
      <w:divBdr>
        <w:top w:val="none" w:sz="0" w:space="0" w:color="auto"/>
        <w:left w:val="none" w:sz="0" w:space="0" w:color="auto"/>
        <w:bottom w:val="none" w:sz="0" w:space="0" w:color="auto"/>
        <w:right w:val="none" w:sz="0" w:space="0" w:color="auto"/>
      </w:divBdr>
    </w:div>
    <w:div w:id="1092513377">
      <w:bodyDiv w:val="1"/>
      <w:marLeft w:val="0"/>
      <w:marRight w:val="0"/>
      <w:marTop w:val="0"/>
      <w:marBottom w:val="0"/>
      <w:divBdr>
        <w:top w:val="none" w:sz="0" w:space="0" w:color="auto"/>
        <w:left w:val="none" w:sz="0" w:space="0" w:color="auto"/>
        <w:bottom w:val="none" w:sz="0" w:space="0" w:color="auto"/>
        <w:right w:val="none" w:sz="0" w:space="0" w:color="auto"/>
      </w:divBdr>
    </w:div>
    <w:div w:id="1218471158">
      <w:bodyDiv w:val="1"/>
      <w:marLeft w:val="0"/>
      <w:marRight w:val="0"/>
      <w:marTop w:val="0"/>
      <w:marBottom w:val="0"/>
      <w:divBdr>
        <w:top w:val="none" w:sz="0" w:space="0" w:color="auto"/>
        <w:left w:val="none" w:sz="0" w:space="0" w:color="auto"/>
        <w:bottom w:val="none" w:sz="0" w:space="0" w:color="auto"/>
        <w:right w:val="none" w:sz="0" w:space="0" w:color="auto"/>
      </w:divBdr>
      <w:divsChild>
        <w:div w:id="1177309324">
          <w:marLeft w:val="0"/>
          <w:marRight w:val="0"/>
          <w:marTop w:val="0"/>
          <w:marBottom w:val="0"/>
          <w:divBdr>
            <w:top w:val="none" w:sz="0" w:space="0" w:color="auto"/>
            <w:left w:val="none" w:sz="0" w:space="0" w:color="auto"/>
            <w:bottom w:val="none" w:sz="0" w:space="0" w:color="auto"/>
            <w:right w:val="none" w:sz="0" w:space="0" w:color="auto"/>
          </w:divBdr>
        </w:div>
        <w:div w:id="605231066">
          <w:marLeft w:val="0"/>
          <w:marRight w:val="0"/>
          <w:marTop w:val="0"/>
          <w:marBottom w:val="0"/>
          <w:divBdr>
            <w:top w:val="none" w:sz="0" w:space="0" w:color="auto"/>
            <w:left w:val="none" w:sz="0" w:space="0" w:color="auto"/>
            <w:bottom w:val="none" w:sz="0" w:space="0" w:color="auto"/>
            <w:right w:val="none" w:sz="0" w:space="0" w:color="auto"/>
          </w:divBdr>
        </w:div>
        <w:div w:id="390663505">
          <w:marLeft w:val="0"/>
          <w:marRight w:val="0"/>
          <w:marTop w:val="0"/>
          <w:marBottom w:val="0"/>
          <w:divBdr>
            <w:top w:val="none" w:sz="0" w:space="0" w:color="auto"/>
            <w:left w:val="none" w:sz="0" w:space="0" w:color="auto"/>
            <w:bottom w:val="none" w:sz="0" w:space="0" w:color="auto"/>
            <w:right w:val="none" w:sz="0" w:space="0" w:color="auto"/>
          </w:divBdr>
        </w:div>
        <w:div w:id="1703676641">
          <w:marLeft w:val="0"/>
          <w:marRight w:val="0"/>
          <w:marTop w:val="0"/>
          <w:marBottom w:val="0"/>
          <w:divBdr>
            <w:top w:val="none" w:sz="0" w:space="0" w:color="auto"/>
            <w:left w:val="none" w:sz="0" w:space="0" w:color="auto"/>
            <w:bottom w:val="none" w:sz="0" w:space="0" w:color="auto"/>
            <w:right w:val="none" w:sz="0" w:space="0" w:color="auto"/>
          </w:divBdr>
        </w:div>
        <w:div w:id="1958294428">
          <w:marLeft w:val="0"/>
          <w:marRight w:val="0"/>
          <w:marTop w:val="0"/>
          <w:marBottom w:val="0"/>
          <w:divBdr>
            <w:top w:val="none" w:sz="0" w:space="0" w:color="auto"/>
            <w:left w:val="none" w:sz="0" w:space="0" w:color="auto"/>
            <w:bottom w:val="none" w:sz="0" w:space="0" w:color="auto"/>
            <w:right w:val="none" w:sz="0" w:space="0" w:color="auto"/>
          </w:divBdr>
        </w:div>
        <w:div w:id="148328661">
          <w:marLeft w:val="0"/>
          <w:marRight w:val="0"/>
          <w:marTop w:val="0"/>
          <w:marBottom w:val="0"/>
          <w:divBdr>
            <w:top w:val="none" w:sz="0" w:space="0" w:color="auto"/>
            <w:left w:val="none" w:sz="0" w:space="0" w:color="auto"/>
            <w:bottom w:val="none" w:sz="0" w:space="0" w:color="auto"/>
            <w:right w:val="none" w:sz="0" w:space="0" w:color="auto"/>
          </w:divBdr>
        </w:div>
        <w:div w:id="523637800">
          <w:marLeft w:val="0"/>
          <w:marRight w:val="0"/>
          <w:marTop w:val="0"/>
          <w:marBottom w:val="0"/>
          <w:divBdr>
            <w:top w:val="none" w:sz="0" w:space="0" w:color="auto"/>
            <w:left w:val="none" w:sz="0" w:space="0" w:color="auto"/>
            <w:bottom w:val="none" w:sz="0" w:space="0" w:color="auto"/>
            <w:right w:val="none" w:sz="0" w:space="0" w:color="auto"/>
          </w:divBdr>
        </w:div>
      </w:divsChild>
    </w:div>
    <w:div w:id="1263222322">
      <w:bodyDiv w:val="1"/>
      <w:marLeft w:val="0"/>
      <w:marRight w:val="0"/>
      <w:marTop w:val="0"/>
      <w:marBottom w:val="0"/>
      <w:divBdr>
        <w:top w:val="none" w:sz="0" w:space="0" w:color="auto"/>
        <w:left w:val="none" w:sz="0" w:space="0" w:color="auto"/>
        <w:bottom w:val="none" w:sz="0" w:space="0" w:color="auto"/>
        <w:right w:val="none" w:sz="0" w:space="0" w:color="auto"/>
      </w:divBdr>
    </w:div>
    <w:div w:id="1378703431">
      <w:bodyDiv w:val="1"/>
      <w:marLeft w:val="0"/>
      <w:marRight w:val="0"/>
      <w:marTop w:val="0"/>
      <w:marBottom w:val="0"/>
      <w:divBdr>
        <w:top w:val="none" w:sz="0" w:space="0" w:color="auto"/>
        <w:left w:val="none" w:sz="0" w:space="0" w:color="auto"/>
        <w:bottom w:val="none" w:sz="0" w:space="0" w:color="auto"/>
        <w:right w:val="none" w:sz="0" w:space="0" w:color="auto"/>
      </w:divBdr>
      <w:divsChild>
        <w:div w:id="185143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59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61801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694881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273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45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36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066242">
      <w:bodyDiv w:val="1"/>
      <w:marLeft w:val="0"/>
      <w:marRight w:val="0"/>
      <w:marTop w:val="0"/>
      <w:marBottom w:val="0"/>
      <w:divBdr>
        <w:top w:val="none" w:sz="0" w:space="0" w:color="auto"/>
        <w:left w:val="none" w:sz="0" w:space="0" w:color="auto"/>
        <w:bottom w:val="none" w:sz="0" w:space="0" w:color="auto"/>
        <w:right w:val="none" w:sz="0" w:space="0" w:color="auto"/>
      </w:divBdr>
    </w:div>
    <w:div w:id="1677918758">
      <w:bodyDiv w:val="1"/>
      <w:marLeft w:val="0"/>
      <w:marRight w:val="0"/>
      <w:marTop w:val="0"/>
      <w:marBottom w:val="0"/>
      <w:divBdr>
        <w:top w:val="none" w:sz="0" w:space="0" w:color="auto"/>
        <w:left w:val="none" w:sz="0" w:space="0" w:color="auto"/>
        <w:bottom w:val="none" w:sz="0" w:space="0" w:color="auto"/>
        <w:right w:val="none" w:sz="0" w:space="0" w:color="auto"/>
      </w:divBdr>
    </w:div>
    <w:div w:id="1692996801">
      <w:bodyDiv w:val="1"/>
      <w:marLeft w:val="0"/>
      <w:marRight w:val="0"/>
      <w:marTop w:val="0"/>
      <w:marBottom w:val="0"/>
      <w:divBdr>
        <w:top w:val="none" w:sz="0" w:space="0" w:color="auto"/>
        <w:left w:val="none" w:sz="0" w:space="0" w:color="auto"/>
        <w:bottom w:val="none" w:sz="0" w:space="0" w:color="auto"/>
        <w:right w:val="none" w:sz="0" w:space="0" w:color="auto"/>
      </w:divBdr>
      <w:divsChild>
        <w:div w:id="1673028517">
          <w:marLeft w:val="432"/>
          <w:marRight w:val="0"/>
          <w:marTop w:val="86"/>
          <w:marBottom w:val="0"/>
          <w:divBdr>
            <w:top w:val="none" w:sz="0" w:space="0" w:color="auto"/>
            <w:left w:val="none" w:sz="0" w:space="0" w:color="auto"/>
            <w:bottom w:val="none" w:sz="0" w:space="0" w:color="auto"/>
            <w:right w:val="none" w:sz="0" w:space="0" w:color="auto"/>
          </w:divBdr>
        </w:div>
        <w:div w:id="1711417033">
          <w:marLeft w:val="806"/>
          <w:marRight w:val="0"/>
          <w:marTop w:val="86"/>
          <w:marBottom w:val="0"/>
          <w:divBdr>
            <w:top w:val="none" w:sz="0" w:space="0" w:color="auto"/>
            <w:left w:val="none" w:sz="0" w:space="0" w:color="auto"/>
            <w:bottom w:val="none" w:sz="0" w:space="0" w:color="auto"/>
            <w:right w:val="none" w:sz="0" w:space="0" w:color="auto"/>
          </w:divBdr>
        </w:div>
        <w:div w:id="666982700">
          <w:marLeft w:val="806"/>
          <w:marRight w:val="0"/>
          <w:marTop w:val="86"/>
          <w:marBottom w:val="0"/>
          <w:divBdr>
            <w:top w:val="none" w:sz="0" w:space="0" w:color="auto"/>
            <w:left w:val="none" w:sz="0" w:space="0" w:color="auto"/>
            <w:bottom w:val="none" w:sz="0" w:space="0" w:color="auto"/>
            <w:right w:val="none" w:sz="0" w:space="0" w:color="auto"/>
          </w:divBdr>
        </w:div>
        <w:div w:id="430245649">
          <w:marLeft w:val="806"/>
          <w:marRight w:val="0"/>
          <w:marTop w:val="86"/>
          <w:marBottom w:val="0"/>
          <w:divBdr>
            <w:top w:val="none" w:sz="0" w:space="0" w:color="auto"/>
            <w:left w:val="none" w:sz="0" w:space="0" w:color="auto"/>
            <w:bottom w:val="none" w:sz="0" w:space="0" w:color="auto"/>
            <w:right w:val="none" w:sz="0" w:space="0" w:color="auto"/>
          </w:divBdr>
        </w:div>
        <w:div w:id="1665040164">
          <w:marLeft w:val="432"/>
          <w:marRight w:val="0"/>
          <w:marTop w:val="82"/>
          <w:marBottom w:val="0"/>
          <w:divBdr>
            <w:top w:val="none" w:sz="0" w:space="0" w:color="auto"/>
            <w:left w:val="none" w:sz="0" w:space="0" w:color="auto"/>
            <w:bottom w:val="none" w:sz="0" w:space="0" w:color="auto"/>
            <w:right w:val="none" w:sz="0" w:space="0" w:color="auto"/>
          </w:divBdr>
        </w:div>
        <w:div w:id="564877619">
          <w:marLeft w:val="432"/>
          <w:marRight w:val="0"/>
          <w:marTop w:val="62"/>
          <w:marBottom w:val="0"/>
          <w:divBdr>
            <w:top w:val="none" w:sz="0" w:space="0" w:color="auto"/>
            <w:left w:val="none" w:sz="0" w:space="0" w:color="auto"/>
            <w:bottom w:val="none" w:sz="0" w:space="0" w:color="auto"/>
            <w:right w:val="none" w:sz="0" w:space="0" w:color="auto"/>
          </w:divBdr>
        </w:div>
        <w:div w:id="978994543">
          <w:marLeft w:val="432"/>
          <w:marRight w:val="0"/>
          <w:marTop w:val="86"/>
          <w:marBottom w:val="0"/>
          <w:divBdr>
            <w:top w:val="none" w:sz="0" w:space="0" w:color="auto"/>
            <w:left w:val="none" w:sz="0" w:space="0" w:color="auto"/>
            <w:bottom w:val="none" w:sz="0" w:space="0" w:color="auto"/>
            <w:right w:val="none" w:sz="0" w:space="0" w:color="auto"/>
          </w:divBdr>
        </w:div>
        <w:div w:id="1740245012">
          <w:marLeft w:val="432"/>
          <w:marRight w:val="0"/>
          <w:marTop w:val="62"/>
          <w:marBottom w:val="0"/>
          <w:divBdr>
            <w:top w:val="none" w:sz="0" w:space="0" w:color="auto"/>
            <w:left w:val="none" w:sz="0" w:space="0" w:color="auto"/>
            <w:bottom w:val="none" w:sz="0" w:space="0" w:color="auto"/>
            <w:right w:val="none" w:sz="0" w:space="0" w:color="auto"/>
          </w:divBdr>
        </w:div>
        <w:div w:id="929118534">
          <w:marLeft w:val="432"/>
          <w:marRight w:val="0"/>
          <w:marTop w:val="62"/>
          <w:marBottom w:val="0"/>
          <w:divBdr>
            <w:top w:val="none" w:sz="0" w:space="0" w:color="auto"/>
            <w:left w:val="none" w:sz="0" w:space="0" w:color="auto"/>
            <w:bottom w:val="none" w:sz="0" w:space="0" w:color="auto"/>
            <w:right w:val="none" w:sz="0" w:space="0" w:color="auto"/>
          </w:divBdr>
        </w:div>
        <w:div w:id="108204103">
          <w:marLeft w:val="432"/>
          <w:marRight w:val="0"/>
          <w:marTop w:val="62"/>
          <w:marBottom w:val="0"/>
          <w:divBdr>
            <w:top w:val="none" w:sz="0" w:space="0" w:color="auto"/>
            <w:left w:val="none" w:sz="0" w:space="0" w:color="auto"/>
            <w:bottom w:val="none" w:sz="0" w:space="0" w:color="auto"/>
            <w:right w:val="none" w:sz="0" w:space="0" w:color="auto"/>
          </w:divBdr>
        </w:div>
        <w:div w:id="159664311">
          <w:marLeft w:val="432"/>
          <w:marRight w:val="0"/>
          <w:marTop w:val="67"/>
          <w:marBottom w:val="0"/>
          <w:divBdr>
            <w:top w:val="none" w:sz="0" w:space="0" w:color="auto"/>
            <w:left w:val="none" w:sz="0" w:space="0" w:color="auto"/>
            <w:bottom w:val="none" w:sz="0" w:space="0" w:color="auto"/>
            <w:right w:val="none" w:sz="0" w:space="0" w:color="auto"/>
          </w:divBdr>
        </w:div>
        <w:div w:id="1672298522">
          <w:marLeft w:val="432"/>
          <w:marRight w:val="0"/>
          <w:marTop w:val="67"/>
          <w:marBottom w:val="0"/>
          <w:divBdr>
            <w:top w:val="none" w:sz="0" w:space="0" w:color="auto"/>
            <w:left w:val="none" w:sz="0" w:space="0" w:color="auto"/>
            <w:bottom w:val="none" w:sz="0" w:space="0" w:color="auto"/>
            <w:right w:val="none" w:sz="0" w:space="0" w:color="auto"/>
          </w:divBdr>
        </w:div>
        <w:div w:id="375934442">
          <w:marLeft w:val="432"/>
          <w:marRight w:val="0"/>
          <w:marTop w:val="67"/>
          <w:marBottom w:val="0"/>
          <w:divBdr>
            <w:top w:val="none" w:sz="0" w:space="0" w:color="auto"/>
            <w:left w:val="none" w:sz="0" w:space="0" w:color="auto"/>
            <w:bottom w:val="none" w:sz="0" w:space="0" w:color="auto"/>
            <w:right w:val="none" w:sz="0" w:space="0" w:color="auto"/>
          </w:divBdr>
        </w:div>
        <w:div w:id="792942504">
          <w:marLeft w:val="432"/>
          <w:marRight w:val="0"/>
          <w:marTop w:val="96"/>
          <w:marBottom w:val="0"/>
          <w:divBdr>
            <w:top w:val="none" w:sz="0" w:space="0" w:color="auto"/>
            <w:left w:val="none" w:sz="0" w:space="0" w:color="auto"/>
            <w:bottom w:val="none" w:sz="0" w:space="0" w:color="auto"/>
            <w:right w:val="none" w:sz="0" w:space="0" w:color="auto"/>
          </w:divBdr>
        </w:div>
        <w:div w:id="82343736">
          <w:marLeft w:val="432"/>
          <w:marRight w:val="0"/>
          <w:marTop w:val="62"/>
          <w:marBottom w:val="0"/>
          <w:divBdr>
            <w:top w:val="none" w:sz="0" w:space="0" w:color="auto"/>
            <w:left w:val="none" w:sz="0" w:space="0" w:color="auto"/>
            <w:bottom w:val="none" w:sz="0" w:space="0" w:color="auto"/>
            <w:right w:val="none" w:sz="0" w:space="0" w:color="auto"/>
          </w:divBdr>
        </w:div>
        <w:div w:id="1463038137">
          <w:marLeft w:val="432"/>
          <w:marRight w:val="0"/>
          <w:marTop w:val="62"/>
          <w:marBottom w:val="0"/>
          <w:divBdr>
            <w:top w:val="none" w:sz="0" w:space="0" w:color="auto"/>
            <w:left w:val="none" w:sz="0" w:space="0" w:color="auto"/>
            <w:bottom w:val="none" w:sz="0" w:space="0" w:color="auto"/>
            <w:right w:val="none" w:sz="0" w:space="0" w:color="auto"/>
          </w:divBdr>
        </w:div>
        <w:div w:id="1186822687">
          <w:marLeft w:val="432"/>
          <w:marRight w:val="0"/>
          <w:marTop w:val="62"/>
          <w:marBottom w:val="0"/>
          <w:divBdr>
            <w:top w:val="none" w:sz="0" w:space="0" w:color="auto"/>
            <w:left w:val="none" w:sz="0" w:space="0" w:color="auto"/>
            <w:bottom w:val="none" w:sz="0" w:space="0" w:color="auto"/>
            <w:right w:val="none" w:sz="0" w:space="0" w:color="auto"/>
          </w:divBdr>
        </w:div>
        <w:div w:id="411780291">
          <w:marLeft w:val="432"/>
          <w:marRight w:val="0"/>
          <w:marTop w:val="82"/>
          <w:marBottom w:val="0"/>
          <w:divBdr>
            <w:top w:val="none" w:sz="0" w:space="0" w:color="auto"/>
            <w:left w:val="none" w:sz="0" w:space="0" w:color="auto"/>
            <w:bottom w:val="none" w:sz="0" w:space="0" w:color="auto"/>
            <w:right w:val="none" w:sz="0" w:space="0" w:color="auto"/>
          </w:divBdr>
        </w:div>
        <w:div w:id="1476336986">
          <w:marLeft w:val="432"/>
          <w:marRight w:val="0"/>
          <w:marTop w:val="62"/>
          <w:marBottom w:val="0"/>
          <w:divBdr>
            <w:top w:val="none" w:sz="0" w:space="0" w:color="auto"/>
            <w:left w:val="none" w:sz="0" w:space="0" w:color="auto"/>
            <w:bottom w:val="none" w:sz="0" w:space="0" w:color="auto"/>
            <w:right w:val="none" w:sz="0" w:space="0" w:color="auto"/>
          </w:divBdr>
        </w:div>
        <w:div w:id="2110618423">
          <w:marLeft w:val="432"/>
          <w:marRight w:val="0"/>
          <w:marTop w:val="62"/>
          <w:marBottom w:val="0"/>
          <w:divBdr>
            <w:top w:val="none" w:sz="0" w:space="0" w:color="auto"/>
            <w:left w:val="none" w:sz="0" w:space="0" w:color="auto"/>
            <w:bottom w:val="none" w:sz="0" w:space="0" w:color="auto"/>
            <w:right w:val="none" w:sz="0" w:space="0" w:color="auto"/>
          </w:divBdr>
        </w:div>
        <w:div w:id="757605184">
          <w:marLeft w:val="432"/>
          <w:marRight w:val="0"/>
          <w:marTop w:val="62"/>
          <w:marBottom w:val="0"/>
          <w:divBdr>
            <w:top w:val="none" w:sz="0" w:space="0" w:color="auto"/>
            <w:left w:val="none" w:sz="0" w:space="0" w:color="auto"/>
            <w:bottom w:val="none" w:sz="0" w:space="0" w:color="auto"/>
            <w:right w:val="none" w:sz="0" w:space="0" w:color="auto"/>
          </w:divBdr>
        </w:div>
        <w:div w:id="2028359761">
          <w:marLeft w:val="432"/>
          <w:marRight w:val="0"/>
          <w:marTop w:val="62"/>
          <w:marBottom w:val="0"/>
          <w:divBdr>
            <w:top w:val="none" w:sz="0" w:space="0" w:color="auto"/>
            <w:left w:val="none" w:sz="0" w:space="0" w:color="auto"/>
            <w:bottom w:val="none" w:sz="0" w:space="0" w:color="auto"/>
            <w:right w:val="none" w:sz="0" w:space="0" w:color="auto"/>
          </w:divBdr>
        </w:div>
        <w:div w:id="1133864847">
          <w:marLeft w:val="432"/>
          <w:marRight w:val="0"/>
          <w:marTop w:val="67"/>
          <w:marBottom w:val="0"/>
          <w:divBdr>
            <w:top w:val="none" w:sz="0" w:space="0" w:color="auto"/>
            <w:left w:val="none" w:sz="0" w:space="0" w:color="auto"/>
            <w:bottom w:val="none" w:sz="0" w:space="0" w:color="auto"/>
            <w:right w:val="none" w:sz="0" w:space="0" w:color="auto"/>
          </w:divBdr>
        </w:div>
        <w:div w:id="1180199696">
          <w:marLeft w:val="432"/>
          <w:marRight w:val="0"/>
          <w:marTop w:val="67"/>
          <w:marBottom w:val="0"/>
          <w:divBdr>
            <w:top w:val="none" w:sz="0" w:space="0" w:color="auto"/>
            <w:left w:val="none" w:sz="0" w:space="0" w:color="auto"/>
            <w:bottom w:val="none" w:sz="0" w:space="0" w:color="auto"/>
            <w:right w:val="none" w:sz="0" w:space="0" w:color="auto"/>
          </w:divBdr>
        </w:div>
        <w:div w:id="1404639732">
          <w:marLeft w:val="432"/>
          <w:marRight w:val="0"/>
          <w:marTop w:val="67"/>
          <w:marBottom w:val="0"/>
          <w:divBdr>
            <w:top w:val="none" w:sz="0" w:space="0" w:color="auto"/>
            <w:left w:val="none" w:sz="0" w:space="0" w:color="auto"/>
            <w:bottom w:val="none" w:sz="0" w:space="0" w:color="auto"/>
            <w:right w:val="none" w:sz="0" w:space="0" w:color="auto"/>
          </w:divBdr>
        </w:div>
        <w:div w:id="1964730881">
          <w:marLeft w:val="432"/>
          <w:marRight w:val="0"/>
          <w:marTop w:val="67"/>
          <w:marBottom w:val="0"/>
          <w:divBdr>
            <w:top w:val="none" w:sz="0" w:space="0" w:color="auto"/>
            <w:left w:val="none" w:sz="0" w:space="0" w:color="auto"/>
            <w:bottom w:val="none" w:sz="0" w:space="0" w:color="auto"/>
            <w:right w:val="none" w:sz="0" w:space="0" w:color="auto"/>
          </w:divBdr>
        </w:div>
        <w:div w:id="290480004">
          <w:marLeft w:val="432"/>
          <w:marRight w:val="0"/>
          <w:marTop w:val="67"/>
          <w:marBottom w:val="0"/>
          <w:divBdr>
            <w:top w:val="none" w:sz="0" w:space="0" w:color="auto"/>
            <w:left w:val="none" w:sz="0" w:space="0" w:color="auto"/>
            <w:bottom w:val="none" w:sz="0" w:space="0" w:color="auto"/>
            <w:right w:val="none" w:sz="0" w:space="0" w:color="auto"/>
          </w:divBdr>
        </w:div>
        <w:div w:id="1278027297">
          <w:marLeft w:val="432"/>
          <w:marRight w:val="0"/>
          <w:marTop w:val="82"/>
          <w:marBottom w:val="0"/>
          <w:divBdr>
            <w:top w:val="none" w:sz="0" w:space="0" w:color="auto"/>
            <w:left w:val="none" w:sz="0" w:space="0" w:color="auto"/>
            <w:bottom w:val="none" w:sz="0" w:space="0" w:color="auto"/>
            <w:right w:val="none" w:sz="0" w:space="0" w:color="auto"/>
          </w:divBdr>
        </w:div>
        <w:div w:id="1657411612">
          <w:marLeft w:val="432"/>
          <w:marRight w:val="0"/>
          <w:marTop w:val="67"/>
          <w:marBottom w:val="0"/>
          <w:divBdr>
            <w:top w:val="none" w:sz="0" w:space="0" w:color="auto"/>
            <w:left w:val="none" w:sz="0" w:space="0" w:color="auto"/>
            <w:bottom w:val="none" w:sz="0" w:space="0" w:color="auto"/>
            <w:right w:val="none" w:sz="0" w:space="0" w:color="auto"/>
          </w:divBdr>
        </w:div>
        <w:div w:id="38869650">
          <w:marLeft w:val="432"/>
          <w:marRight w:val="0"/>
          <w:marTop w:val="67"/>
          <w:marBottom w:val="0"/>
          <w:divBdr>
            <w:top w:val="none" w:sz="0" w:space="0" w:color="auto"/>
            <w:left w:val="none" w:sz="0" w:space="0" w:color="auto"/>
            <w:bottom w:val="none" w:sz="0" w:space="0" w:color="auto"/>
            <w:right w:val="none" w:sz="0" w:space="0" w:color="auto"/>
          </w:divBdr>
        </w:div>
        <w:div w:id="1091393897">
          <w:marLeft w:val="432"/>
          <w:marRight w:val="0"/>
          <w:marTop w:val="67"/>
          <w:marBottom w:val="0"/>
          <w:divBdr>
            <w:top w:val="none" w:sz="0" w:space="0" w:color="auto"/>
            <w:left w:val="none" w:sz="0" w:space="0" w:color="auto"/>
            <w:bottom w:val="none" w:sz="0" w:space="0" w:color="auto"/>
            <w:right w:val="none" w:sz="0" w:space="0" w:color="auto"/>
          </w:divBdr>
        </w:div>
        <w:div w:id="1012414652">
          <w:marLeft w:val="432"/>
          <w:marRight w:val="0"/>
          <w:marTop w:val="82"/>
          <w:marBottom w:val="0"/>
          <w:divBdr>
            <w:top w:val="none" w:sz="0" w:space="0" w:color="auto"/>
            <w:left w:val="none" w:sz="0" w:space="0" w:color="auto"/>
            <w:bottom w:val="none" w:sz="0" w:space="0" w:color="auto"/>
            <w:right w:val="none" w:sz="0" w:space="0" w:color="auto"/>
          </w:divBdr>
        </w:div>
        <w:div w:id="1537892927">
          <w:marLeft w:val="432"/>
          <w:marRight w:val="0"/>
          <w:marTop w:val="67"/>
          <w:marBottom w:val="0"/>
          <w:divBdr>
            <w:top w:val="none" w:sz="0" w:space="0" w:color="auto"/>
            <w:left w:val="none" w:sz="0" w:space="0" w:color="auto"/>
            <w:bottom w:val="none" w:sz="0" w:space="0" w:color="auto"/>
            <w:right w:val="none" w:sz="0" w:space="0" w:color="auto"/>
          </w:divBdr>
        </w:div>
        <w:div w:id="845097323">
          <w:marLeft w:val="432"/>
          <w:marRight w:val="0"/>
          <w:marTop w:val="67"/>
          <w:marBottom w:val="0"/>
          <w:divBdr>
            <w:top w:val="none" w:sz="0" w:space="0" w:color="auto"/>
            <w:left w:val="none" w:sz="0" w:space="0" w:color="auto"/>
            <w:bottom w:val="none" w:sz="0" w:space="0" w:color="auto"/>
            <w:right w:val="none" w:sz="0" w:space="0" w:color="auto"/>
          </w:divBdr>
        </w:div>
        <w:div w:id="699624855">
          <w:marLeft w:val="432"/>
          <w:marRight w:val="0"/>
          <w:marTop w:val="67"/>
          <w:marBottom w:val="0"/>
          <w:divBdr>
            <w:top w:val="none" w:sz="0" w:space="0" w:color="auto"/>
            <w:left w:val="none" w:sz="0" w:space="0" w:color="auto"/>
            <w:bottom w:val="none" w:sz="0" w:space="0" w:color="auto"/>
            <w:right w:val="none" w:sz="0" w:space="0" w:color="auto"/>
          </w:divBdr>
        </w:div>
        <w:div w:id="1900743689">
          <w:marLeft w:val="432"/>
          <w:marRight w:val="0"/>
          <w:marTop w:val="82"/>
          <w:marBottom w:val="0"/>
          <w:divBdr>
            <w:top w:val="none" w:sz="0" w:space="0" w:color="auto"/>
            <w:left w:val="none" w:sz="0" w:space="0" w:color="auto"/>
            <w:bottom w:val="none" w:sz="0" w:space="0" w:color="auto"/>
            <w:right w:val="none" w:sz="0" w:space="0" w:color="auto"/>
          </w:divBdr>
        </w:div>
        <w:div w:id="356391902">
          <w:marLeft w:val="432"/>
          <w:marRight w:val="0"/>
          <w:marTop w:val="67"/>
          <w:marBottom w:val="0"/>
          <w:divBdr>
            <w:top w:val="none" w:sz="0" w:space="0" w:color="auto"/>
            <w:left w:val="none" w:sz="0" w:space="0" w:color="auto"/>
            <w:bottom w:val="none" w:sz="0" w:space="0" w:color="auto"/>
            <w:right w:val="none" w:sz="0" w:space="0" w:color="auto"/>
          </w:divBdr>
        </w:div>
        <w:div w:id="457723774">
          <w:marLeft w:val="432"/>
          <w:marRight w:val="0"/>
          <w:marTop w:val="67"/>
          <w:marBottom w:val="0"/>
          <w:divBdr>
            <w:top w:val="none" w:sz="0" w:space="0" w:color="auto"/>
            <w:left w:val="none" w:sz="0" w:space="0" w:color="auto"/>
            <w:bottom w:val="none" w:sz="0" w:space="0" w:color="auto"/>
            <w:right w:val="none" w:sz="0" w:space="0" w:color="auto"/>
          </w:divBdr>
        </w:div>
        <w:div w:id="1879932445">
          <w:marLeft w:val="432"/>
          <w:marRight w:val="0"/>
          <w:marTop w:val="67"/>
          <w:marBottom w:val="0"/>
          <w:divBdr>
            <w:top w:val="none" w:sz="0" w:space="0" w:color="auto"/>
            <w:left w:val="none" w:sz="0" w:space="0" w:color="auto"/>
            <w:bottom w:val="none" w:sz="0" w:space="0" w:color="auto"/>
            <w:right w:val="none" w:sz="0" w:space="0" w:color="auto"/>
          </w:divBdr>
        </w:div>
        <w:div w:id="688684778">
          <w:marLeft w:val="432"/>
          <w:marRight w:val="0"/>
          <w:marTop w:val="82"/>
          <w:marBottom w:val="0"/>
          <w:divBdr>
            <w:top w:val="none" w:sz="0" w:space="0" w:color="auto"/>
            <w:left w:val="none" w:sz="0" w:space="0" w:color="auto"/>
            <w:bottom w:val="none" w:sz="0" w:space="0" w:color="auto"/>
            <w:right w:val="none" w:sz="0" w:space="0" w:color="auto"/>
          </w:divBdr>
        </w:div>
        <w:div w:id="755634680">
          <w:marLeft w:val="432"/>
          <w:marRight w:val="0"/>
          <w:marTop w:val="96"/>
          <w:marBottom w:val="0"/>
          <w:divBdr>
            <w:top w:val="none" w:sz="0" w:space="0" w:color="auto"/>
            <w:left w:val="none" w:sz="0" w:space="0" w:color="auto"/>
            <w:bottom w:val="none" w:sz="0" w:space="0" w:color="auto"/>
            <w:right w:val="none" w:sz="0" w:space="0" w:color="auto"/>
          </w:divBdr>
        </w:div>
        <w:div w:id="657223752">
          <w:marLeft w:val="432"/>
          <w:marRight w:val="0"/>
          <w:marTop w:val="96"/>
          <w:marBottom w:val="0"/>
          <w:divBdr>
            <w:top w:val="none" w:sz="0" w:space="0" w:color="auto"/>
            <w:left w:val="none" w:sz="0" w:space="0" w:color="auto"/>
            <w:bottom w:val="none" w:sz="0" w:space="0" w:color="auto"/>
            <w:right w:val="none" w:sz="0" w:space="0" w:color="auto"/>
          </w:divBdr>
        </w:div>
        <w:div w:id="1499076826">
          <w:marLeft w:val="432"/>
          <w:marRight w:val="0"/>
          <w:marTop w:val="96"/>
          <w:marBottom w:val="0"/>
          <w:divBdr>
            <w:top w:val="none" w:sz="0" w:space="0" w:color="auto"/>
            <w:left w:val="none" w:sz="0" w:space="0" w:color="auto"/>
            <w:bottom w:val="none" w:sz="0" w:space="0" w:color="auto"/>
            <w:right w:val="none" w:sz="0" w:space="0" w:color="auto"/>
          </w:divBdr>
        </w:div>
      </w:divsChild>
    </w:div>
    <w:div w:id="1785927972">
      <w:bodyDiv w:val="1"/>
      <w:marLeft w:val="0"/>
      <w:marRight w:val="0"/>
      <w:marTop w:val="0"/>
      <w:marBottom w:val="0"/>
      <w:divBdr>
        <w:top w:val="none" w:sz="0" w:space="0" w:color="auto"/>
        <w:left w:val="none" w:sz="0" w:space="0" w:color="auto"/>
        <w:bottom w:val="none" w:sz="0" w:space="0" w:color="auto"/>
        <w:right w:val="none" w:sz="0" w:space="0" w:color="auto"/>
      </w:divBdr>
    </w:div>
    <w:div w:id="1792741587">
      <w:bodyDiv w:val="1"/>
      <w:marLeft w:val="0"/>
      <w:marRight w:val="0"/>
      <w:marTop w:val="0"/>
      <w:marBottom w:val="0"/>
      <w:divBdr>
        <w:top w:val="none" w:sz="0" w:space="0" w:color="auto"/>
        <w:left w:val="none" w:sz="0" w:space="0" w:color="auto"/>
        <w:bottom w:val="none" w:sz="0" w:space="0" w:color="auto"/>
        <w:right w:val="none" w:sz="0" w:space="0" w:color="auto"/>
      </w:divBdr>
      <w:divsChild>
        <w:div w:id="91054793">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1694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72902">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9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9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52629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2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glishgrammarhere.com/tenses/simple-past-tense-positive-negative-question-examples/" TargetMode="External"/><Relationship Id="rId18" Type="http://schemas.openxmlformats.org/officeDocument/2006/relationships/hyperlink" Target="https://www.thoughtco.com/narrator-fiction-and-nonfiction-1691419"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www.thoughtco.com/what-is-concession-rhetoric-1689901" TargetMode="External"/><Relationship Id="rId7" Type="http://schemas.openxmlformats.org/officeDocument/2006/relationships/endnotes" Target="endnotes.xml"/><Relationship Id="rId12" Type="http://schemas.openxmlformats.org/officeDocument/2006/relationships/hyperlink" Target="https://englishgrammarhere.com/learning-english-tips/how-can-i-memorize-english-vocabulary-review-and-information/" TargetMode="External"/><Relationship Id="rId17" Type="http://schemas.openxmlformats.org/officeDocument/2006/relationships/hyperlink" Target="https://www.thoughtco.com/rebuttal-argument-1692025" TargetMode="External"/><Relationship Id="rId25" Type="http://schemas.openxmlformats.org/officeDocument/2006/relationships/hyperlink" Target="https://www.thoughtco.com/chiasmus-figure-of-speech-1689838" TargetMode="External"/><Relationship Id="rId2" Type="http://schemas.openxmlformats.org/officeDocument/2006/relationships/numbering" Target="numbering.xml"/><Relationship Id="rId16" Type="http://schemas.openxmlformats.org/officeDocument/2006/relationships/hyperlink" Target="https://www.thoughtco.com/what-is-a-fallacy-1690849" TargetMode="External"/><Relationship Id="rId20" Type="http://schemas.openxmlformats.org/officeDocument/2006/relationships/hyperlink" Target="https://www.thoughtco.com/argument-rhetoric-and-composition-16891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lishgrammarhere.com/category/grammar/" TargetMode="External"/><Relationship Id="rId24" Type="http://schemas.openxmlformats.org/officeDocument/2006/relationships/hyperlink" Target="https://www.thoughtco.com/what-is-grammar-1690909" TargetMode="External"/><Relationship Id="rId5" Type="http://schemas.openxmlformats.org/officeDocument/2006/relationships/webSettings" Target="webSettings.xml"/><Relationship Id="rId15" Type="http://schemas.openxmlformats.org/officeDocument/2006/relationships/hyperlink" Target="https://www.yourdictionary.com/" TargetMode="External"/><Relationship Id="rId23" Type="http://schemas.openxmlformats.org/officeDocument/2006/relationships/hyperlink" Target="https://www.thoughtco.com/what-is-abbreviation-1689046" TargetMode="External"/><Relationship Id="rId28" Type="http://schemas.openxmlformats.org/officeDocument/2006/relationships/theme" Target="theme/theme1.xml"/><Relationship Id="rId10" Type="http://schemas.openxmlformats.org/officeDocument/2006/relationships/hyperlink" Target="https://www.careerizma.com/skills/communication-skills/" TargetMode="External"/><Relationship Id="rId19" Type="http://schemas.openxmlformats.org/officeDocument/2006/relationships/hyperlink" Target="https://www.thoughtco.com/plagiarism-definition-1691631" TargetMode="External"/><Relationship Id="rId4" Type="http://schemas.openxmlformats.org/officeDocument/2006/relationships/settings" Target="settings.xml"/><Relationship Id="rId9" Type="http://schemas.openxmlformats.org/officeDocument/2006/relationships/hyperlink" Target="https://www.adda247.com/school/barriers-of-communication/" TargetMode="External"/><Relationship Id="rId14" Type="http://schemas.openxmlformats.org/officeDocument/2006/relationships/image" Target="media/image2.jpeg"/><Relationship Id="rId22" Type="http://schemas.openxmlformats.org/officeDocument/2006/relationships/hyperlink" Target="https://www.thoughtco.com/transition-grammar-and-composition-169255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74A1-5CA1-4997-AB7C-58AEDDFE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9811</Words>
  <Characters>55924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lenovo</cp:lastModifiedBy>
  <cp:revision>2</cp:revision>
  <dcterms:created xsi:type="dcterms:W3CDTF">2022-10-01T16:00:00Z</dcterms:created>
  <dcterms:modified xsi:type="dcterms:W3CDTF">2022-10-01T16:00:00Z</dcterms:modified>
</cp:coreProperties>
</file>